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ED7" w:rsidRPr="006105B4" w:rsidRDefault="008C1ED7" w:rsidP="008C1ED7">
      <w:pPr>
        <w:rPr>
          <w:rFonts w:ascii="Times New Roman" w:hAnsi="Times New Roman"/>
          <w:b/>
          <w:lang w:val="sq-AL"/>
        </w:rPr>
      </w:pPr>
    </w:p>
    <w:p w:rsidR="008C1ED7" w:rsidRPr="006105B4" w:rsidRDefault="008C1ED7" w:rsidP="008C1ED7">
      <w:pPr>
        <w:rPr>
          <w:rFonts w:ascii="Times New Roman" w:hAnsi="Times New Roman"/>
          <w:b/>
          <w:lang w:val="sq-AL"/>
        </w:rPr>
      </w:pPr>
    </w:p>
    <w:p w:rsidR="005C5209" w:rsidRPr="006105B4" w:rsidRDefault="005C5209" w:rsidP="005C5209">
      <w:pPr>
        <w:pStyle w:val="Heading1"/>
        <w:numPr>
          <w:ilvl w:val="0"/>
          <w:numId w:val="0"/>
        </w:numPr>
        <w:tabs>
          <w:tab w:val="left" w:pos="720"/>
        </w:tabs>
        <w:spacing w:after="0" w:line="240" w:lineRule="auto"/>
        <w:ind w:left="180"/>
        <w:jc w:val="center"/>
        <w:rPr>
          <w:sz w:val="22"/>
          <w:szCs w:val="22"/>
          <w:lang w:val="sq-AL"/>
        </w:rPr>
      </w:pPr>
    </w:p>
    <w:p w:rsidR="005C5209" w:rsidRPr="006105B4" w:rsidRDefault="005C5209" w:rsidP="005C5209">
      <w:pPr>
        <w:pStyle w:val="Heading1"/>
        <w:numPr>
          <w:ilvl w:val="0"/>
          <w:numId w:val="0"/>
        </w:numPr>
        <w:tabs>
          <w:tab w:val="left" w:pos="720"/>
        </w:tabs>
        <w:spacing w:after="0" w:line="240" w:lineRule="auto"/>
        <w:ind w:left="180"/>
        <w:jc w:val="center"/>
        <w:rPr>
          <w:sz w:val="22"/>
          <w:szCs w:val="22"/>
          <w:lang w:val="sq-AL"/>
        </w:rPr>
      </w:pPr>
    </w:p>
    <w:p w:rsidR="005C5209" w:rsidRPr="006105B4" w:rsidRDefault="005C5209" w:rsidP="005C5209">
      <w:pPr>
        <w:pStyle w:val="Heading1"/>
        <w:numPr>
          <w:ilvl w:val="0"/>
          <w:numId w:val="0"/>
        </w:numPr>
        <w:tabs>
          <w:tab w:val="left" w:pos="720"/>
        </w:tabs>
        <w:spacing w:after="0" w:line="240" w:lineRule="auto"/>
        <w:ind w:left="180"/>
        <w:jc w:val="center"/>
        <w:rPr>
          <w:sz w:val="22"/>
          <w:szCs w:val="22"/>
          <w:lang w:val="sq-AL"/>
        </w:rPr>
      </w:pPr>
    </w:p>
    <w:p w:rsidR="005C5209" w:rsidRPr="006105B4" w:rsidRDefault="005C5209" w:rsidP="005C5209">
      <w:pPr>
        <w:pStyle w:val="Heading1"/>
        <w:numPr>
          <w:ilvl w:val="0"/>
          <w:numId w:val="0"/>
        </w:numPr>
        <w:tabs>
          <w:tab w:val="left" w:pos="720"/>
        </w:tabs>
        <w:spacing w:after="0" w:line="240" w:lineRule="auto"/>
        <w:ind w:left="180"/>
        <w:jc w:val="center"/>
        <w:rPr>
          <w:sz w:val="22"/>
          <w:szCs w:val="22"/>
          <w:lang w:val="sq-AL"/>
        </w:rPr>
      </w:pPr>
    </w:p>
    <w:p w:rsidR="005C5209" w:rsidRPr="006105B4" w:rsidRDefault="005C5209" w:rsidP="005C5209">
      <w:pPr>
        <w:pStyle w:val="Heading1"/>
        <w:numPr>
          <w:ilvl w:val="0"/>
          <w:numId w:val="0"/>
        </w:numPr>
        <w:tabs>
          <w:tab w:val="left" w:pos="720"/>
        </w:tabs>
        <w:spacing w:after="0" w:line="240" w:lineRule="auto"/>
        <w:ind w:left="180"/>
        <w:jc w:val="center"/>
        <w:rPr>
          <w:sz w:val="22"/>
          <w:szCs w:val="22"/>
          <w:lang w:val="sq-AL"/>
        </w:rPr>
      </w:pPr>
    </w:p>
    <w:p w:rsidR="005C5209" w:rsidRPr="006105B4" w:rsidRDefault="005C5209" w:rsidP="005C5209">
      <w:pPr>
        <w:pStyle w:val="Heading1"/>
        <w:numPr>
          <w:ilvl w:val="0"/>
          <w:numId w:val="0"/>
        </w:numPr>
        <w:tabs>
          <w:tab w:val="left" w:pos="720"/>
        </w:tabs>
        <w:spacing w:after="0" w:line="240" w:lineRule="auto"/>
        <w:ind w:left="180"/>
        <w:jc w:val="center"/>
        <w:rPr>
          <w:sz w:val="22"/>
          <w:szCs w:val="22"/>
          <w:lang w:val="sq-AL"/>
        </w:rPr>
      </w:pPr>
    </w:p>
    <w:p w:rsidR="005C5209" w:rsidRPr="006105B4" w:rsidRDefault="005C5209" w:rsidP="005C5209">
      <w:pPr>
        <w:pStyle w:val="Heading1"/>
        <w:numPr>
          <w:ilvl w:val="0"/>
          <w:numId w:val="0"/>
        </w:numPr>
        <w:tabs>
          <w:tab w:val="left" w:pos="720"/>
        </w:tabs>
        <w:spacing w:after="0" w:line="240" w:lineRule="auto"/>
        <w:ind w:left="180"/>
        <w:jc w:val="center"/>
        <w:rPr>
          <w:sz w:val="22"/>
          <w:szCs w:val="22"/>
          <w:lang w:val="sq-AL"/>
        </w:rPr>
      </w:pPr>
    </w:p>
    <w:p w:rsidR="005C5209" w:rsidRPr="006105B4" w:rsidRDefault="005C5209" w:rsidP="005C5209">
      <w:pPr>
        <w:pStyle w:val="Heading1"/>
        <w:numPr>
          <w:ilvl w:val="0"/>
          <w:numId w:val="0"/>
        </w:numPr>
        <w:tabs>
          <w:tab w:val="left" w:pos="720"/>
        </w:tabs>
        <w:spacing w:after="0" w:line="240" w:lineRule="auto"/>
        <w:ind w:left="180"/>
        <w:jc w:val="center"/>
        <w:rPr>
          <w:sz w:val="22"/>
          <w:szCs w:val="22"/>
          <w:lang w:val="sq-AL"/>
        </w:rPr>
      </w:pPr>
    </w:p>
    <w:p w:rsidR="005C5209" w:rsidRPr="006105B4" w:rsidRDefault="005C5209" w:rsidP="005C5209">
      <w:pPr>
        <w:pStyle w:val="Heading1"/>
        <w:numPr>
          <w:ilvl w:val="0"/>
          <w:numId w:val="0"/>
        </w:numPr>
        <w:tabs>
          <w:tab w:val="left" w:pos="720"/>
        </w:tabs>
        <w:spacing w:after="0" w:line="240" w:lineRule="auto"/>
        <w:ind w:left="180"/>
        <w:jc w:val="center"/>
        <w:rPr>
          <w:sz w:val="22"/>
          <w:szCs w:val="22"/>
          <w:lang w:val="sq-AL"/>
        </w:rPr>
      </w:pPr>
    </w:p>
    <w:p w:rsidR="005C5209" w:rsidRPr="006105B4" w:rsidRDefault="005C5209" w:rsidP="005C5209">
      <w:pPr>
        <w:pStyle w:val="Heading1"/>
        <w:numPr>
          <w:ilvl w:val="0"/>
          <w:numId w:val="0"/>
        </w:numPr>
        <w:tabs>
          <w:tab w:val="left" w:pos="720"/>
        </w:tabs>
        <w:spacing w:after="0" w:line="240" w:lineRule="auto"/>
        <w:ind w:left="180"/>
        <w:jc w:val="center"/>
        <w:rPr>
          <w:sz w:val="22"/>
          <w:szCs w:val="22"/>
          <w:lang w:val="sq-AL"/>
        </w:rPr>
      </w:pPr>
    </w:p>
    <w:p w:rsidR="002C0BE1" w:rsidRPr="006105B4" w:rsidRDefault="008C1ED7" w:rsidP="005C5209">
      <w:pPr>
        <w:pStyle w:val="Heading1"/>
        <w:numPr>
          <w:ilvl w:val="0"/>
          <w:numId w:val="0"/>
        </w:numPr>
        <w:tabs>
          <w:tab w:val="left" w:pos="720"/>
        </w:tabs>
        <w:spacing w:after="0" w:line="240" w:lineRule="auto"/>
        <w:ind w:left="180"/>
        <w:jc w:val="center"/>
        <w:rPr>
          <w:sz w:val="22"/>
          <w:szCs w:val="22"/>
          <w:lang w:val="sq-AL"/>
        </w:rPr>
      </w:pPr>
      <w:bookmarkStart w:id="0" w:name="_GoBack"/>
      <w:r w:rsidRPr="006105B4">
        <w:rPr>
          <w:sz w:val="22"/>
          <w:szCs w:val="22"/>
          <w:lang w:val="sq-AL"/>
        </w:rPr>
        <w:t>Raport Monitorimi</w:t>
      </w:r>
    </w:p>
    <w:p w:rsidR="002C0BE1" w:rsidRPr="006105B4" w:rsidRDefault="002C0BE1" w:rsidP="005C5209">
      <w:pPr>
        <w:pStyle w:val="Heading1"/>
        <w:numPr>
          <w:ilvl w:val="0"/>
          <w:numId w:val="0"/>
        </w:numPr>
        <w:tabs>
          <w:tab w:val="left" w:pos="720"/>
        </w:tabs>
        <w:spacing w:after="0" w:line="240" w:lineRule="auto"/>
        <w:ind w:left="180"/>
        <w:jc w:val="center"/>
        <w:rPr>
          <w:sz w:val="22"/>
          <w:szCs w:val="22"/>
          <w:lang w:val="sq-AL"/>
        </w:rPr>
      </w:pPr>
    </w:p>
    <w:p w:rsidR="008C1ED7" w:rsidRPr="006105B4" w:rsidRDefault="008C1ED7" w:rsidP="005C5209">
      <w:pPr>
        <w:pStyle w:val="Heading1"/>
        <w:numPr>
          <w:ilvl w:val="0"/>
          <w:numId w:val="0"/>
        </w:numPr>
        <w:tabs>
          <w:tab w:val="left" w:pos="720"/>
        </w:tabs>
        <w:spacing w:after="0" w:line="240" w:lineRule="auto"/>
        <w:ind w:left="180"/>
        <w:jc w:val="center"/>
        <w:rPr>
          <w:sz w:val="22"/>
          <w:szCs w:val="22"/>
          <w:lang w:val="sq-AL"/>
        </w:rPr>
      </w:pPr>
      <w:r w:rsidRPr="006105B4">
        <w:rPr>
          <w:sz w:val="22"/>
          <w:szCs w:val="22"/>
          <w:lang w:val="sq-AL"/>
        </w:rPr>
        <w:t>Strategji</w:t>
      </w:r>
      <w:r w:rsidR="0051569F" w:rsidRPr="006105B4">
        <w:rPr>
          <w:sz w:val="22"/>
          <w:szCs w:val="22"/>
          <w:lang w:val="sq-AL"/>
        </w:rPr>
        <w:t>a</w:t>
      </w:r>
      <w:r w:rsidRPr="006105B4">
        <w:rPr>
          <w:sz w:val="22"/>
          <w:szCs w:val="22"/>
          <w:lang w:val="sq-AL"/>
        </w:rPr>
        <w:t xml:space="preserve">  </w:t>
      </w:r>
      <w:r w:rsidR="002C0BE1" w:rsidRPr="006105B4">
        <w:rPr>
          <w:sz w:val="22"/>
          <w:szCs w:val="22"/>
          <w:lang w:val="sq-AL"/>
        </w:rPr>
        <w:t>Nd</w:t>
      </w:r>
      <w:r w:rsidR="002D6615" w:rsidRPr="006105B4">
        <w:rPr>
          <w:sz w:val="22"/>
          <w:szCs w:val="22"/>
          <w:lang w:val="sq-AL"/>
        </w:rPr>
        <w:t>ë</w:t>
      </w:r>
      <w:r w:rsidR="002C0BE1" w:rsidRPr="006105B4">
        <w:rPr>
          <w:sz w:val="22"/>
          <w:szCs w:val="22"/>
          <w:lang w:val="sq-AL"/>
        </w:rPr>
        <w:t>r</w:t>
      </w:r>
      <w:r w:rsidRPr="006105B4">
        <w:rPr>
          <w:sz w:val="22"/>
          <w:szCs w:val="22"/>
          <w:lang w:val="sq-AL"/>
        </w:rPr>
        <w:t xml:space="preserve">sektoriale  </w:t>
      </w:r>
      <w:r w:rsidR="002C0BE1" w:rsidRPr="006105B4">
        <w:rPr>
          <w:sz w:val="22"/>
          <w:szCs w:val="22"/>
          <w:lang w:val="sq-AL"/>
        </w:rPr>
        <w:t>p</w:t>
      </w:r>
      <w:r w:rsidR="002D6615" w:rsidRPr="006105B4">
        <w:rPr>
          <w:sz w:val="22"/>
          <w:szCs w:val="22"/>
          <w:lang w:val="sq-AL"/>
        </w:rPr>
        <w:t>ër Shoqërinë</w:t>
      </w:r>
      <w:r w:rsidR="002C0BE1" w:rsidRPr="006105B4">
        <w:rPr>
          <w:sz w:val="22"/>
          <w:szCs w:val="22"/>
          <w:lang w:val="sq-AL"/>
        </w:rPr>
        <w:t xml:space="preserve"> e Informacionit</w:t>
      </w:r>
    </w:p>
    <w:p w:rsidR="008C1ED7" w:rsidRPr="006105B4" w:rsidRDefault="008C1ED7" w:rsidP="005C5209">
      <w:pPr>
        <w:pStyle w:val="Heading1"/>
        <w:numPr>
          <w:ilvl w:val="0"/>
          <w:numId w:val="0"/>
        </w:numPr>
        <w:tabs>
          <w:tab w:val="left" w:pos="720"/>
        </w:tabs>
        <w:spacing w:after="0" w:line="240" w:lineRule="auto"/>
        <w:ind w:left="180"/>
        <w:jc w:val="center"/>
        <w:rPr>
          <w:sz w:val="22"/>
          <w:szCs w:val="22"/>
          <w:lang w:val="sq-AL"/>
        </w:rPr>
      </w:pPr>
      <w:r w:rsidRPr="006105B4">
        <w:rPr>
          <w:sz w:val="22"/>
          <w:szCs w:val="22"/>
          <w:lang w:val="sq-AL"/>
        </w:rPr>
        <w:t xml:space="preserve">për periudhën  </w:t>
      </w:r>
      <w:r w:rsidR="002D6615" w:rsidRPr="006105B4">
        <w:rPr>
          <w:sz w:val="22"/>
          <w:szCs w:val="22"/>
          <w:lang w:val="sq-AL"/>
        </w:rPr>
        <w:t>2007-</w:t>
      </w:r>
      <w:r w:rsidR="00A55A03" w:rsidRPr="006105B4">
        <w:rPr>
          <w:sz w:val="22"/>
          <w:szCs w:val="22"/>
          <w:lang w:val="sq-AL"/>
        </w:rPr>
        <w:t>2013</w:t>
      </w:r>
      <w:bookmarkEnd w:id="0"/>
    </w:p>
    <w:p w:rsidR="000F5FAA" w:rsidRPr="006105B4" w:rsidRDefault="000F5FAA" w:rsidP="00593B53">
      <w:pPr>
        <w:pStyle w:val="Heading1"/>
        <w:numPr>
          <w:ilvl w:val="0"/>
          <w:numId w:val="0"/>
        </w:numPr>
        <w:tabs>
          <w:tab w:val="left" w:pos="720"/>
        </w:tabs>
        <w:spacing w:after="0" w:line="240" w:lineRule="auto"/>
        <w:ind w:left="284" w:hanging="284"/>
        <w:rPr>
          <w:sz w:val="22"/>
          <w:szCs w:val="22"/>
          <w:lang w:val="sq-AL"/>
        </w:rPr>
      </w:pPr>
    </w:p>
    <w:p w:rsidR="008C1ED7" w:rsidRPr="006105B4" w:rsidRDefault="00286C7E" w:rsidP="00593C8E">
      <w:pPr>
        <w:tabs>
          <w:tab w:val="left" w:pos="1418"/>
        </w:tabs>
        <w:spacing w:line="240" w:lineRule="auto"/>
        <w:ind w:left="180"/>
        <w:rPr>
          <w:rFonts w:ascii="Times New Roman" w:hAnsi="Times New Roman"/>
          <w:lang w:val="sq-AL"/>
        </w:rPr>
      </w:pPr>
      <w:r w:rsidRPr="006105B4">
        <w:rPr>
          <w:rFonts w:ascii="Times New Roman" w:hAnsi="Times New Roman"/>
          <w:lang w:val="sq-AL"/>
        </w:rPr>
        <w:br w:type="page"/>
      </w:r>
    </w:p>
    <w:p w:rsidR="00AE4A02" w:rsidRPr="006105B4" w:rsidRDefault="008C1ED7" w:rsidP="00AE4A02">
      <w:pPr>
        <w:pStyle w:val="Heading1"/>
        <w:numPr>
          <w:ilvl w:val="0"/>
          <w:numId w:val="0"/>
        </w:numPr>
        <w:tabs>
          <w:tab w:val="left" w:pos="720"/>
        </w:tabs>
        <w:spacing w:after="0" w:line="240" w:lineRule="auto"/>
        <w:ind w:left="180"/>
        <w:rPr>
          <w:sz w:val="22"/>
          <w:szCs w:val="22"/>
          <w:lang w:val="sq-AL"/>
        </w:rPr>
      </w:pPr>
      <w:bookmarkStart w:id="1" w:name="_Toc262135462"/>
      <w:r w:rsidRPr="006105B4">
        <w:rPr>
          <w:sz w:val="22"/>
          <w:szCs w:val="22"/>
          <w:lang w:val="sq-AL"/>
        </w:rPr>
        <w:lastRenderedPageBreak/>
        <w:t>Pasqyra e lëndës</w:t>
      </w:r>
      <w:bookmarkEnd w:id="1"/>
      <w:r w:rsidR="00AE4A02" w:rsidRPr="006105B4">
        <w:rPr>
          <w:sz w:val="22"/>
          <w:szCs w:val="22"/>
          <w:lang w:val="sq-AL"/>
        </w:rPr>
        <w:t xml:space="preserve"> </w:t>
      </w:r>
    </w:p>
    <w:p w:rsidR="008C1ED7" w:rsidRPr="006105B4" w:rsidRDefault="008C1ED7" w:rsidP="008C1ED7">
      <w:pPr>
        <w:pStyle w:val="TOC1"/>
        <w:spacing w:before="0" w:line="240" w:lineRule="auto"/>
        <w:ind w:left="180" w:firstLine="0"/>
        <w:rPr>
          <w:b w:val="0"/>
          <w:color w:val="auto"/>
          <w:szCs w:val="22"/>
          <w:lang w:val="sq-AL"/>
        </w:rPr>
      </w:pPr>
      <w:r w:rsidRPr="006105B4">
        <w:rPr>
          <w:szCs w:val="22"/>
          <w:lang w:val="sq-AL"/>
        </w:rPr>
        <w:fldChar w:fldCharType="begin"/>
      </w:r>
      <w:r w:rsidRPr="006105B4">
        <w:rPr>
          <w:szCs w:val="22"/>
          <w:lang w:val="sq-AL"/>
        </w:rPr>
        <w:instrText xml:space="preserve"> TOC \o "1-3" </w:instrText>
      </w:r>
      <w:r w:rsidRPr="006105B4">
        <w:rPr>
          <w:szCs w:val="22"/>
          <w:lang w:val="sq-AL"/>
        </w:rPr>
        <w:fldChar w:fldCharType="separate"/>
      </w:r>
      <w:r w:rsidRPr="006105B4">
        <w:rPr>
          <w:szCs w:val="22"/>
          <w:lang w:val="sq-AL"/>
        </w:rPr>
        <w:t>Pasqyra e lëndës</w:t>
      </w:r>
      <w:r w:rsidRPr="006105B4">
        <w:rPr>
          <w:szCs w:val="22"/>
          <w:lang w:val="sq-AL"/>
        </w:rPr>
        <w:tab/>
      </w:r>
      <w:r w:rsidRPr="006105B4">
        <w:rPr>
          <w:szCs w:val="22"/>
          <w:lang w:val="sq-AL"/>
        </w:rPr>
        <w:fldChar w:fldCharType="begin"/>
      </w:r>
      <w:r w:rsidRPr="006105B4">
        <w:rPr>
          <w:szCs w:val="22"/>
          <w:lang w:val="sq-AL"/>
        </w:rPr>
        <w:instrText xml:space="preserve"> PAGEREF _Toc262135462 \h </w:instrText>
      </w:r>
      <w:r w:rsidRPr="006105B4">
        <w:rPr>
          <w:szCs w:val="22"/>
          <w:lang w:val="sq-AL"/>
        </w:rPr>
      </w:r>
      <w:r w:rsidRPr="006105B4">
        <w:rPr>
          <w:szCs w:val="22"/>
          <w:lang w:val="sq-AL"/>
        </w:rPr>
        <w:fldChar w:fldCharType="separate"/>
      </w:r>
      <w:r w:rsidR="002A17EE" w:rsidRPr="006105B4">
        <w:rPr>
          <w:szCs w:val="22"/>
          <w:lang w:val="sq-AL"/>
        </w:rPr>
        <w:t>2</w:t>
      </w:r>
      <w:r w:rsidRPr="006105B4">
        <w:rPr>
          <w:szCs w:val="22"/>
          <w:lang w:val="sq-AL"/>
        </w:rPr>
        <w:fldChar w:fldCharType="end"/>
      </w:r>
    </w:p>
    <w:p w:rsidR="008C1ED7" w:rsidRPr="006105B4" w:rsidRDefault="008C1ED7" w:rsidP="008C1ED7">
      <w:pPr>
        <w:pStyle w:val="TOC1"/>
        <w:spacing w:before="0" w:line="240" w:lineRule="auto"/>
        <w:ind w:left="180" w:firstLine="0"/>
        <w:rPr>
          <w:b w:val="0"/>
          <w:color w:val="auto"/>
          <w:szCs w:val="22"/>
          <w:lang w:val="sq-AL"/>
        </w:rPr>
      </w:pPr>
      <w:r w:rsidRPr="006105B4">
        <w:rPr>
          <w:szCs w:val="22"/>
          <w:lang w:val="sq-AL"/>
        </w:rPr>
        <w:t>Shkurtimet</w:t>
      </w:r>
      <w:r w:rsidRPr="006105B4">
        <w:rPr>
          <w:szCs w:val="22"/>
          <w:lang w:val="sq-AL"/>
        </w:rPr>
        <w:tab/>
      </w:r>
      <w:r w:rsidRPr="006105B4">
        <w:rPr>
          <w:szCs w:val="22"/>
          <w:lang w:val="sq-AL"/>
        </w:rPr>
        <w:fldChar w:fldCharType="begin"/>
      </w:r>
      <w:r w:rsidRPr="006105B4">
        <w:rPr>
          <w:szCs w:val="22"/>
          <w:lang w:val="sq-AL"/>
        </w:rPr>
        <w:instrText xml:space="preserve"> PAGEREF _Toc262135463 \h </w:instrText>
      </w:r>
      <w:r w:rsidRPr="006105B4">
        <w:rPr>
          <w:szCs w:val="22"/>
          <w:lang w:val="sq-AL"/>
        </w:rPr>
      </w:r>
      <w:r w:rsidRPr="006105B4">
        <w:rPr>
          <w:szCs w:val="22"/>
          <w:lang w:val="sq-AL"/>
        </w:rPr>
        <w:fldChar w:fldCharType="separate"/>
      </w:r>
      <w:r w:rsidR="002A17EE" w:rsidRPr="006105B4">
        <w:rPr>
          <w:szCs w:val="22"/>
          <w:lang w:val="sq-AL"/>
        </w:rPr>
        <w:t>2</w:t>
      </w:r>
      <w:r w:rsidRPr="006105B4">
        <w:rPr>
          <w:szCs w:val="22"/>
          <w:lang w:val="sq-AL"/>
        </w:rPr>
        <w:fldChar w:fldCharType="end"/>
      </w:r>
    </w:p>
    <w:p w:rsidR="008C1ED7" w:rsidRPr="006105B4" w:rsidRDefault="008C1ED7" w:rsidP="008C1ED7">
      <w:pPr>
        <w:pStyle w:val="TOC1"/>
        <w:spacing w:before="0" w:line="240" w:lineRule="auto"/>
        <w:ind w:left="180" w:firstLine="0"/>
        <w:rPr>
          <w:b w:val="0"/>
          <w:color w:val="auto"/>
          <w:szCs w:val="22"/>
          <w:lang w:val="sq-AL"/>
        </w:rPr>
      </w:pPr>
      <w:r w:rsidRPr="006105B4">
        <w:rPr>
          <w:szCs w:val="22"/>
          <w:lang w:val="sq-AL"/>
        </w:rPr>
        <w:t>Parathënie</w:t>
      </w:r>
      <w:r w:rsidRPr="006105B4">
        <w:rPr>
          <w:szCs w:val="22"/>
          <w:lang w:val="sq-AL"/>
        </w:rPr>
        <w:tab/>
      </w:r>
      <w:r w:rsidRPr="006105B4">
        <w:rPr>
          <w:szCs w:val="22"/>
          <w:lang w:val="sq-AL"/>
        </w:rPr>
        <w:fldChar w:fldCharType="begin"/>
      </w:r>
      <w:r w:rsidRPr="006105B4">
        <w:rPr>
          <w:szCs w:val="22"/>
          <w:lang w:val="sq-AL"/>
        </w:rPr>
        <w:instrText xml:space="preserve"> PAGEREF _Toc262135464 \h </w:instrText>
      </w:r>
      <w:r w:rsidRPr="006105B4">
        <w:rPr>
          <w:szCs w:val="22"/>
          <w:lang w:val="sq-AL"/>
        </w:rPr>
      </w:r>
      <w:r w:rsidRPr="006105B4">
        <w:rPr>
          <w:szCs w:val="22"/>
          <w:lang w:val="sq-AL"/>
        </w:rPr>
        <w:fldChar w:fldCharType="separate"/>
      </w:r>
      <w:r w:rsidR="002A17EE" w:rsidRPr="006105B4">
        <w:rPr>
          <w:szCs w:val="22"/>
          <w:lang w:val="sq-AL"/>
        </w:rPr>
        <w:t>3</w:t>
      </w:r>
      <w:r w:rsidRPr="006105B4">
        <w:rPr>
          <w:szCs w:val="22"/>
          <w:lang w:val="sq-AL"/>
        </w:rPr>
        <w:fldChar w:fldCharType="end"/>
      </w:r>
    </w:p>
    <w:p w:rsidR="008C1ED7" w:rsidRPr="006105B4" w:rsidRDefault="008C1ED7" w:rsidP="008C1ED7">
      <w:pPr>
        <w:pStyle w:val="TOC1"/>
        <w:spacing w:before="0" w:line="240" w:lineRule="auto"/>
        <w:ind w:left="180" w:firstLine="0"/>
        <w:rPr>
          <w:b w:val="0"/>
          <w:color w:val="auto"/>
          <w:szCs w:val="22"/>
          <w:lang w:val="sq-AL"/>
        </w:rPr>
      </w:pPr>
      <w:r w:rsidRPr="006105B4">
        <w:rPr>
          <w:szCs w:val="22"/>
          <w:lang w:val="sq-AL"/>
        </w:rPr>
        <w:t>1</w:t>
      </w:r>
      <w:r w:rsidRPr="006105B4">
        <w:rPr>
          <w:b w:val="0"/>
          <w:color w:val="auto"/>
          <w:szCs w:val="22"/>
          <w:lang w:val="sq-AL"/>
        </w:rPr>
        <w:t>.</w:t>
      </w:r>
      <w:r w:rsidRPr="006105B4">
        <w:rPr>
          <w:szCs w:val="22"/>
          <w:lang w:val="sq-AL"/>
        </w:rPr>
        <w:t>Vlerësimi i perfomancës</w:t>
      </w:r>
      <w:r w:rsidRPr="006105B4">
        <w:rPr>
          <w:szCs w:val="22"/>
          <w:lang w:val="sq-AL"/>
        </w:rPr>
        <w:tab/>
      </w:r>
      <w:r w:rsidRPr="006105B4">
        <w:rPr>
          <w:szCs w:val="22"/>
          <w:lang w:val="sq-AL"/>
        </w:rPr>
        <w:fldChar w:fldCharType="begin"/>
      </w:r>
      <w:r w:rsidRPr="006105B4">
        <w:rPr>
          <w:szCs w:val="22"/>
          <w:lang w:val="sq-AL"/>
        </w:rPr>
        <w:instrText xml:space="preserve"> PAGEREF _Toc262135465 \h </w:instrText>
      </w:r>
      <w:r w:rsidRPr="006105B4">
        <w:rPr>
          <w:szCs w:val="22"/>
          <w:lang w:val="sq-AL"/>
        </w:rPr>
      </w:r>
      <w:r w:rsidRPr="006105B4">
        <w:rPr>
          <w:szCs w:val="22"/>
          <w:lang w:val="sq-AL"/>
        </w:rPr>
        <w:fldChar w:fldCharType="separate"/>
      </w:r>
      <w:r w:rsidR="002A17EE" w:rsidRPr="006105B4">
        <w:rPr>
          <w:szCs w:val="22"/>
          <w:lang w:val="sq-AL"/>
        </w:rPr>
        <w:t>3</w:t>
      </w:r>
      <w:r w:rsidRPr="006105B4">
        <w:rPr>
          <w:szCs w:val="22"/>
          <w:lang w:val="sq-AL"/>
        </w:rPr>
        <w:fldChar w:fldCharType="end"/>
      </w:r>
    </w:p>
    <w:p w:rsidR="008C1ED7" w:rsidRPr="006105B4" w:rsidRDefault="008C1ED7" w:rsidP="008C1ED7">
      <w:pPr>
        <w:pStyle w:val="TOC2"/>
        <w:spacing w:line="240" w:lineRule="auto"/>
        <w:ind w:left="180" w:firstLine="0"/>
        <w:rPr>
          <w:szCs w:val="22"/>
          <w:lang w:val="sq-AL"/>
        </w:rPr>
      </w:pPr>
      <w:r w:rsidRPr="006105B4">
        <w:rPr>
          <w:szCs w:val="22"/>
          <w:lang w:val="sq-AL"/>
        </w:rPr>
        <w:t>Objektivi 1</w:t>
      </w:r>
      <w:r w:rsidRPr="006105B4">
        <w:rPr>
          <w:szCs w:val="22"/>
          <w:lang w:val="sq-AL"/>
        </w:rPr>
        <w:tab/>
      </w:r>
      <w:r w:rsidRPr="006105B4">
        <w:rPr>
          <w:szCs w:val="22"/>
          <w:lang w:val="sq-AL"/>
        </w:rPr>
        <w:fldChar w:fldCharType="begin"/>
      </w:r>
      <w:r w:rsidRPr="006105B4">
        <w:rPr>
          <w:szCs w:val="22"/>
          <w:lang w:val="sq-AL"/>
        </w:rPr>
        <w:instrText xml:space="preserve"> PAGEREF _Toc262135466 \h </w:instrText>
      </w:r>
      <w:r w:rsidRPr="006105B4">
        <w:rPr>
          <w:szCs w:val="22"/>
          <w:lang w:val="sq-AL"/>
        </w:rPr>
      </w:r>
      <w:r w:rsidRPr="006105B4">
        <w:rPr>
          <w:szCs w:val="22"/>
          <w:lang w:val="sq-AL"/>
        </w:rPr>
        <w:fldChar w:fldCharType="separate"/>
      </w:r>
      <w:r w:rsidR="002A17EE" w:rsidRPr="006105B4">
        <w:rPr>
          <w:szCs w:val="22"/>
          <w:lang w:val="sq-AL"/>
        </w:rPr>
        <w:t>3</w:t>
      </w:r>
      <w:r w:rsidRPr="006105B4">
        <w:rPr>
          <w:szCs w:val="22"/>
          <w:lang w:val="sq-AL"/>
        </w:rPr>
        <w:fldChar w:fldCharType="end"/>
      </w:r>
    </w:p>
    <w:p w:rsidR="008C1ED7" w:rsidRPr="006105B4" w:rsidRDefault="008C1ED7" w:rsidP="008C1ED7">
      <w:pPr>
        <w:pStyle w:val="TOC2"/>
        <w:spacing w:line="240" w:lineRule="auto"/>
        <w:ind w:left="180" w:firstLine="0"/>
        <w:rPr>
          <w:szCs w:val="22"/>
          <w:lang w:val="sq-AL"/>
        </w:rPr>
      </w:pPr>
      <w:r w:rsidRPr="006105B4">
        <w:rPr>
          <w:szCs w:val="22"/>
          <w:lang w:val="sq-AL"/>
        </w:rPr>
        <w:t>Objektivi 2</w:t>
      </w:r>
      <w:r w:rsidRPr="006105B4">
        <w:rPr>
          <w:szCs w:val="22"/>
          <w:lang w:val="sq-AL"/>
        </w:rPr>
        <w:tab/>
      </w:r>
      <w:r w:rsidRPr="006105B4">
        <w:rPr>
          <w:szCs w:val="22"/>
          <w:lang w:val="sq-AL"/>
        </w:rPr>
        <w:fldChar w:fldCharType="begin"/>
      </w:r>
      <w:r w:rsidRPr="006105B4">
        <w:rPr>
          <w:szCs w:val="22"/>
          <w:lang w:val="sq-AL"/>
        </w:rPr>
        <w:instrText xml:space="preserve"> PAGEREF _Toc262135467 \h </w:instrText>
      </w:r>
      <w:r w:rsidRPr="006105B4">
        <w:rPr>
          <w:szCs w:val="22"/>
          <w:lang w:val="sq-AL"/>
        </w:rPr>
      </w:r>
      <w:r w:rsidRPr="006105B4">
        <w:rPr>
          <w:szCs w:val="22"/>
          <w:lang w:val="sq-AL"/>
        </w:rPr>
        <w:fldChar w:fldCharType="separate"/>
      </w:r>
      <w:r w:rsidR="002A17EE" w:rsidRPr="006105B4">
        <w:rPr>
          <w:szCs w:val="22"/>
          <w:lang w:val="sq-AL"/>
        </w:rPr>
        <w:t>3</w:t>
      </w:r>
      <w:r w:rsidRPr="006105B4">
        <w:rPr>
          <w:szCs w:val="22"/>
          <w:lang w:val="sq-AL"/>
        </w:rPr>
        <w:fldChar w:fldCharType="end"/>
      </w:r>
    </w:p>
    <w:p w:rsidR="008C1ED7" w:rsidRPr="006105B4" w:rsidRDefault="008C1ED7" w:rsidP="008C1ED7">
      <w:pPr>
        <w:pStyle w:val="TOC2"/>
        <w:spacing w:line="240" w:lineRule="auto"/>
        <w:ind w:left="180" w:firstLine="0"/>
        <w:rPr>
          <w:szCs w:val="22"/>
          <w:lang w:val="sq-AL"/>
        </w:rPr>
      </w:pPr>
      <w:r w:rsidRPr="006105B4">
        <w:rPr>
          <w:szCs w:val="22"/>
          <w:lang w:val="sq-AL"/>
        </w:rPr>
        <w:t>Objektivi 3</w:t>
      </w:r>
      <w:r w:rsidRPr="006105B4">
        <w:rPr>
          <w:szCs w:val="22"/>
          <w:lang w:val="sq-AL"/>
        </w:rPr>
        <w:tab/>
      </w:r>
      <w:r w:rsidR="00426B3D" w:rsidRPr="006105B4">
        <w:rPr>
          <w:szCs w:val="22"/>
          <w:lang w:val="sq-AL"/>
        </w:rPr>
        <w:t>1</w:t>
      </w:r>
      <w:r w:rsidR="00F009B1" w:rsidRPr="006105B4">
        <w:rPr>
          <w:szCs w:val="22"/>
          <w:lang w:val="sq-AL"/>
        </w:rPr>
        <w:t>6</w:t>
      </w:r>
    </w:p>
    <w:p w:rsidR="008C1ED7" w:rsidRPr="006105B4" w:rsidRDefault="008C1ED7" w:rsidP="008C1ED7">
      <w:pPr>
        <w:pStyle w:val="TOC2"/>
        <w:spacing w:line="240" w:lineRule="auto"/>
        <w:ind w:left="180" w:firstLine="0"/>
        <w:rPr>
          <w:szCs w:val="22"/>
          <w:lang w:val="sq-AL"/>
        </w:rPr>
      </w:pPr>
      <w:r w:rsidRPr="006105B4">
        <w:rPr>
          <w:szCs w:val="22"/>
          <w:lang w:val="sq-AL"/>
        </w:rPr>
        <w:t>Objektivi 4</w:t>
      </w:r>
      <w:r w:rsidRPr="006105B4">
        <w:rPr>
          <w:szCs w:val="22"/>
          <w:lang w:val="sq-AL"/>
        </w:rPr>
        <w:tab/>
      </w:r>
      <w:r w:rsidR="00426B3D" w:rsidRPr="006105B4">
        <w:rPr>
          <w:szCs w:val="22"/>
          <w:lang w:val="sq-AL"/>
        </w:rPr>
        <w:t>1</w:t>
      </w:r>
      <w:r w:rsidR="00F009B1" w:rsidRPr="006105B4">
        <w:rPr>
          <w:szCs w:val="22"/>
          <w:lang w:val="sq-AL"/>
        </w:rPr>
        <w:t>8</w:t>
      </w:r>
    </w:p>
    <w:p w:rsidR="008C1ED7" w:rsidRPr="006105B4" w:rsidRDefault="008C1ED7" w:rsidP="008C1ED7">
      <w:pPr>
        <w:pStyle w:val="TOC1"/>
        <w:spacing w:before="0" w:line="240" w:lineRule="auto"/>
        <w:ind w:left="180" w:firstLine="0"/>
        <w:rPr>
          <w:b w:val="0"/>
          <w:color w:val="auto"/>
          <w:szCs w:val="22"/>
          <w:lang w:val="sq-AL"/>
        </w:rPr>
      </w:pPr>
      <w:r w:rsidRPr="006105B4">
        <w:rPr>
          <w:szCs w:val="22"/>
          <w:lang w:val="sq-AL"/>
        </w:rPr>
        <w:t>2</w:t>
      </w:r>
      <w:r w:rsidRPr="006105B4">
        <w:rPr>
          <w:b w:val="0"/>
          <w:color w:val="auto"/>
          <w:szCs w:val="22"/>
          <w:lang w:val="sq-AL"/>
        </w:rPr>
        <w:t>.</w:t>
      </w:r>
      <w:r w:rsidRPr="006105B4">
        <w:rPr>
          <w:szCs w:val="22"/>
          <w:lang w:val="sq-AL"/>
        </w:rPr>
        <w:t>Shpjegim i sistemit të monitorimit</w:t>
      </w:r>
      <w:r w:rsidRPr="006105B4">
        <w:rPr>
          <w:szCs w:val="22"/>
          <w:lang w:val="sq-AL"/>
        </w:rPr>
        <w:tab/>
      </w:r>
      <w:r w:rsidRPr="006105B4">
        <w:rPr>
          <w:szCs w:val="22"/>
          <w:lang w:val="sq-AL"/>
        </w:rPr>
        <w:fldChar w:fldCharType="begin"/>
      </w:r>
      <w:r w:rsidRPr="006105B4">
        <w:rPr>
          <w:szCs w:val="22"/>
          <w:lang w:val="sq-AL"/>
        </w:rPr>
        <w:instrText xml:space="preserve"> PAGEREF _Toc262135470 \h </w:instrText>
      </w:r>
      <w:r w:rsidRPr="006105B4">
        <w:rPr>
          <w:szCs w:val="22"/>
          <w:lang w:val="sq-AL"/>
        </w:rPr>
      </w:r>
      <w:r w:rsidRPr="006105B4">
        <w:rPr>
          <w:szCs w:val="22"/>
          <w:lang w:val="sq-AL"/>
        </w:rPr>
        <w:fldChar w:fldCharType="separate"/>
      </w:r>
      <w:r w:rsidR="002A17EE" w:rsidRPr="006105B4">
        <w:rPr>
          <w:szCs w:val="22"/>
          <w:lang w:val="sq-AL"/>
        </w:rPr>
        <w:t>3</w:t>
      </w:r>
      <w:r w:rsidRPr="006105B4">
        <w:rPr>
          <w:szCs w:val="22"/>
          <w:lang w:val="sq-AL"/>
        </w:rPr>
        <w:fldChar w:fldCharType="end"/>
      </w:r>
    </w:p>
    <w:p w:rsidR="008C1ED7" w:rsidRPr="006105B4" w:rsidRDefault="008C1ED7" w:rsidP="008C1ED7">
      <w:pPr>
        <w:pStyle w:val="TOC3"/>
        <w:spacing w:line="240" w:lineRule="auto"/>
        <w:ind w:left="180" w:firstLine="0"/>
        <w:rPr>
          <w:szCs w:val="22"/>
          <w:lang w:val="sq-AL"/>
        </w:rPr>
      </w:pPr>
      <w:r w:rsidRPr="006105B4">
        <w:rPr>
          <w:szCs w:val="22"/>
          <w:lang w:val="sq-AL"/>
        </w:rPr>
        <w:t>Sistemi ekzistues i monitorimit në ministri dhe tek agjencitë nën varësi</w:t>
      </w:r>
      <w:r w:rsidRPr="006105B4">
        <w:rPr>
          <w:szCs w:val="22"/>
          <w:lang w:val="sq-AL"/>
        </w:rPr>
        <w:tab/>
      </w:r>
      <w:r w:rsidRPr="006105B4">
        <w:rPr>
          <w:szCs w:val="22"/>
          <w:lang w:val="sq-AL"/>
        </w:rPr>
        <w:fldChar w:fldCharType="begin"/>
      </w:r>
      <w:r w:rsidRPr="006105B4">
        <w:rPr>
          <w:szCs w:val="22"/>
          <w:lang w:val="sq-AL"/>
        </w:rPr>
        <w:instrText xml:space="preserve"> PAGEREF _Toc262135471 \h </w:instrText>
      </w:r>
      <w:r w:rsidRPr="006105B4">
        <w:rPr>
          <w:szCs w:val="22"/>
          <w:lang w:val="sq-AL"/>
        </w:rPr>
      </w:r>
      <w:r w:rsidRPr="006105B4">
        <w:rPr>
          <w:szCs w:val="22"/>
          <w:lang w:val="sq-AL"/>
        </w:rPr>
        <w:fldChar w:fldCharType="separate"/>
      </w:r>
      <w:r w:rsidR="002A17EE" w:rsidRPr="006105B4">
        <w:rPr>
          <w:szCs w:val="22"/>
          <w:lang w:val="sq-AL"/>
        </w:rPr>
        <w:t>3</w:t>
      </w:r>
      <w:r w:rsidRPr="006105B4">
        <w:rPr>
          <w:szCs w:val="22"/>
          <w:lang w:val="sq-AL"/>
        </w:rPr>
        <w:fldChar w:fldCharType="end"/>
      </w:r>
    </w:p>
    <w:p w:rsidR="008C1ED7" w:rsidRPr="006105B4" w:rsidRDefault="008C1ED7" w:rsidP="008C1ED7">
      <w:pPr>
        <w:pStyle w:val="TOC3"/>
        <w:spacing w:line="240" w:lineRule="auto"/>
        <w:ind w:left="180" w:firstLine="0"/>
        <w:rPr>
          <w:szCs w:val="22"/>
          <w:lang w:val="sq-AL"/>
        </w:rPr>
      </w:pPr>
      <w:r w:rsidRPr="006105B4">
        <w:rPr>
          <w:szCs w:val="22"/>
          <w:lang w:val="sq-AL"/>
        </w:rPr>
        <w:t>Plani i punës për forcimin e sistemit të monitorimit</w:t>
      </w:r>
      <w:r w:rsidRPr="006105B4">
        <w:rPr>
          <w:szCs w:val="22"/>
          <w:lang w:val="sq-AL"/>
        </w:rPr>
        <w:tab/>
      </w:r>
      <w:r w:rsidRPr="006105B4">
        <w:rPr>
          <w:szCs w:val="22"/>
          <w:lang w:val="sq-AL"/>
        </w:rPr>
        <w:fldChar w:fldCharType="begin"/>
      </w:r>
      <w:r w:rsidRPr="006105B4">
        <w:rPr>
          <w:szCs w:val="22"/>
          <w:lang w:val="sq-AL"/>
        </w:rPr>
        <w:instrText xml:space="preserve"> PAGEREF _Toc262135472 \h </w:instrText>
      </w:r>
      <w:r w:rsidRPr="006105B4">
        <w:rPr>
          <w:szCs w:val="22"/>
          <w:lang w:val="sq-AL"/>
        </w:rPr>
      </w:r>
      <w:r w:rsidRPr="006105B4">
        <w:rPr>
          <w:szCs w:val="22"/>
          <w:lang w:val="sq-AL"/>
        </w:rPr>
        <w:fldChar w:fldCharType="separate"/>
      </w:r>
      <w:r w:rsidR="002A17EE" w:rsidRPr="006105B4">
        <w:rPr>
          <w:szCs w:val="22"/>
          <w:lang w:val="sq-AL"/>
        </w:rPr>
        <w:t>3</w:t>
      </w:r>
      <w:r w:rsidRPr="006105B4">
        <w:rPr>
          <w:szCs w:val="22"/>
          <w:lang w:val="sq-AL"/>
        </w:rPr>
        <w:fldChar w:fldCharType="end"/>
      </w:r>
    </w:p>
    <w:p w:rsidR="008C1ED7" w:rsidRPr="006105B4" w:rsidRDefault="008C1ED7" w:rsidP="008C1ED7">
      <w:pPr>
        <w:pStyle w:val="TOC1"/>
        <w:spacing w:before="0" w:line="240" w:lineRule="auto"/>
        <w:ind w:left="180" w:firstLine="0"/>
        <w:rPr>
          <w:b w:val="0"/>
          <w:color w:val="auto"/>
          <w:szCs w:val="22"/>
          <w:lang w:val="sq-AL"/>
        </w:rPr>
      </w:pPr>
      <w:r w:rsidRPr="006105B4">
        <w:rPr>
          <w:szCs w:val="22"/>
          <w:lang w:val="sq-AL"/>
        </w:rPr>
        <w:t>Shtojca – Shpjegim i treguesve</w:t>
      </w:r>
      <w:r w:rsidRPr="006105B4">
        <w:rPr>
          <w:szCs w:val="22"/>
          <w:lang w:val="sq-AL"/>
        </w:rPr>
        <w:tab/>
      </w:r>
      <w:r w:rsidRPr="006105B4">
        <w:rPr>
          <w:szCs w:val="22"/>
          <w:lang w:val="sq-AL"/>
        </w:rPr>
        <w:fldChar w:fldCharType="begin"/>
      </w:r>
      <w:r w:rsidRPr="006105B4">
        <w:rPr>
          <w:szCs w:val="22"/>
          <w:lang w:val="sq-AL"/>
        </w:rPr>
        <w:instrText xml:space="preserve"> PAGEREF _Toc262135473 \h </w:instrText>
      </w:r>
      <w:r w:rsidRPr="006105B4">
        <w:rPr>
          <w:szCs w:val="22"/>
          <w:lang w:val="sq-AL"/>
        </w:rPr>
      </w:r>
      <w:r w:rsidRPr="006105B4">
        <w:rPr>
          <w:szCs w:val="22"/>
          <w:lang w:val="sq-AL"/>
        </w:rPr>
        <w:fldChar w:fldCharType="separate"/>
      </w:r>
      <w:r w:rsidR="002A17EE" w:rsidRPr="006105B4">
        <w:rPr>
          <w:szCs w:val="22"/>
          <w:lang w:val="sq-AL"/>
        </w:rPr>
        <w:t>3</w:t>
      </w:r>
      <w:r w:rsidRPr="006105B4">
        <w:rPr>
          <w:szCs w:val="22"/>
          <w:lang w:val="sq-AL"/>
        </w:rPr>
        <w:fldChar w:fldCharType="end"/>
      </w:r>
    </w:p>
    <w:p w:rsidR="008C1ED7" w:rsidRPr="006105B4" w:rsidRDefault="00A94081" w:rsidP="008C1ED7">
      <w:pPr>
        <w:pStyle w:val="TOC2"/>
        <w:spacing w:line="240" w:lineRule="auto"/>
        <w:ind w:left="180" w:firstLine="0"/>
        <w:rPr>
          <w:szCs w:val="22"/>
          <w:lang w:val="sq-AL"/>
        </w:rPr>
      </w:pPr>
      <w:r w:rsidRPr="006105B4">
        <w:rPr>
          <w:szCs w:val="22"/>
          <w:u w:val="single"/>
          <w:lang w:val="sq-AL"/>
        </w:rPr>
        <w:t>Indikatori</w:t>
      </w:r>
      <w:r w:rsidR="008C1ED7" w:rsidRPr="006105B4">
        <w:rPr>
          <w:szCs w:val="22"/>
          <w:u w:val="single"/>
          <w:lang w:val="sq-AL"/>
        </w:rPr>
        <w:t xml:space="preserve"> - Objektivi 1</w:t>
      </w:r>
      <w:r w:rsidR="008C1ED7" w:rsidRPr="006105B4">
        <w:rPr>
          <w:szCs w:val="22"/>
          <w:lang w:val="sq-AL"/>
        </w:rPr>
        <w:tab/>
      </w:r>
      <w:r w:rsidR="008C1ED7" w:rsidRPr="006105B4">
        <w:rPr>
          <w:szCs w:val="22"/>
          <w:lang w:val="sq-AL"/>
        </w:rPr>
        <w:fldChar w:fldCharType="begin"/>
      </w:r>
      <w:r w:rsidR="008C1ED7" w:rsidRPr="006105B4">
        <w:rPr>
          <w:szCs w:val="22"/>
          <w:lang w:val="sq-AL"/>
        </w:rPr>
        <w:instrText xml:space="preserve"> PAGEREF _Toc262135474 \h </w:instrText>
      </w:r>
      <w:r w:rsidR="008C1ED7" w:rsidRPr="006105B4">
        <w:rPr>
          <w:szCs w:val="22"/>
          <w:lang w:val="sq-AL"/>
        </w:rPr>
      </w:r>
      <w:r w:rsidR="008C1ED7" w:rsidRPr="006105B4">
        <w:rPr>
          <w:szCs w:val="22"/>
          <w:lang w:val="sq-AL"/>
        </w:rPr>
        <w:fldChar w:fldCharType="separate"/>
      </w:r>
      <w:r w:rsidR="002A17EE" w:rsidRPr="006105B4">
        <w:rPr>
          <w:szCs w:val="22"/>
          <w:lang w:val="sq-AL"/>
        </w:rPr>
        <w:t>3</w:t>
      </w:r>
      <w:r w:rsidR="008C1ED7" w:rsidRPr="006105B4">
        <w:rPr>
          <w:szCs w:val="22"/>
          <w:lang w:val="sq-AL"/>
        </w:rPr>
        <w:fldChar w:fldCharType="end"/>
      </w:r>
    </w:p>
    <w:p w:rsidR="008C1ED7" w:rsidRPr="006105B4" w:rsidRDefault="00A94081" w:rsidP="008C1ED7">
      <w:pPr>
        <w:pStyle w:val="TOC2"/>
        <w:spacing w:line="240" w:lineRule="auto"/>
        <w:ind w:left="180" w:firstLine="0"/>
        <w:rPr>
          <w:szCs w:val="22"/>
          <w:lang w:val="sq-AL"/>
        </w:rPr>
      </w:pPr>
      <w:r w:rsidRPr="006105B4">
        <w:rPr>
          <w:szCs w:val="22"/>
          <w:u w:val="single"/>
          <w:lang w:val="sq-AL"/>
        </w:rPr>
        <w:t>Indikatori</w:t>
      </w:r>
      <w:r w:rsidR="008C1ED7" w:rsidRPr="006105B4">
        <w:rPr>
          <w:szCs w:val="22"/>
          <w:u w:val="single"/>
          <w:lang w:val="sq-AL"/>
        </w:rPr>
        <w:t xml:space="preserve"> - Objektivi 2</w:t>
      </w:r>
      <w:r w:rsidR="008C1ED7" w:rsidRPr="006105B4">
        <w:rPr>
          <w:szCs w:val="22"/>
          <w:lang w:val="sq-AL"/>
        </w:rPr>
        <w:tab/>
      </w:r>
      <w:r w:rsidR="008C1ED7" w:rsidRPr="006105B4">
        <w:rPr>
          <w:szCs w:val="22"/>
          <w:lang w:val="sq-AL"/>
        </w:rPr>
        <w:fldChar w:fldCharType="begin"/>
      </w:r>
      <w:r w:rsidR="008C1ED7" w:rsidRPr="006105B4">
        <w:rPr>
          <w:szCs w:val="22"/>
          <w:lang w:val="sq-AL"/>
        </w:rPr>
        <w:instrText xml:space="preserve"> PAGEREF _Toc262135476 \h </w:instrText>
      </w:r>
      <w:r w:rsidR="008C1ED7" w:rsidRPr="006105B4">
        <w:rPr>
          <w:szCs w:val="22"/>
          <w:lang w:val="sq-AL"/>
        </w:rPr>
      </w:r>
      <w:r w:rsidR="008C1ED7" w:rsidRPr="006105B4">
        <w:rPr>
          <w:szCs w:val="22"/>
          <w:lang w:val="sq-AL"/>
        </w:rPr>
        <w:fldChar w:fldCharType="separate"/>
      </w:r>
      <w:r w:rsidR="002A17EE" w:rsidRPr="006105B4">
        <w:rPr>
          <w:szCs w:val="22"/>
          <w:lang w:val="sq-AL"/>
        </w:rPr>
        <w:t>3</w:t>
      </w:r>
      <w:r w:rsidR="008C1ED7" w:rsidRPr="006105B4">
        <w:rPr>
          <w:szCs w:val="22"/>
          <w:lang w:val="sq-AL"/>
        </w:rPr>
        <w:fldChar w:fldCharType="end"/>
      </w:r>
    </w:p>
    <w:p w:rsidR="008C1ED7" w:rsidRPr="006105B4" w:rsidRDefault="00A94081" w:rsidP="008C1ED7">
      <w:pPr>
        <w:pStyle w:val="TOC2"/>
        <w:spacing w:line="240" w:lineRule="auto"/>
        <w:ind w:left="180" w:firstLine="0"/>
        <w:rPr>
          <w:szCs w:val="22"/>
          <w:lang w:val="sq-AL"/>
        </w:rPr>
      </w:pPr>
      <w:r w:rsidRPr="006105B4">
        <w:rPr>
          <w:szCs w:val="22"/>
          <w:u w:val="single"/>
          <w:lang w:val="sq-AL"/>
        </w:rPr>
        <w:t>Indikatori</w:t>
      </w:r>
      <w:r w:rsidR="008C1ED7" w:rsidRPr="006105B4">
        <w:rPr>
          <w:szCs w:val="22"/>
          <w:u w:val="single"/>
          <w:lang w:val="sq-AL"/>
        </w:rPr>
        <w:t xml:space="preserve"> - Objektivi 3 </w:t>
      </w:r>
      <w:r w:rsidR="008C1ED7" w:rsidRPr="006105B4">
        <w:rPr>
          <w:i/>
          <w:szCs w:val="22"/>
          <w:lang w:val="sq-AL"/>
        </w:rPr>
        <w:t xml:space="preserve"> </w:t>
      </w:r>
      <w:r w:rsidR="008C1ED7" w:rsidRPr="006105B4">
        <w:rPr>
          <w:szCs w:val="22"/>
          <w:lang w:val="sq-AL"/>
        </w:rPr>
        <w:tab/>
      </w:r>
      <w:r w:rsidR="008C1ED7" w:rsidRPr="006105B4">
        <w:rPr>
          <w:szCs w:val="22"/>
          <w:lang w:val="sq-AL"/>
        </w:rPr>
        <w:fldChar w:fldCharType="begin"/>
      </w:r>
      <w:r w:rsidR="008C1ED7" w:rsidRPr="006105B4">
        <w:rPr>
          <w:szCs w:val="22"/>
          <w:lang w:val="sq-AL"/>
        </w:rPr>
        <w:instrText xml:space="preserve"> PAGEREF _Toc262135477 \h </w:instrText>
      </w:r>
      <w:r w:rsidR="008C1ED7" w:rsidRPr="006105B4">
        <w:rPr>
          <w:szCs w:val="22"/>
          <w:lang w:val="sq-AL"/>
        </w:rPr>
      </w:r>
      <w:r w:rsidR="008C1ED7" w:rsidRPr="006105B4">
        <w:rPr>
          <w:szCs w:val="22"/>
          <w:lang w:val="sq-AL"/>
        </w:rPr>
        <w:fldChar w:fldCharType="separate"/>
      </w:r>
      <w:r w:rsidR="002A17EE" w:rsidRPr="006105B4">
        <w:rPr>
          <w:szCs w:val="22"/>
          <w:lang w:val="sq-AL"/>
        </w:rPr>
        <w:t>3</w:t>
      </w:r>
      <w:r w:rsidR="008C1ED7" w:rsidRPr="006105B4">
        <w:rPr>
          <w:szCs w:val="22"/>
          <w:lang w:val="sq-AL"/>
        </w:rPr>
        <w:fldChar w:fldCharType="end"/>
      </w:r>
    </w:p>
    <w:p w:rsidR="008C1ED7" w:rsidRPr="006105B4" w:rsidRDefault="008C1ED7" w:rsidP="00426B3D">
      <w:pPr>
        <w:pStyle w:val="TOC1"/>
        <w:spacing w:before="0" w:line="240" w:lineRule="auto"/>
        <w:rPr>
          <w:b w:val="0"/>
          <w:color w:val="auto"/>
          <w:szCs w:val="22"/>
          <w:u w:val="single"/>
          <w:lang w:val="sq-AL"/>
        </w:rPr>
      </w:pPr>
    </w:p>
    <w:p w:rsidR="008C1ED7" w:rsidRPr="006105B4" w:rsidRDefault="008C1ED7" w:rsidP="008C1ED7">
      <w:pPr>
        <w:pStyle w:val="TOC1"/>
        <w:spacing w:before="0" w:line="240" w:lineRule="auto"/>
        <w:ind w:left="180" w:firstLine="0"/>
        <w:rPr>
          <w:b w:val="0"/>
          <w:color w:val="auto"/>
          <w:szCs w:val="22"/>
          <w:u w:val="single"/>
          <w:lang w:val="sq-AL"/>
        </w:rPr>
      </w:pPr>
      <w:r w:rsidRPr="006105B4">
        <w:rPr>
          <w:szCs w:val="22"/>
          <w:lang w:val="sq-AL"/>
        </w:rPr>
        <w:fldChar w:fldCharType="end"/>
      </w:r>
      <w:bookmarkStart w:id="2" w:name="_Toc262135463"/>
      <w:r w:rsidR="00A94081" w:rsidRPr="006105B4">
        <w:rPr>
          <w:b w:val="0"/>
          <w:color w:val="auto"/>
          <w:szCs w:val="22"/>
          <w:u w:val="single"/>
          <w:lang w:val="sq-AL"/>
        </w:rPr>
        <w:t>Indikatori</w:t>
      </w:r>
      <w:r w:rsidRPr="006105B4">
        <w:rPr>
          <w:b w:val="0"/>
          <w:color w:val="auto"/>
          <w:szCs w:val="22"/>
          <w:u w:val="single"/>
          <w:lang w:val="sq-AL"/>
        </w:rPr>
        <w:t xml:space="preserve"> (në të ardhmen) - Objektivi 4</w:t>
      </w:r>
    </w:p>
    <w:p w:rsidR="008C1ED7" w:rsidRPr="006105B4" w:rsidRDefault="008C1ED7" w:rsidP="008C1ED7">
      <w:pPr>
        <w:ind w:left="180"/>
        <w:rPr>
          <w:rFonts w:ascii="Times New Roman" w:hAnsi="Times New Roman"/>
          <w:lang w:val="sq-AL"/>
        </w:rPr>
      </w:pPr>
    </w:p>
    <w:p w:rsidR="008C1ED7" w:rsidRPr="006105B4" w:rsidRDefault="002C0BE1" w:rsidP="008C1ED7">
      <w:pPr>
        <w:pStyle w:val="Heading1"/>
        <w:numPr>
          <w:ilvl w:val="0"/>
          <w:numId w:val="0"/>
        </w:numPr>
        <w:tabs>
          <w:tab w:val="left" w:pos="720"/>
        </w:tabs>
        <w:spacing w:after="0" w:line="240" w:lineRule="auto"/>
        <w:ind w:left="180"/>
        <w:rPr>
          <w:sz w:val="22"/>
          <w:szCs w:val="22"/>
          <w:lang w:val="sq-AL"/>
        </w:rPr>
      </w:pPr>
      <w:r w:rsidRPr="006105B4">
        <w:rPr>
          <w:sz w:val="22"/>
          <w:szCs w:val="22"/>
          <w:lang w:val="sq-AL"/>
        </w:rPr>
        <w:br w:type="page"/>
      </w:r>
      <w:r w:rsidR="008C1ED7" w:rsidRPr="006105B4">
        <w:rPr>
          <w:sz w:val="22"/>
          <w:szCs w:val="22"/>
          <w:lang w:val="sq-AL"/>
        </w:rPr>
        <w:t>Shkurtimet</w:t>
      </w:r>
      <w:bookmarkEnd w:id="2"/>
      <w:r w:rsidR="008C1ED7" w:rsidRPr="006105B4">
        <w:rPr>
          <w:sz w:val="22"/>
          <w:szCs w:val="22"/>
          <w:lang w:val="sq-AL"/>
        </w:rPr>
        <w:t xml:space="preserve"> </w:t>
      </w:r>
    </w:p>
    <w:tbl>
      <w:tblPr>
        <w:tblW w:w="5141" w:type="pct"/>
        <w:tblLook w:val="04A0" w:firstRow="1" w:lastRow="0" w:firstColumn="1" w:lastColumn="0" w:noHBand="0" w:noVBand="1"/>
      </w:tblPr>
      <w:tblGrid>
        <w:gridCol w:w="1731"/>
        <w:gridCol w:w="8115"/>
      </w:tblGrid>
      <w:tr w:rsidR="008C1ED7" w:rsidRPr="006105B4" w:rsidTr="00CC62F9">
        <w:trPr>
          <w:trHeight w:hRule="exact" w:val="266"/>
        </w:trPr>
        <w:tc>
          <w:tcPr>
            <w:tcW w:w="879" w:type="pct"/>
          </w:tcPr>
          <w:p w:rsidR="008C1ED7" w:rsidRPr="006105B4" w:rsidRDefault="008C1ED7">
            <w:pPr>
              <w:spacing w:line="240" w:lineRule="auto"/>
              <w:ind w:left="180"/>
              <w:rPr>
                <w:rFonts w:ascii="Times New Roman" w:hAnsi="Times New Roman"/>
                <w:lang w:val="sq-AL"/>
              </w:rPr>
            </w:pPr>
          </w:p>
        </w:tc>
        <w:tc>
          <w:tcPr>
            <w:tcW w:w="4121" w:type="pct"/>
          </w:tcPr>
          <w:p w:rsidR="008C1ED7" w:rsidRPr="006105B4" w:rsidRDefault="008C1ED7">
            <w:pPr>
              <w:spacing w:line="240" w:lineRule="auto"/>
              <w:ind w:left="180"/>
              <w:rPr>
                <w:rFonts w:ascii="Times New Roman" w:hAnsi="Times New Roman"/>
                <w:lang w:val="sq-AL"/>
              </w:rPr>
            </w:pPr>
          </w:p>
        </w:tc>
      </w:tr>
      <w:tr w:rsidR="008C1ED7" w:rsidRPr="006105B4" w:rsidTr="00CC62F9">
        <w:trPr>
          <w:trHeight w:hRule="exact" w:val="266"/>
        </w:trPr>
        <w:tc>
          <w:tcPr>
            <w:tcW w:w="879" w:type="pct"/>
            <w:hideMark/>
          </w:tcPr>
          <w:p w:rsidR="008C1ED7" w:rsidRPr="006105B4" w:rsidRDefault="008C1ED7">
            <w:pPr>
              <w:spacing w:line="240" w:lineRule="auto"/>
              <w:ind w:left="180"/>
              <w:rPr>
                <w:rFonts w:ascii="Times New Roman" w:hAnsi="Times New Roman"/>
                <w:lang w:val="sq-AL"/>
              </w:rPr>
            </w:pPr>
            <w:r w:rsidRPr="006105B4">
              <w:rPr>
                <w:rFonts w:ascii="Times New Roman" w:hAnsi="Times New Roman"/>
                <w:lang w:val="sq-AL"/>
              </w:rPr>
              <w:t>PBA</w:t>
            </w:r>
          </w:p>
        </w:tc>
        <w:tc>
          <w:tcPr>
            <w:tcW w:w="4121" w:type="pct"/>
            <w:hideMark/>
          </w:tcPr>
          <w:p w:rsidR="008C1ED7" w:rsidRPr="006105B4" w:rsidRDefault="008C1ED7">
            <w:pPr>
              <w:spacing w:line="240" w:lineRule="auto"/>
              <w:ind w:left="180"/>
              <w:rPr>
                <w:rFonts w:ascii="Times New Roman" w:hAnsi="Times New Roman"/>
                <w:lang w:val="sq-AL"/>
              </w:rPr>
            </w:pPr>
            <w:r w:rsidRPr="006105B4">
              <w:rPr>
                <w:rFonts w:ascii="Times New Roman" w:hAnsi="Times New Roman"/>
                <w:lang w:val="sq-AL"/>
              </w:rPr>
              <w:t>Programi buxhetor afatmesëm</w:t>
            </w:r>
          </w:p>
        </w:tc>
      </w:tr>
      <w:tr w:rsidR="008C1ED7" w:rsidRPr="006105B4" w:rsidTr="00CC62F9">
        <w:trPr>
          <w:trHeight w:hRule="exact" w:val="266"/>
        </w:trPr>
        <w:tc>
          <w:tcPr>
            <w:tcW w:w="879" w:type="pct"/>
            <w:hideMark/>
          </w:tcPr>
          <w:p w:rsidR="008C1ED7" w:rsidRPr="006105B4" w:rsidRDefault="008C1ED7">
            <w:pPr>
              <w:spacing w:line="240" w:lineRule="auto"/>
              <w:ind w:left="180"/>
              <w:rPr>
                <w:rFonts w:ascii="Times New Roman" w:hAnsi="Times New Roman"/>
                <w:lang w:val="sq-AL"/>
              </w:rPr>
            </w:pPr>
            <w:r w:rsidRPr="006105B4">
              <w:rPr>
                <w:rFonts w:ascii="Times New Roman" w:hAnsi="Times New Roman"/>
                <w:lang w:val="sq-AL"/>
              </w:rPr>
              <w:t>PShIP</w:t>
            </w:r>
          </w:p>
        </w:tc>
        <w:tc>
          <w:tcPr>
            <w:tcW w:w="4121" w:type="pct"/>
            <w:hideMark/>
          </w:tcPr>
          <w:p w:rsidR="008C1ED7" w:rsidRPr="006105B4" w:rsidRDefault="008C1ED7">
            <w:pPr>
              <w:spacing w:line="240" w:lineRule="auto"/>
              <w:ind w:left="180"/>
              <w:rPr>
                <w:rFonts w:ascii="Times New Roman" w:hAnsi="Times New Roman"/>
                <w:lang w:val="sq-AL"/>
              </w:rPr>
            </w:pPr>
            <w:r w:rsidRPr="006105B4">
              <w:rPr>
                <w:rFonts w:ascii="Times New Roman" w:hAnsi="Times New Roman"/>
                <w:lang w:val="sq-AL"/>
              </w:rPr>
              <w:t xml:space="preserve">Planifikimi i Shpenzimeve Publike dhe Investimeve </w:t>
            </w:r>
          </w:p>
          <w:p w:rsidR="008C1ED7" w:rsidRPr="006105B4" w:rsidRDefault="008C1ED7">
            <w:pPr>
              <w:spacing w:line="240" w:lineRule="auto"/>
              <w:ind w:left="180"/>
              <w:rPr>
                <w:rFonts w:ascii="Times New Roman" w:hAnsi="Times New Roman"/>
                <w:lang w:val="sq-AL"/>
              </w:rPr>
            </w:pPr>
            <w:r w:rsidRPr="006105B4">
              <w:rPr>
                <w:rFonts w:ascii="Times New Roman" w:hAnsi="Times New Roman"/>
                <w:lang w:val="sq-AL"/>
              </w:rPr>
              <w:t>Investment Planning</w:t>
            </w:r>
          </w:p>
        </w:tc>
      </w:tr>
      <w:tr w:rsidR="008C1ED7" w:rsidRPr="006105B4" w:rsidTr="00CC62F9">
        <w:trPr>
          <w:trHeight w:hRule="exact" w:val="266"/>
        </w:trPr>
        <w:tc>
          <w:tcPr>
            <w:tcW w:w="879" w:type="pct"/>
            <w:hideMark/>
          </w:tcPr>
          <w:p w:rsidR="008C1ED7" w:rsidRPr="006105B4" w:rsidRDefault="008C1ED7">
            <w:pPr>
              <w:spacing w:line="240" w:lineRule="auto"/>
              <w:ind w:left="180"/>
              <w:rPr>
                <w:rFonts w:ascii="Times New Roman" w:hAnsi="Times New Roman"/>
                <w:lang w:val="sq-AL"/>
              </w:rPr>
            </w:pPr>
            <w:r w:rsidRPr="006105B4">
              <w:rPr>
                <w:rFonts w:ascii="Times New Roman" w:hAnsi="Times New Roman"/>
                <w:lang w:val="sq-AL"/>
              </w:rPr>
              <w:t>RPP</w:t>
            </w:r>
          </w:p>
        </w:tc>
        <w:tc>
          <w:tcPr>
            <w:tcW w:w="4121" w:type="pct"/>
            <w:hideMark/>
          </w:tcPr>
          <w:p w:rsidR="008C1ED7" w:rsidRPr="006105B4" w:rsidRDefault="008C1ED7">
            <w:pPr>
              <w:spacing w:line="240" w:lineRule="auto"/>
              <w:ind w:left="180"/>
              <w:rPr>
                <w:rFonts w:ascii="Times New Roman" w:hAnsi="Times New Roman"/>
                <w:lang w:val="sq-AL"/>
              </w:rPr>
            </w:pPr>
            <w:r w:rsidRPr="006105B4">
              <w:rPr>
                <w:rFonts w:ascii="Times New Roman" w:hAnsi="Times New Roman"/>
                <w:lang w:val="sq-AL"/>
              </w:rPr>
              <w:t xml:space="preserve">Rishikimi i Politikës së Programit </w:t>
            </w:r>
          </w:p>
        </w:tc>
      </w:tr>
      <w:tr w:rsidR="002F25D9" w:rsidRPr="006105B4" w:rsidTr="00CC62F9">
        <w:trPr>
          <w:trHeight w:hRule="exact" w:val="266"/>
        </w:trPr>
        <w:tc>
          <w:tcPr>
            <w:tcW w:w="879" w:type="pct"/>
          </w:tcPr>
          <w:p w:rsidR="002F25D9" w:rsidRPr="006105B4" w:rsidRDefault="002F25D9">
            <w:pPr>
              <w:spacing w:line="240" w:lineRule="auto"/>
              <w:ind w:left="180"/>
              <w:rPr>
                <w:rFonts w:ascii="Times New Roman" w:hAnsi="Times New Roman"/>
                <w:lang w:val="sq-AL"/>
              </w:rPr>
            </w:pPr>
            <w:r w:rsidRPr="006105B4">
              <w:rPr>
                <w:rFonts w:ascii="Times New Roman" w:hAnsi="Times New Roman"/>
                <w:lang w:val="sq-AL"/>
              </w:rPr>
              <w:t>TIK</w:t>
            </w:r>
          </w:p>
        </w:tc>
        <w:tc>
          <w:tcPr>
            <w:tcW w:w="4121" w:type="pct"/>
          </w:tcPr>
          <w:p w:rsidR="002F25D9" w:rsidRPr="006105B4" w:rsidRDefault="00D828AC">
            <w:pPr>
              <w:spacing w:line="240" w:lineRule="auto"/>
              <w:ind w:left="180"/>
              <w:rPr>
                <w:rFonts w:ascii="Times New Roman" w:hAnsi="Times New Roman"/>
                <w:lang w:val="sq-AL"/>
              </w:rPr>
            </w:pPr>
            <w:r w:rsidRPr="006105B4">
              <w:rPr>
                <w:rFonts w:ascii="Times New Roman" w:hAnsi="Times New Roman"/>
                <w:lang w:val="sq-AL"/>
              </w:rPr>
              <w:t>Teknologjitë</w:t>
            </w:r>
            <w:r w:rsidR="002F25D9" w:rsidRPr="006105B4">
              <w:rPr>
                <w:rFonts w:ascii="Times New Roman" w:hAnsi="Times New Roman"/>
                <w:lang w:val="sq-AL"/>
              </w:rPr>
              <w:t xml:space="preserve"> e Informacionit dhe Komunikimit</w:t>
            </w:r>
          </w:p>
        </w:tc>
      </w:tr>
      <w:tr w:rsidR="00ED51EE" w:rsidRPr="006105B4" w:rsidTr="00CC62F9">
        <w:trPr>
          <w:trHeight w:hRule="exact" w:val="266"/>
        </w:trPr>
        <w:tc>
          <w:tcPr>
            <w:tcW w:w="879" w:type="pct"/>
            <w:shd w:val="clear" w:color="auto" w:fill="auto"/>
          </w:tcPr>
          <w:p w:rsidR="00ED51EE" w:rsidRPr="006105B4" w:rsidRDefault="00FB55A1">
            <w:pPr>
              <w:spacing w:line="240" w:lineRule="auto"/>
              <w:ind w:left="180"/>
              <w:rPr>
                <w:rFonts w:ascii="Times New Roman" w:hAnsi="Times New Roman"/>
                <w:lang w:val="sq-AL"/>
              </w:rPr>
            </w:pPr>
            <w:r w:rsidRPr="006105B4">
              <w:rPr>
                <w:rFonts w:ascii="Times New Roman" w:hAnsi="Times New Roman"/>
                <w:lang w:val="sq-AL"/>
              </w:rPr>
              <w:t>AKSHI</w:t>
            </w:r>
          </w:p>
        </w:tc>
        <w:tc>
          <w:tcPr>
            <w:tcW w:w="4121" w:type="pct"/>
            <w:shd w:val="clear" w:color="auto" w:fill="auto"/>
          </w:tcPr>
          <w:p w:rsidR="00ED51EE" w:rsidRPr="006105B4" w:rsidRDefault="00ED51EE" w:rsidP="00D828AC">
            <w:pPr>
              <w:spacing w:line="240" w:lineRule="auto"/>
              <w:ind w:left="180"/>
              <w:rPr>
                <w:rFonts w:ascii="Times New Roman" w:hAnsi="Times New Roman"/>
                <w:lang w:val="sq-AL"/>
              </w:rPr>
            </w:pPr>
            <w:r w:rsidRPr="006105B4">
              <w:rPr>
                <w:rFonts w:ascii="Times New Roman" w:hAnsi="Times New Roman"/>
                <w:lang w:val="sq-AL"/>
              </w:rPr>
              <w:t>Agjenci</w:t>
            </w:r>
            <w:r w:rsidR="00D828AC" w:rsidRPr="006105B4">
              <w:rPr>
                <w:rFonts w:ascii="Times New Roman" w:hAnsi="Times New Roman"/>
                <w:lang w:val="sq-AL"/>
              </w:rPr>
              <w:t>a</w:t>
            </w:r>
            <w:r w:rsidRPr="006105B4">
              <w:rPr>
                <w:rFonts w:ascii="Times New Roman" w:hAnsi="Times New Roman"/>
                <w:lang w:val="sq-AL"/>
              </w:rPr>
              <w:t xml:space="preserve">  Kombëtare </w:t>
            </w:r>
            <w:r w:rsidR="00D828AC" w:rsidRPr="006105B4">
              <w:rPr>
                <w:rFonts w:ascii="Times New Roman" w:hAnsi="Times New Roman"/>
                <w:lang w:val="sq-AL"/>
              </w:rPr>
              <w:t>e</w:t>
            </w:r>
            <w:r w:rsidRPr="006105B4">
              <w:rPr>
                <w:rFonts w:ascii="Times New Roman" w:hAnsi="Times New Roman"/>
                <w:lang w:val="sq-AL"/>
              </w:rPr>
              <w:t xml:space="preserve"> Shoqërisë së Informacionit </w:t>
            </w:r>
          </w:p>
        </w:tc>
      </w:tr>
      <w:tr w:rsidR="00ED51EE" w:rsidRPr="006105B4" w:rsidTr="00CC62F9">
        <w:trPr>
          <w:trHeight w:hRule="exact" w:val="266"/>
        </w:trPr>
        <w:tc>
          <w:tcPr>
            <w:tcW w:w="879" w:type="pct"/>
            <w:shd w:val="clear" w:color="auto" w:fill="auto"/>
          </w:tcPr>
          <w:p w:rsidR="00ED51EE" w:rsidRPr="006105B4" w:rsidRDefault="00FB55A1">
            <w:pPr>
              <w:spacing w:line="240" w:lineRule="auto"/>
              <w:ind w:left="180"/>
              <w:rPr>
                <w:rFonts w:ascii="Times New Roman" w:hAnsi="Times New Roman"/>
                <w:lang w:val="sq-AL"/>
              </w:rPr>
            </w:pPr>
            <w:r w:rsidRPr="006105B4">
              <w:rPr>
                <w:rFonts w:ascii="Times New Roman" w:hAnsi="Times New Roman"/>
                <w:lang w:val="sq-AL"/>
              </w:rPr>
              <w:t>INSTAT</w:t>
            </w:r>
          </w:p>
        </w:tc>
        <w:tc>
          <w:tcPr>
            <w:tcW w:w="4121" w:type="pct"/>
            <w:shd w:val="clear" w:color="auto" w:fill="auto"/>
          </w:tcPr>
          <w:p w:rsidR="00ED51EE" w:rsidRPr="006105B4" w:rsidRDefault="00940038">
            <w:pPr>
              <w:spacing w:line="240" w:lineRule="auto"/>
              <w:ind w:left="180"/>
              <w:rPr>
                <w:rFonts w:ascii="Times New Roman" w:hAnsi="Times New Roman"/>
                <w:lang w:val="sq-AL"/>
              </w:rPr>
            </w:pPr>
            <w:r w:rsidRPr="006105B4">
              <w:rPr>
                <w:rFonts w:ascii="Times New Roman" w:hAnsi="Times New Roman"/>
                <w:lang w:val="sq-AL"/>
              </w:rPr>
              <w:t>Instituti i Statistikave</w:t>
            </w:r>
          </w:p>
        </w:tc>
      </w:tr>
      <w:tr w:rsidR="00CC62F9" w:rsidRPr="006105B4" w:rsidTr="00CC62F9">
        <w:trPr>
          <w:trHeight w:hRule="exact" w:val="266"/>
        </w:trPr>
        <w:tc>
          <w:tcPr>
            <w:tcW w:w="879" w:type="pct"/>
            <w:shd w:val="clear" w:color="auto" w:fill="auto"/>
          </w:tcPr>
          <w:p w:rsidR="00CC62F9" w:rsidRPr="006105B4" w:rsidRDefault="00940038">
            <w:pPr>
              <w:spacing w:line="240" w:lineRule="auto"/>
              <w:ind w:left="180"/>
              <w:rPr>
                <w:rFonts w:ascii="Times New Roman" w:hAnsi="Times New Roman"/>
                <w:lang w:val="sq-AL"/>
              </w:rPr>
            </w:pPr>
            <w:r w:rsidRPr="006105B4">
              <w:rPr>
                <w:rFonts w:ascii="Times New Roman" w:hAnsi="Times New Roman"/>
                <w:lang w:val="sq-AL"/>
              </w:rPr>
              <w:t>DEBASKON</w:t>
            </w:r>
          </w:p>
        </w:tc>
        <w:tc>
          <w:tcPr>
            <w:tcW w:w="4121" w:type="pct"/>
            <w:shd w:val="clear" w:color="auto" w:fill="auto"/>
          </w:tcPr>
          <w:p w:rsidR="00CC62F9" w:rsidRPr="006105B4" w:rsidRDefault="00D828AC" w:rsidP="00D828AC">
            <w:pPr>
              <w:spacing w:line="240" w:lineRule="auto"/>
              <w:ind w:left="180"/>
              <w:rPr>
                <w:rFonts w:ascii="Times New Roman" w:hAnsi="Times New Roman"/>
                <w:lang w:val="sq-AL"/>
              </w:rPr>
            </w:pPr>
            <w:r w:rsidRPr="006105B4">
              <w:rPr>
                <w:rFonts w:ascii="Times New Roman" w:hAnsi="Times New Roman"/>
                <w:lang w:val="sq-AL"/>
              </w:rPr>
              <w:t>Departamenti i Bashkë</w:t>
            </w:r>
            <w:r w:rsidR="00940038" w:rsidRPr="006105B4">
              <w:rPr>
                <w:rFonts w:ascii="Times New Roman" w:hAnsi="Times New Roman"/>
                <w:lang w:val="sq-AL"/>
              </w:rPr>
              <w:t>rendimit t</w:t>
            </w:r>
            <w:r w:rsidRPr="006105B4">
              <w:rPr>
                <w:rFonts w:ascii="Times New Roman" w:hAnsi="Times New Roman"/>
                <w:lang w:val="sq-AL"/>
              </w:rPr>
              <w:t>ë</w:t>
            </w:r>
            <w:r w:rsidR="00940038" w:rsidRPr="006105B4">
              <w:rPr>
                <w:rFonts w:ascii="Times New Roman" w:hAnsi="Times New Roman"/>
                <w:lang w:val="sq-AL"/>
              </w:rPr>
              <w:t xml:space="preserve"> Strategjive dhe Koordinimit t</w:t>
            </w:r>
            <w:r w:rsidRPr="006105B4">
              <w:rPr>
                <w:rFonts w:ascii="Times New Roman" w:hAnsi="Times New Roman"/>
                <w:lang w:val="sq-AL"/>
              </w:rPr>
              <w:t>ë Ndihmë</w:t>
            </w:r>
            <w:r w:rsidR="00940038" w:rsidRPr="006105B4">
              <w:rPr>
                <w:rFonts w:ascii="Times New Roman" w:hAnsi="Times New Roman"/>
                <w:lang w:val="sq-AL"/>
              </w:rPr>
              <w:t>s s</w:t>
            </w:r>
            <w:r w:rsidRPr="006105B4">
              <w:rPr>
                <w:rFonts w:ascii="Times New Roman" w:hAnsi="Times New Roman"/>
                <w:lang w:val="sq-AL"/>
              </w:rPr>
              <w:t>ë</w:t>
            </w:r>
            <w:r w:rsidR="00940038" w:rsidRPr="006105B4">
              <w:rPr>
                <w:rFonts w:ascii="Times New Roman" w:hAnsi="Times New Roman"/>
                <w:lang w:val="sq-AL"/>
              </w:rPr>
              <w:t xml:space="preserve"> Huaj</w:t>
            </w:r>
          </w:p>
        </w:tc>
      </w:tr>
      <w:tr w:rsidR="00CC62F9" w:rsidRPr="006105B4" w:rsidTr="00CC62F9">
        <w:trPr>
          <w:trHeight w:hRule="exact" w:val="266"/>
        </w:trPr>
        <w:tc>
          <w:tcPr>
            <w:tcW w:w="879" w:type="pct"/>
            <w:shd w:val="clear" w:color="auto" w:fill="auto"/>
          </w:tcPr>
          <w:p w:rsidR="00CC62F9" w:rsidRPr="006105B4" w:rsidRDefault="00940038">
            <w:pPr>
              <w:spacing w:line="240" w:lineRule="auto"/>
              <w:ind w:left="180"/>
              <w:rPr>
                <w:rFonts w:ascii="Times New Roman" w:hAnsi="Times New Roman"/>
                <w:lang w:val="sq-AL"/>
              </w:rPr>
            </w:pPr>
            <w:r w:rsidRPr="006105B4">
              <w:rPr>
                <w:rFonts w:ascii="Times New Roman" w:hAnsi="Times New Roman"/>
                <w:lang w:val="sq-AL"/>
              </w:rPr>
              <w:t>AKEP</w:t>
            </w:r>
          </w:p>
        </w:tc>
        <w:tc>
          <w:tcPr>
            <w:tcW w:w="4121" w:type="pct"/>
            <w:shd w:val="clear" w:color="auto" w:fill="auto"/>
          </w:tcPr>
          <w:p w:rsidR="00CC62F9" w:rsidRPr="006105B4" w:rsidRDefault="00D828AC">
            <w:pPr>
              <w:spacing w:line="240" w:lineRule="auto"/>
              <w:ind w:left="180"/>
              <w:rPr>
                <w:rFonts w:ascii="Times New Roman" w:hAnsi="Times New Roman"/>
                <w:lang w:val="sq-AL"/>
              </w:rPr>
            </w:pPr>
            <w:r w:rsidRPr="006105B4">
              <w:rPr>
                <w:rFonts w:ascii="Times New Roman" w:hAnsi="Times New Roman"/>
                <w:lang w:val="sq-AL"/>
              </w:rPr>
              <w:t>Autoriteti i Komunikime</w:t>
            </w:r>
            <w:r w:rsidR="00940038" w:rsidRPr="006105B4">
              <w:rPr>
                <w:rFonts w:ascii="Times New Roman" w:hAnsi="Times New Roman"/>
                <w:lang w:val="sq-AL"/>
              </w:rPr>
              <w:t>ve Elektronike dhe Postare</w:t>
            </w:r>
          </w:p>
        </w:tc>
      </w:tr>
      <w:tr w:rsidR="00CC62F9" w:rsidRPr="006105B4" w:rsidTr="00CC62F9">
        <w:trPr>
          <w:trHeight w:hRule="exact" w:val="266"/>
        </w:trPr>
        <w:tc>
          <w:tcPr>
            <w:tcW w:w="879" w:type="pct"/>
            <w:shd w:val="clear" w:color="auto" w:fill="auto"/>
          </w:tcPr>
          <w:p w:rsidR="00CC62F9" w:rsidRPr="006105B4" w:rsidRDefault="00940038">
            <w:pPr>
              <w:spacing w:line="240" w:lineRule="auto"/>
              <w:ind w:left="180"/>
              <w:rPr>
                <w:rFonts w:ascii="Times New Roman" w:hAnsi="Times New Roman"/>
                <w:lang w:val="sq-AL"/>
              </w:rPr>
            </w:pPr>
            <w:r w:rsidRPr="006105B4">
              <w:rPr>
                <w:rFonts w:ascii="Times New Roman" w:hAnsi="Times New Roman"/>
                <w:lang w:val="sq-AL"/>
              </w:rPr>
              <w:t>UNPAN</w:t>
            </w:r>
          </w:p>
        </w:tc>
        <w:tc>
          <w:tcPr>
            <w:tcW w:w="4121" w:type="pct"/>
            <w:shd w:val="clear" w:color="auto" w:fill="auto"/>
          </w:tcPr>
          <w:p w:rsidR="00CC62F9" w:rsidRPr="006105B4" w:rsidRDefault="00940038" w:rsidP="00D828AC">
            <w:pPr>
              <w:spacing w:line="240" w:lineRule="auto"/>
              <w:ind w:left="180"/>
              <w:rPr>
                <w:rFonts w:ascii="Times New Roman" w:hAnsi="Times New Roman"/>
                <w:lang w:val="sq-AL"/>
              </w:rPr>
            </w:pPr>
            <w:r w:rsidRPr="006105B4">
              <w:rPr>
                <w:rFonts w:ascii="Times New Roman" w:hAnsi="Times New Roman"/>
                <w:lang w:val="sq-AL"/>
              </w:rPr>
              <w:t>United Nations Public Administration Network</w:t>
            </w:r>
          </w:p>
        </w:tc>
      </w:tr>
      <w:tr w:rsidR="00CC62F9" w:rsidRPr="006105B4" w:rsidTr="00CC62F9">
        <w:trPr>
          <w:trHeight w:hRule="exact" w:val="266"/>
        </w:trPr>
        <w:tc>
          <w:tcPr>
            <w:tcW w:w="879" w:type="pct"/>
            <w:shd w:val="clear" w:color="auto" w:fill="auto"/>
          </w:tcPr>
          <w:p w:rsidR="00CC62F9" w:rsidRPr="006105B4" w:rsidRDefault="00940038">
            <w:pPr>
              <w:spacing w:line="240" w:lineRule="auto"/>
              <w:ind w:left="180"/>
              <w:rPr>
                <w:rFonts w:ascii="Times New Roman" w:hAnsi="Times New Roman"/>
                <w:lang w:val="sq-AL"/>
              </w:rPr>
            </w:pPr>
            <w:r w:rsidRPr="006105B4">
              <w:rPr>
                <w:rFonts w:ascii="Times New Roman" w:hAnsi="Times New Roman"/>
                <w:lang w:val="sq-AL"/>
              </w:rPr>
              <w:t>ITU</w:t>
            </w:r>
          </w:p>
        </w:tc>
        <w:tc>
          <w:tcPr>
            <w:tcW w:w="4121" w:type="pct"/>
            <w:shd w:val="clear" w:color="auto" w:fill="auto"/>
          </w:tcPr>
          <w:p w:rsidR="00CC62F9" w:rsidRPr="006105B4" w:rsidRDefault="00940038" w:rsidP="00D828AC">
            <w:pPr>
              <w:spacing w:line="240" w:lineRule="auto"/>
              <w:ind w:left="180"/>
              <w:rPr>
                <w:rFonts w:ascii="Times New Roman" w:hAnsi="Times New Roman"/>
                <w:lang w:val="sq-AL"/>
              </w:rPr>
            </w:pPr>
            <w:r w:rsidRPr="006105B4">
              <w:rPr>
                <w:rFonts w:ascii="Times New Roman" w:hAnsi="Times New Roman"/>
                <w:lang w:val="sq-AL"/>
              </w:rPr>
              <w:t>Organizata Bot</w:t>
            </w:r>
            <w:r w:rsidR="00D828AC" w:rsidRPr="006105B4">
              <w:rPr>
                <w:rFonts w:ascii="Times New Roman" w:hAnsi="Times New Roman"/>
                <w:lang w:val="sq-AL"/>
              </w:rPr>
              <w:t>ë</w:t>
            </w:r>
            <w:r w:rsidRPr="006105B4">
              <w:rPr>
                <w:rFonts w:ascii="Times New Roman" w:hAnsi="Times New Roman"/>
                <w:lang w:val="sq-AL"/>
              </w:rPr>
              <w:t>rore e Telekomunikacioneve</w:t>
            </w:r>
          </w:p>
        </w:tc>
      </w:tr>
      <w:tr w:rsidR="00940038" w:rsidRPr="006105B4" w:rsidTr="00CC62F9">
        <w:trPr>
          <w:trHeight w:hRule="exact" w:val="266"/>
        </w:trPr>
        <w:tc>
          <w:tcPr>
            <w:tcW w:w="879" w:type="pct"/>
            <w:shd w:val="clear" w:color="auto" w:fill="auto"/>
          </w:tcPr>
          <w:p w:rsidR="00940038" w:rsidRPr="006105B4" w:rsidRDefault="00940038">
            <w:pPr>
              <w:spacing w:line="240" w:lineRule="auto"/>
              <w:ind w:left="180"/>
              <w:rPr>
                <w:rFonts w:ascii="Times New Roman" w:hAnsi="Times New Roman"/>
                <w:lang w:val="sq-AL"/>
              </w:rPr>
            </w:pPr>
            <w:r w:rsidRPr="006105B4">
              <w:rPr>
                <w:rFonts w:ascii="Times New Roman" w:hAnsi="Times New Roman"/>
                <w:lang w:val="sq-AL"/>
              </w:rPr>
              <w:t>IDI</w:t>
            </w:r>
          </w:p>
        </w:tc>
        <w:tc>
          <w:tcPr>
            <w:tcW w:w="4121" w:type="pct"/>
            <w:shd w:val="clear" w:color="auto" w:fill="auto"/>
          </w:tcPr>
          <w:p w:rsidR="00940038" w:rsidRPr="006105B4" w:rsidRDefault="0015083B" w:rsidP="00D828AC">
            <w:pPr>
              <w:spacing w:line="240" w:lineRule="auto"/>
              <w:ind w:left="180"/>
              <w:rPr>
                <w:rFonts w:ascii="Times New Roman" w:hAnsi="Times New Roman"/>
                <w:lang w:val="sq-AL"/>
              </w:rPr>
            </w:pPr>
            <w:r w:rsidRPr="006105B4">
              <w:rPr>
                <w:rFonts w:ascii="Times New Roman" w:hAnsi="Times New Roman"/>
                <w:lang w:val="sq-AL"/>
              </w:rPr>
              <w:t>Indeksi i Zhvillimit p</w:t>
            </w:r>
            <w:r w:rsidR="00D828AC" w:rsidRPr="006105B4">
              <w:rPr>
                <w:rFonts w:ascii="Times New Roman" w:hAnsi="Times New Roman"/>
                <w:lang w:val="sq-AL"/>
              </w:rPr>
              <w:t>ë</w:t>
            </w:r>
            <w:r w:rsidRPr="006105B4">
              <w:rPr>
                <w:rFonts w:ascii="Times New Roman" w:hAnsi="Times New Roman"/>
                <w:lang w:val="sq-AL"/>
              </w:rPr>
              <w:t>r TIK</w:t>
            </w:r>
          </w:p>
        </w:tc>
      </w:tr>
      <w:tr w:rsidR="00940038" w:rsidRPr="006105B4" w:rsidTr="00CC62F9">
        <w:trPr>
          <w:trHeight w:hRule="exact" w:val="266"/>
        </w:trPr>
        <w:tc>
          <w:tcPr>
            <w:tcW w:w="879" w:type="pct"/>
            <w:shd w:val="clear" w:color="auto" w:fill="auto"/>
          </w:tcPr>
          <w:p w:rsidR="00940038" w:rsidRPr="006105B4" w:rsidRDefault="00940038">
            <w:pPr>
              <w:spacing w:line="240" w:lineRule="auto"/>
              <w:ind w:left="180"/>
              <w:rPr>
                <w:rFonts w:ascii="Times New Roman" w:hAnsi="Times New Roman"/>
                <w:lang w:val="sq-AL"/>
              </w:rPr>
            </w:pPr>
            <w:r w:rsidRPr="006105B4">
              <w:rPr>
                <w:rFonts w:ascii="Times New Roman" w:hAnsi="Times New Roman"/>
                <w:lang w:val="sq-AL"/>
              </w:rPr>
              <w:t>BE</w:t>
            </w:r>
          </w:p>
        </w:tc>
        <w:tc>
          <w:tcPr>
            <w:tcW w:w="4121" w:type="pct"/>
            <w:shd w:val="clear" w:color="auto" w:fill="auto"/>
          </w:tcPr>
          <w:p w:rsidR="00940038" w:rsidRPr="006105B4" w:rsidRDefault="0015083B">
            <w:pPr>
              <w:spacing w:line="240" w:lineRule="auto"/>
              <w:ind w:left="180"/>
              <w:rPr>
                <w:rFonts w:ascii="Times New Roman" w:hAnsi="Times New Roman"/>
                <w:lang w:val="sq-AL"/>
              </w:rPr>
            </w:pPr>
            <w:r w:rsidRPr="006105B4">
              <w:rPr>
                <w:rFonts w:ascii="Times New Roman" w:hAnsi="Times New Roman"/>
                <w:lang w:val="sq-AL"/>
              </w:rPr>
              <w:t>Bashkimi Europian</w:t>
            </w:r>
          </w:p>
        </w:tc>
      </w:tr>
      <w:tr w:rsidR="00940038" w:rsidRPr="006105B4" w:rsidTr="00CC62F9">
        <w:trPr>
          <w:trHeight w:hRule="exact" w:val="266"/>
        </w:trPr>
        <w:tc>
          <w:tcPr>
            <w:tcW w:w="879" w:type="pct"/>
            <w:shd w:val="clear" w:color="auto" w:fill="auto"/>
          </w:tcPr>
          <w:p w:rsidR="00940038" w:rsidRPr="006105B4" w:rsidRDefault="00940038">
            <w:pPr>
              <w:spacing w:line="240" w:lineRule="auto"/>
              <w:ind w:left="180"/>
              <w:rPr>
                <w:rFonts w:ascii="Times New Roman" w:hAnsi="Times New Roman"/>
                <w:lang w:val="sq-AL"/>
              </w:rPr>
            </w:pPr>
            <w:r w:rsidRPr="006105B4">
              <w:rPr>
                <w:rFonts w:ascii="Times New Roman" w:hAnsi="Times New Roman"/>
                <w:lang w:val="sq-AL"/>
              </w:rPr>
              <w:t>IPA</w:t>
            </w:r>
          </w:p>
        </w:tc>
        <w:tc>
          <w:tcPr>
            <w:tcW w:w="4121" w:type="pct"/>
            <w:shd w:val="clear" w:color="auto" w:fill="auto"/>
          </w:tcPr>
          <w:p w:rsidR="00940038" w:rsidRPr="006105B4" w:rsidRDefault="0015083B">
            <w:pPr>
              <w:spacing w:line="240" w:lineRule="auto"/>
              <w:ind w:left="180"/>
              <w:rPr>
                <w:rFonts w:ascii="Times New Roman" w:hAnsi="Times New Roman"/>
                <w:lang w:val="sq-AL"/>
              </w:rPr>
            </w:pPr>
            <w:r w:rsidRPr="006105B4">
              <w:rPr>
                <w:rFonts w:ascii="Times New Roman" w:hAnsi="Times New Roman"/>
                <w:lang w:val="sq-AL"/>
              </w:rPr>
              <w:t>Instrumenti i Para Aderimit</w:t>
            </w:r>
          </w:p>
        </w:tc>
      </w:tr>
    </w:tbl>
    <w:p w:rsidR="00143925" w:rsidRPr="006105B4" w:rsidRDefault="00143925" w:rsidP="00630637">
      <w:pPr>
        <w:spacing w:line="240" w:lineRule="auto"/>
        <w:rPr>
          <w:rFonts w:ascii="Times New Roman" w:hAnsi="Times New Roman"/>
          <w:lang w:val="sq-AL"/>
        </w:rPr>
      </w:pPr>
      <w:bookmarkStart w:id="3" w:name="_Toc262135464"/>
    </w:p>
    <w:p w:rsidR="008C1ED7" w:rsidRPr="006105B4" w:rsidRDefault="00143925" w:rsidP="007A43A7">
      <w:pPr>
        <w:pStyle w:val="Heading1"/>
        <w:numPr>
          <w:ilvl w:val="0"/>
          <w:numId w:val="2"/>
        </w:numPr>
        <w:tabs>
          <w:tab w:val="left" w:pos="720"/>
        </w:tabs>
        <w:spacing w:after="0" w:line="240" w:lineRule="auto"/>
        <w:ind w:left="0" w:firstLine="0"/>
        <w:rPr>
          <w:sz w:val="22"/>
          <w:szCs w:val="22"/>
          <w:lang w:val="sq-AL"/>
        </w:rPr>
      </w:pPr>
      <w:r w:rsidRPr="006105B4">
        <w:rPr>
          <w:sz w:val="22"/>
          <w:szCs w:val="22"/>
          <w:lang w:val="sq-AL"/>
        </w:rPr>
        <w:br w:type="page"/>
      </w:r>
      <w:r w:rsidR="008C1ED7" w:rsidRPr="006105B4">
        <w:rPr>
          <w:sz w:val="22"/>
          <w:szCs w:val="22"/>
          <w:lang w:val="sq-AL"/>
        </w:rPr>
        <w:t>Parathënie</w:t>
      </w:r>
      <w:bookmarkEnd w:id="3"/>
      <w:r w:rsidR="008C1ED7" w:rsidRPr="006105B4">
        <w:rPr>
          <w:sz w:val="22"/>
          <w:szCs w:val="22"/>
          <w:lang w:val="sq-AL"/>
        </w:rPr>
        <w:t xml:space="preserve"> </w:t>
      </w:r>
    </w:p>
    <w:p w:rsidR="002D6615" w:rsidRPr="006105B4" w:rsidRDefault="002D6615" w:rsidP="00630637">
      <w:pPr>
        <w:autoSpaceDE w:val="0"/>
        <w:autoSpaceDN w:val="0"/>
        <w:adjustRightInd w:val="0"/>
        <w:spacing w:line="240" w:lineRule="auto"/>
        <w:rPr>
          <w:rFonts w:ascii="Times New Roman" w:hAnsi="Times New Roman"/>
          <w:i/>
          <w:lang w:val="sq-AL"/>
        </w:rPr>
      </w:pPr>
    </w:p>
    <w:p w:rsidR="00934E5C" w:rsidRPr="006105B4" w:rsidRDefault="00934E5C" w:rsidP="00630637">
      <w:pPr>
        <w:spacing w:line="240" w:lineRule="auto"/>
        <w:jc w:val="both"/>
        <w:rPr>
          <w:rFonts w:ascii="Times New Roman" w:hAnsi="Times New Roman"/>
          <w:lang w:val="sq-AL"/>
        </w:rPr>
      </w:pPr>
      <w:r w:rsidRPr="006105B4">
        <w:rPr>
          <w:rFonts w:ascii="Times New Roman" w:hAnsi="Times New Roman"/>
          <w:lang w:val="sq-AL"/>
        </w:rPr>
        <w:t>Zhvillimi i shoqërisë së informacionit është një nga prioritetet kryesore të Qeverisë shqiptare</w:t>
      </w:r>
      <w:r w:rsidR="006E6C28" w:rsidRPr="006105B4">
        <w:rPr>
          <w:rFonts w:ascii="Times New Roman" w:hAnsi="Times New Roman"/>
          <w:lang w:val="sq-AL"/>
        </w:rPr>
        <w:t>.</w:t>
      </w:r>
      <w:r w:rsidRPr="006105B4">
        <w:rPr>
          <w:rFonts w:ascii="Times New Roman" w:hAnsi="Times New Roman"/>
          <w:lang w:val="sq-AL"/>
        </w:rPr>
        <w:t xml:space="preserve"> Strategjia Komb</w:t>
      </w:r>
      <w:r w:rsidR="002B1505" w:rsidRPr="006105B4">
        <w:rPr>
          <w:rFonts w:ascii="Times New Roman" w:hAnsi="Times New Roman"/>
          <w:lang w:val="sq-AL"/>
        </w:rPr>
        <w:t>ë</w:t>
      </w:r>
      <w:r w:rsidRPr="006105B4">
        <w:rPr>
          <w:rFonts w:ascii="Times New Roman" w:hAnsi="Times New Roman"/>
          <w:lang w:val="sq-AL"/>
        </w:rPr>
        <w:t>tare p</w:t>
      </w:r>
      <w:r w:rsidR="002B1505" w:rsidRPr="006105B4">
        <w:rPr>
          <w:rFonts w:ascii="Times New Roman" w:hAnsi="Times New Roman"/>
          <w:lang w:val="sq-AL"/>
        </w:rPr>
        <w:t>ë</w:t>
      </w:r>
      <w:r w:rsidRPr="006105B4">
        <w:rPr>
          <w:rFonts w:ascii="Times New Roman" w:hAnsi="Times New Roman"/>
          <w:lang w:val="sq-AL"/>
        </w:rPr>
        <w:t>r Zhvillim dhe Integrim p</w:t>
      </w:r>
      <w:r w:rsidR="002B1505" w:rsidRPr="006105B4">
        <w:rPr>
          <w:rFonts w:ascii="Times New Roman" w:hAnsi="Times New Roman"/>
          <w:lang w:val="sq-AL"/>
        </w:rPr>
        <w:t>ë</w:t>
      </w:r>
      <w:r w:rsidRPr="006105B4">
        <w:rPr>
          <w:rFonts w:ascii="Times New Roman" w:hAnsi="Times New Roman"/>
          <w:lang w:val="sq-AL"/>
        </w:rPr>
        <w:t>rcaktoi disa objektiva t</w:t>
      </w:r>
      <w:r w:rsidR="002B1505" w:rsidRPr="006105B4">
        <w:rPr>
          <w:rFonts w:ascii="Times New Roman" w:hAnsi="Times New Roman"/>
          <w:lang w:val="sq-AL"/>
        </w:rPr>
        <w:t>ë</w:t>
      </w:r>
      <w:r w:rsidRPr="006105B4">
        <w:rPr>
          <w:rFonts w:ascii="Times New Roman" w:hAnsi="Times New Roman"/>
          <w:lang w:val="sq-AL"/>
        </w:rPr>
        <w:t xml:space="preserve"> r</w:t>
      </w:r>
      <w:r w:rsidR="002B1505" w:rsidRPr="006105B4">
        <w:rPr>
          <w:rFonts w:ascii="Times New Roman" w:hAnsi="Times New Roman"/>
          <w:lang w:val="sq-AL"/>
        </w:rPr>
        <w:t>ë</w:t>
      </w:r>
      <w:r w:rsidR="00630637" w:rsidRPr="006105B4">
        <w:rPr>
          <w:rFonts w:ascii="Times New Roman" w:hAnsi="Times New Roman"/>
          <w:lang w:val="sq-AL"/>
        </w:rPr>
        <w:t>n</w:t>
      </w:r>
      <w:r w:rsidRPr="006105B4">
        <w:rPr>
          <w:rFonts w:ascii="Times New Roman" w:hAnsi="Times New Roman"/>
          <w:lang w:val="sq-AL"/>
        </w:rPr>
        <w:t>d</w:t>
      </w:r>
      <w:r w:rsidR="002B1505" w:rsidRPr="006105B4">
        <w:rPr>
          <w:rFonts w:ascii="Times New Roman" w:hAnsi="Times New Roman"/>
          <w:lang w:val="sq-AL"/>
        </w:rPr>
        <w:t>ë</w:t>
      </w:r>
      <w:r w:rsidRPr="006105B4">
        <w:rPr>
          <w:rFonts w:ascii="Times New Roman" w:hAnsi="Times New Roman"/>
          <w:lang w:val="sq-AL"/>
        </w:rPr>
        <w:t>sish</w:t>
      </w:r>
      <w:r w:rsidR="002B1505" w:rsidRPr="006105B4">
        <w:rPr>
          <w:rFonts w:ascii="Times New Roman" w:hAnsi="Times New Roman"/>
          <w:lang w:val="sq-AL"/>
        </w:rPr>
        <w:t>ë</w:t>
      </w:r>
      <w:r w:rsidRPr="006105B4">
        <w:rPr>
          <w:rFonts w:ascii="Times New Roman" w:hAnsi="Times New Roman"/>
          <w:lang w:val="sq-AL"/>
        </w:rPr>
        <w:t>m p</w:t>
      </w:r>
      <w:r w:rsidR="002B1505" w:rsidRPr="006105B4">
        <w:rPr>
          <w:rFonts w:ascii="Times New Roman" w:hAnsi="Times New Roman"/>
          <w:lang w:val="sq-AL"/>
        </w:rPr>
        <w:t>ë</w:t>
      </w:r>
      <w:r w:rsidRPr="006105B4">
        <w:rPr>
          <w:rFonts w:ascii="Times New Roman" w:hAnsi="Times New Roman"/>
          <w:lang w:val="sq-AL"/>
        </w:rPr>
        <w:t>r zhvillimin e teknologjis</w:t>
      </w:r>
      <w:r w:rsidR="002B1505" w:rsidRPr="006105B4">
        <w:rPr>
          <w:rFonts w:ascii="Times New Roman" w:hAnsi="Times New Roman"/>
          <w:lang w:val="sq-AL"/>
        </w:rPr>
        <w:t>ë</w:t>
      </w:r>
      <w:r w:rsidRPr="006105B4">
        <w:rPr>
          <w:rFonts w:ascii="Times New Roman" w:hAnsi="Times New Roman"/>
          <w:lang w:val="sq-AL"/>
        </w:rPr>
        <w:t xml:space="preserve"> s</w:t>
      </w:r>
      <w:r w:rsidR="002B1505" w:rsidRPr="006105B4">
        <w:rPr>
          <w:rFonts w:ascii="Times New Roman" w:hAnsi="Times New Roman"/>
          <w:lang w:val="sq-AL"/>
        </w:rPr>
        <w:t>ë</w:t>
      </w:r>
      <w:r w:rsidRPr="006105B4">
        <w:rPr>
          <w:rFonts w:ascii="Times New Roman" w:hAnsi="Times New Roman"/>
          <w:lang w:val="sq-AL"/>
        </w:rPr>
        <w:t xml:space="preserve"> informacionit dhe komunikimit t</w:t>
      </w:r>
      <w:r w:rsidR="002B1505" w:rsidRPr="006105B4">
        <w:rPr>
          <w:rFonts w:ascii="Times New Roman" w:hAnsi="Times New Roman"/>
          <w:lang w:val="sq-AL"/>
        </w:rPr>
        <w:t>ë</w:t>
      </w:r>
      <w:r w:rsidRPr="006105B4">
        <w:rPr>
          <w:rFonts w:ascii="Times New Roman" w:hAnsi="Times New Roman"/>
          <w:lang w:val="sq-AL"/>
        </w:rPr>
        <w:t xml:space="preserve"> cilat u pasuruan dhe </w:t>
      </w:r>
      <w:r w:rsidR="00D828AC" w:rsidRPr="006105B4">
        <w:rPr>
          <w:rFonts w:ascii="Times New Roman" w:hAnsi="Times New Roman"/>
          <w:lang w:val="sq-AL"/>
        </w:rPr>
        <w:t xml:space="preserve">u </w:t>
      </w:r>
      <w:r w:rsidRPr="006105B4">
        <w:rPr>
          <w:rFonts w:ascii="Times New Roman" w:hAnsi="Times New Roman"/>
          <w:lang w:val="sq-AL"/>
        </w:rPr>
        <w:t>detajuan me Strategjin</w:t>
      </w:r>
      <w:r w:rsidR="002B1505" w:rsidRPr="006105B4">
        <w:rPr>
          <w:rFonts w:ascii="Times New Roman" w:hAnsi="Times New Roman"/>
          <w:lang w:val="sq-AL"/>
        </w:rPr>
        <w:t>ë</w:t>
      </w:r>
      <w:r w:rsidR="00D828AC" w:rsidRPr="006105B4">
        <w:rPr>
          <w:rFonts w:ascii="Times New Roman" w:hAnsi="Times New Roman"/>
          <w:lang w:val="sq-AL"/>
        </w:rPr>
        <w:t xml:space="preserve"> nd</w:t>
      </w:r>
      <w:r w:rsidR="002B1505" w:rsidRPr="006105B4">
        <w:rPr>
          <w:rFonts w:ascii="Times New Roman" w:hAnsi="Times New Roman"/>
          <w:lang w:val="sq-AL"/>
        </w:rPr>
        <w:t>ë</w:t>
      </w:r>
      <w:r w:rsidRPr="006105B4">
        <w:rPr>
          <w:rFonts w:ascii="Times New Roman" w:hAnsi="Times New Roman"/>
          <w:lang w:val="sq-AL"/>
        </w:rPr>
        <w:t>rsektoriale p</w:t>
      </w:r>
      <w:r w:rsidR="002B1505" w:rsidRPr="006105B4">
        <w:rPr>
          <w:rFonts w:ascii="Times New Roman" w:hAnsi="Times New Roman"/>
          <w:lang w:val="sq-AL"/>
        </w:rPr>
        <w:t>ë</w:t>
      </w:r>
      <w:r w:rsidR="00D828AC" w:rsidRPr="006105B4">
        <w:rPr>
          <w:rFonts w:ascii="Times New Roman" w:hAnsi="Times New Roman"/>
          <w:lang w:val="sq-AL"/>
        </w:rPr>
        <w:t>r Shoq</w:t>
      </w:r>
      <w:r w:rsidR="002B1505" w:rsidRPr="006105B4">
        <w:rPr>
          <w:rFonts w:ascii="Times New Roman" w:hAnsi="Times New Roman"/>
          <w:lang w:val="sq-AL"/>
        </w:rPr>
        <w:t>ë</w:t>
      </w:r>
      <w:r w:rsidRPr="006105B4">
        <w:rPr>
          <w:rFonts w:ascii="Times New Roman" w:hAnsi="Times New Roman"/>
          <w:lang w:val="sq-AL"/>
        </w:rPr>
        <w:t>rin</w:t>
      </w:r>
      <w:r w:rsidR="002B1505" w:rsidRPr="006105B4">
        <w:rPr>
          <w:rFonts w:ascii="Times New Roman" w:hAnsi="Times New Roman"/>
          <w:lang w:val="sq-AL"/>
        </w:rPr>
        <w:t>ë</w:t>
      </w:r>
      <w:r w:rsidRPr="006105B4">
        <w:rPr>
          <w:rFonts w:ascii="Times New Roman" w:hAnsi="Times New Roman"/>
          <w:lang w:val="sq-AL"/>
        </w:rPr>
        <w:t xml:space="preserve"> e informacionit t</w:t>
      </w:r>
      <w:r w:rsidR="002B1505" w:rsidRPr="006105B4">
        <w:rPr>
          <w:rFonts w:ascii="Times New Roman" w:hAnsi="Times New Roman"/>
          <w:lang w:val="sq-AL"/>
        </w:rPr>
        <w:t>ë</w:t>
      </w:r>
      <w:r w:rsidR="00D828AC" w:rsidRPr="006105B4">
        <w:rPr>
          <w:rFonts w:ascii="Times New Roman" w:hAnsi="Times New Roman"/>
          <w:lang w:val="sq-AL"/>
        </w:rPr>
        <w:t xml:space="preserve"> miratuar me VKM nr. 59 m</w:t>
      </w:r>
      <w:r w:rsidR="002B1505" w:rsidRPr="006105B4">
        <w:rPr>
          <w:rFonts w:ascii="Times New Roman" w:hAnsi="Times New Roman"/>
          <w:lang w:val="sq-AL"/>
        </w:rPr>
        <w:t>ë</w:t>
      </w:r>
      <w:r w:rsidRPr="006105B4">
        <w:rPr>
          <w:rFonts w:ascii="Times New Roman" w:hAnsi="Times New Roman"/>
          <w:lang w:val="sq-AL"/>
        </w:rPr>
        <w:t xml:space="preserve"> 21 Janar 2009.</w:t>
      </w:r>
    </w:p>
    <w:p w:rsidR="00934E5C" w:rsidRPr="006105B4" w:rsidRDefault="00934E5C" w:rsidP="009A5868">
      <w:pPr>
        <w:spacing w:line="240" w:lineRule="auto"/>
        <w:jc w:val="both"/>
        <w:rPr>
          <w:rFonts w:ascii="Times New Roman" w:hAnsi="Times New Roman"/>
          <w:lang w:val="sq-AL"/>
        </w:rPr>
      </w:pPr>
    </w:p>
    <w:p w:rsidR="000D2AB8" w:rsidRPr="006105B4" w:rsidRDefault="00D828AC" w:rsidP="009A5868">
      <w:pPr>
        <w:spacing w:line="240" w:lineRule="auto"/>
        <w:jc w:val="both"/>
        <w:rPr>
          <w:rFonts w:ascii="Times New Roman" w:hAnsi="Times New Roman"/>
          <w:lang w:val="sq-AL"/>
        </w:rPr>
      </w:pPr>
      <w:r w:rsidRPr="006105B4">
        <w:rPr>
          <w:rFonts w:ascii="Times New Roman" w:hAnsi="Times New Roman"/>
          <w:lang w:val="sq-AL"/>
        </w:rPr>
        <w:t>E nd</w:t>
      </w:r>
      <w:r w:rsidR="002B1505" w:rsidRPr="006105B4">
        <w:rPr>
          <w:rFonts w:ascii="Times New Roman" w:hAnsi="Times New Roman"/>
          <w:lang w:val="sq-AL"/>
        </w:rPr>
        <w:t>ërgjegjshme për rolin e TIK në</w:t>
      </w:r>
      <w:r w:rsidR="000D2AB8" w:rsidRPr="006105B4">
        <w:rPr>
          <w:rFonts w:ascii="Times New Roman" w:hAnsi="Times New Roman"/>
          <w:lang w:val="sq-AL"/>
        </w:rPr>
        <w:t xml:space="preserve"> zhvillimin e shoq</w:t>
      </w:r>
      <w:r w:rsidR="002B1505" w:rsidRPr="006105B4">
        <w:rPr>
          <w:rFonts w:ascii="Times New Roman" w:hAnsi="Times New Roman"/>
          <w:lang w:val="sq-AL"/>
        </w:rPr>
        <w:t>ë</w:t>
      </w:r>
      <w:r w:rsidR="000D2AB8" w:rsidRPr="006105B4">
        <w:rPr>
          <w:rFonts w:ascii="Times New Roman" w:hAnsi="Times New Roman"/>
          <w:lang w:val="sq-AL"/>
        </w:rPr>
        <w:t>ris</w:t>
      </w:r>
      <w:r w:rsidR="002B1505" w:rsidRPr="006105B4">
        <w:rPr>
          <w:rFonts w:ascii="Times New Roman" w:hAnsi="Times New Roman"/>
          <w:lang w:val="sq-AL"/>
        </w:rPr>
        <w:t>ë</w:t>
      </w:r>
      <w:r w:rsidR="000D2AB8" w:rsidRPr="006105B4">
        <w:rPr>
          <w:rFonts w:ascii="Times New Roman" w:hAnsi="Times New Roman"/>
          <w:lang w:val="sq-AL"/>
        </w:rPr>
        <w:t xml:space="preserve"> d</w:t>
      </w:r>
      <w:r w:rsidR="002B1505" w:rsidRPr="006105B4">
        <w:rPr>
          <w:rFonts w:ascii="Times New Roman" w:hAnsi="Times New Roman"/>
          <w:lang w:val="sq-AL"/>
        </w:rPr>
        <w:t>he rritjen ekonomike, por dhe në</w:t>
      </w:r>
      <w:r w:rsidR="000D2AB8" w:rsidRPr="006105B4">
        <w:rPr>
          <w:rFonts w:ascii="Times New Roman" w:hAnsi="Times New Roman"/>
          <w:lang w:val="sq-AL"/>
        </w:rPr>
        <w:t xml:space="preserve"> p</w:t>
      </w:r>
      <w:r w:rsidR="002B1505" w:rsidRPr="006105B4">
        <w:rPr>
          <w:rFonts w:ascii="Times New Roman" w:hAnsi="Times New Roman"/>
          <w:lang w:val="sq-AL"/>
        </w:rPr>
        <w:t>ë</w:t>
      </w:r>
      <w:r w:rsidR="000D2AB8" w:rsidRPr="006105B4">
        <w:rPr>
          <w:rFonts w:ascii="Times New Roman" w:hAnsi="Times New Roman"/>
          <w:lang w:val="sq-AL"/>
        </w:rPr>
        <w:t>rmbushjen e objektivave p</w:t>
      </w:r>
      <w:r w:rsidR="002B1505" w:rsidRPr="006105B4">
        <w:rPr>
          <w:rFonts w:ascii="Times New Roman" w:hAnsi="Times New Roman"/>
          <w:lang w:val="sq-AL"/>
        </w:rPr>
        <w:t>ë</w:t>
      </w:r>
      <w:r w:rsidR="000D2AB8" w:rsidRPr="006105B4">
        <w:rPr>
          <w:rFonts w:ascii="Times New Roman" w:hAnsi="Times New Roman"/>
          <w:lang w:val="sq-AL"/>
        </w:rPr>
        <w:t>r nj</w:t>
      </w:r>
      <w:r w:rsidR="002B1505" w:rsidRPr="006105B4">
        <w:rPr>
          <w:rFonts w:ascii="Times New Roman" w:hAnsi="Times New Roman"/>
          <w:lang w:val="sq-AL"/>
        </w:rPr>
        <w:t>ë qeverisje më</w:t>
      </w:r>
      <w:r w:rsidR="000D2AB8" w:rsidRPr="006105B4">
        <w:rPr>
          <w:rFonts w:ascii="Times New Roman" w:hAnsi="Times New Roman"/>
          <w:lang w:val="sq-AL"/>
        </w:rPr>
        <w:t xml:space="preserve"> t</w:t>
      </w:r>
      <w:r w:rsidR="002B1505" w:rsidRPr="006105B4">
        <w:rPr>
          <w:rFonts w:ascii="Times New Roman" w:hAnsi="Times New Roman"/>
          <w:lang w:val="sq-AL"/>
        </w:rPr>
        <w:t>ë</w:t>
      </w:r>
      <w:r w:rsidR="000D2AB8" w:rsidRPr="006105B4">
        <w:rPr>
          <w:rFonts w:ascii="Times New Roman" w:hAnsi="Times New Roman"/>
          <w:lang w:val="sq-AL"/>
        </w:rPr>
        <w:t xml:space="preserve"> mir</w:t>
      </w:r>
      <w:r w:rsidR="002B1505" w:rsidRPr="006105B4">
        <w:rPr>
          <w:rFonts w:ascii="Times New Roman" w:hAnsi="Times New Roman"/>
          <w:lang w:val="sq-AL"/>
        </w:rPr>
        <w:t>ë</w:t>
      </w:r>
      <w:r w:rsidR="000D2AB8" w:rsidRPr="006105B4">
        <w:rPr>
          <w:rFonts w:ascii="Times New Roman" w:hAnsi="Times New Roman"/>
          <w:lang w:val="sq-AL"/>
        </w:rPr>
        <w:t xml:space="preserve"> p</w:t>
      </w:r>
      <w:r w:rsidR="002B1505" w:rsidRPr="006105B4">
        <w:rPr>
          <w:rFonts w:ascii="Times New Roman" w:hAnsi="Times New Roman"/>
          <w:lang w:val="sq-AL"/>
        </w:rPr>
        <w:t>ë</w:t>
      </w:r>
      <w:r w:rsidR="000D2AB8" w:rsidRPr="006105B4">
        <w:rPr>
          <w:rFonts w:ascii="Times New Roman" w:hAnsi="Times New Roman"/>
          <w:lang w:val="sq-AL"/>
        </w:rPr>
        <w:t>rmes rritjes s</w:t>
      </w:r>
      <w:r w:rsidR="002B1505" w:rsidRPr="006105B4">
        <w:rPr>
          <w:rFonts w:ascii="Times New Roman" w:hAnsi="Times New Roman"/>
          <w:lang w:val="sq-AL"/>
        </w:rPr>
        <w:t>ë</w:t>
      </w:r>
      <w:r w:rsidR="000D2AB8" w:rsidRPr="006105B4">
        <w:rPr>
          <w:rFonts w:ascii="Times New Roman" w:hAnsi="Times New Roman"/>
          <w:lang w:val="sq-AL"/>
        </w:rPr>
        <w:t xml:space="preserve"> transparenc</w:t>
      </w:r>
      <w:r w:rsidR="002B1505" w:rsidRPr="006105B4">
        <w:rPr>
          <w:rFonts w:ascii="Times New Roman" w:hAnsi="Times New Roman"/>
          <w:lang w:val="sq-AL"/>
        </w:rPr>
        <w:t>ës dhe pjesë</w:t>
      </w:r>
      <w:r w:rsidR="000D2AB8" w:rsidRPr="006105B4">
        <w:rPr>
          <w:rFonts w:ascii="Times New Roman" w:hAnsi="Times New Roman"/>
          <w:lang w:val="sq-AL"/>
        </w:rPr>
        <w:t>marrjes s</w:t>
      </w:r>
      <w:r w:rsidR="002B1505" w:rsidRPr="006105B4">
        <w:rPr>
          <w:rFonts w:ascii="Times New Roman" w:hAnsi="Times New Roman"/>
          <w:lang w:val="sq-AL"/>
        </w:rPr>
        <w:t>ë</w:t>
      </w:r>
      <w:r w:rsidR="000D2AB8" w:rsidRPr="006105B4">
        <w:rPr>
          <w:rFonts w:ascii="Times New Roman" w:hAnsi="Times New Roman"/>
          <w:lang w:val="sq-AL"/>
        </w:rPr>
        <w:t xml:space="preserve"> qytetar</w:t>
      </w:r>
      <w:r w:rsidR="002B1505" w:rsidRPr="006105B4">
        <w:rPr>
          <w:rFonts w:ascii="Times New Roman" w:hAnsi="Times New Roman"/>
          <w:lang w:val="sq-AL"/>
        </w:rPr>
        <w:t>ë</w:t>
      </w:r>
      <w:r w:rsidR="000D2AB8" w:rsidRPr="006105B4">
        <w:rPr>
          <w:rFonts w:ascii="Times New Roman" w:hAnsi="Times New Roman"/>
          <w:lang w:val="sq-AL"/>
        </w:rPr>
        <w:t>ve dhe biznesit n</w:t>
      </w:r>
      <w:r w:rsidR="002B1505" w:rsidRPr="006105B4">
        <w:rPr>
          <w:rFonts w:ascii="Times New Roman" w:hAnsi="Times New Roman"/>
          <w:lang w:val="sq-AL"/>
        </w:rPr>
        <w:t>ë</w:t>
      </w:r>
      <w:r w:rsidR="000D2AB8" w:rsidRPr="006105B4">
        <w:rPr>
          <w:rFonts w:ascii="Times New Roman" w:hAnsi="Times New Roman"/>
          <w:lang w:val="sq-AL"/>
        </w:rPr>
        <w:t xml:space="preserve"> vendimarrje</w:t>
      </w:r>
      <w:r w:rsidR="002B1505" w:rsidRPr="006105B4">
        <w:rPr>
          <w:rFonts w:ascii="Times New Roman" w:hAnsi="Times New Roman"/>
          <w:lang w:val="sq-AL"/>
        </w:rPr>
        <w:t>,</w:t>
      </w:r>
      <w:r w:rsidR="000D2AB8" w:rsidRPr="006105B4">
        <w:rPr>
          <w:rFonts w:ascii="Times New Roman" w:hAnsi="Times New Roman"/>
          <w:lang w:val="sq-AL"/>
        </w:rPr>
        <w:t xml:space="preserve"> Qeveria ka nd</w:t>
      </w:r>
      <w:r w:rsidR="002B1505" w:rsidRPr="006105B4">
        <w:rPr>
          <w:rFonts w:ascii="Times New Roman" w:hAnsi="Times New Roman"/>
          <w:lang w:val="sq-AL"/>
        </w:rPr>
        <w:t>ë</w:t>
      </w:r>
      <w:r w:rsidR="000D2AB8" w:rsidRPr="006105B4">
        <w:rPr>
          <w:rFonts w:ascii="Times New Roman" w:hAnsi="Times New Roman"/>
          <w:lang w:val="sq-AL"/>
        </w:rPr>
        <w:t>rmarr</w:t>
      </w:r>
      <w:r w:rsidR="002B1505" w:rsidRPr="006105B4">
        <w:rPr>
          <w:rFonts w:ascii="Times New Roman" w:hAnsi="Times New Roman"/>
          <w:lang w:val="sq-AL"/>
        </w:rPr>
        <w:t>ë</w:t>
      </w:r>
      <w:r w:rsidR="000D2AB8" w:rsidRPr="006105B4">
        <w:rPr>
          <w:rFonts w:ascii="Times New Roman" w:hAnsi="Times New Roman"/>
          <w:lang w:val="sq-AL"/>
        </w:rPr>
        <w:t xml:space="preserve"> nj</w:t>
      </w:r>
      <w:r w:rsidR="002B1505" w:rsidRPr="006105B4">
        <w:rPr>
          <w:rFonts w:ascii="Times New Roman" w:hAnsi="Times New Roman"/>
          <w:lang w:val="sq-AL"/>
        </w:rPr>
        <w:t>ë</w:t>
      </w:r>
      <w:r w:rsidR="000D2AB8" w:rsidRPr="006105B4">
        <w:rPr>
          <w:rFonts w:ascii="Times New Roman" w:hAnsi="Times New Roman"/>
          <w:lang w:val="sq-AL"/>
        </w:rPr>
        <w:t xml:space="preserve"> s</w:t>
      </w:r>
      <w:r w:rsidR="002B1505" w:rsidRPr="006105B4">
        <w:rPr>
          <w:rFonts w:ascii="Times New Roman" w:hAnsi="Times New Roman"/>
          <w:lang w:val="sq-AL"/>
        </w:rPr>
        <w:t>ërë</w:t>
      </w:r>
      <w:r w:rsidR="000D2AB8" w:rsidRPr="006105B4">
        <w:rPr>
          <w:rFonts w:ascii="Times New Roman" w:hAnsi="Times New Roman"/>
          <w:lang w:val="sq-AL"/>
        </w:rPr>
        <w:t xml:space="preserve"> aktivitetesh dhe ka kryer nj</w:t>
      </w:r>
      <w:r w:rsidR="002B1505" w:rsidRPr="006105B4">
        <w:rPr>
          <w:rFonts w:ascii="Times New Roman" w:hAnsi="Times New Roman"/>
          <w:lang w:val="sq-AL"/>
        </w:rPr>
        <w:t>ë</w:t>
      </w:r>
      <w:r w:rsidR="000D2AB8" w:rsidRPr="006105B4">
        <w:rPr>
          <w:rFonts w:ascii="Times New Roman" w:hAnsi="Times New Roman"/>
          <w:lang w:val="sq-AL"/>
        </w:rPr>
        <w:t xml:space="preserve"> s</w:t>
      </w:r>
      <w:r w:rsidR="002B1505" w:rsidRPr="006105B4">
        <w:rPr>
          <w:rFonts w:ascii="Times New Roman" w:hAnsi="Times New Roman"/>
          <w:lang w:val="sq-AL"/>
        </w:rPr>
        <w:t>ërë hapash për zhvillimin e shoqë</w:t>
      </w:r>
      <w:r w:rsidR="000D2AB8" w:rsidRPr="006105B4">
        <w:rPr>
          <w:rFonts w:ascii="Times New Roman" w:hAnsi="Times New Roman"/>
          <w:lang w:val="sq-AL"/>
        </w:rPr>
        <w:t>ris</w:t>
      </w:r>
      <w:r w:rsidR="002B1505" w:rsidRPr="006105B4">
        <w:rPr>
          <w:rFonts w:ascii="Times New Roman" w:hAnsi="Times New Roman"/>
          <w:lang w:val="sq-AL"/>
        </w:rPr>
        <w:t>ë</w:t>
      </w:r>
      <w:r w:rsidR="000D2AB8" w:rsidRPr="006105B4">
        <w:rPr>
          <w:rFonts w:ascii="Times New Roman" w:hAnsi="Times New Roman"/>
          <w:lang w:val="sq-AL"/>
        </w:rPr>
        <w:t xml:space="preserve"> s</w:t>
      </w:r>
      <w:r w:rsidR="002B1505" w:rsidRPr="006105B4">
        <w:rPr>
          <w:rFonts w:ascii="Times New Roman" w:hAnsi="Times New Roman"/>
          <w:lang w:val="sq-AL"/>
        </w:rPr>
        <w:t>ë</w:t>
      </w:r>
      <w:r w:rsidR="000D2AB8" w:rsidRPr="006105B4">
        <w:rPr>
          <w:rFonts w:ascii="Times New Roman" w:hAnsi="Times New Roman"/>
          <w:lang w:val="sq-AL"/>
        </w:rPr>
        <w:t xml:space="preserve"> informacionit si n</w:t>
      </w:r>
      <w:r w:rsidR="002B1505" w:rsidRPr="006105B4">
        <w:rPr>
          <w:rFonts w:ascii="Times New Roman" w:hAnsi="Times New Roman"/>
          <w:lang w:val="sq-AL"/>
        </w:rPr>
        <w:t>ë</w:t>
      </w:r>
      <w:r w:rsidR="000D2AB8" w:rsidRPr="006105B4">
        <w:rPr>
          <w:rFonts w:ascii="Times New Roman" w:hAnsi="Times New Roman"/>
          <w:lang w:val="sq-AL"/>
        </w:rPr>
        <w:t xml:space="preserve"> drejtim t</w:t>
      </w:r>
      <w:r w:rsidR="002B1505" w:rsidRPr="006105B4">
        <w:rPr>
          <w:rFonts w:ascii="Times New Roman" w:hAnsi="Times New Roman"/>
          <w:lang w:val="sq-AL"/>
        </w:rPr>
        <w:t>ë</w:t>
      </w:r>
      <w:r w:rsidR="000D2AB8" w:rsidRPr="006105B4">
        <w:rPr>
          <w:rFonts w:ascii="Times New Roman" w:hAnsi="Times New Roman"/>
          <w:lang w:val="sq-AL"/>
        </w:rPr>
        <w:t xml:space="preserve"> qeverisjes elektronike, biznesit elektronik t</w:t>
      </w:r>
      <w:r w:rsidR="002B1505" w:rsidRPr="006105B4">
        <w:rPr>
          <w:rFonts w:ascii="Times New Roman" w:hAnsi="Times New Roman"/>
          <w:lang w:val="sq-AL"/>
        </w:rPr>
        <w:t>ë</w:t>
      </w:r>
      <w:r w:rsidR="000D2AB8" w:rsidRPr="006105B4">
        <w:rPr>
          <w:rFonts w:ascii="Times New Roman" w:hAnsi="Times New Roman"/>
          <w:lang w:val="sq-AL"/>
        </w:rPr>
        <w:t xml:space="preserve"> e-edukimit etj.</w:t>
      </w:r>
    </w:p>
    <w:p w:rsidR="00630637" w:rsidRPr="006105B4" w:rsidRDefault="00630637" w:rsidP="009A5868">
      <w:pPr>
        <w:spacing w:line="240" w:lineRule="auto"/>
        <w:jc w:val="both"/>
        <w:rPr>
          <w:rFonts w:ascii="Times New Roman" w:hAnsi="Times New Roman"/>
          <w:lang w:val="sq-AL"/>
        </w:rPr>
      </w:pPr>
    </w:p>
    <w:p w:rsidR="00593B53" w:rsidRPr="006105B4" w:rsidRDefault="00593B53" w:rsidP="009A5868">
      <w:pPr>
        <w:spacing w:line="240" w:lineRule="auto"/>
        <w:jc w:val="both"/>
        <w:rPr>
          <w:rFonts w:ascii="Times New Roman" w:hAnsi="Times New Roman"/>
          <w:lang w:val="sq-AL"/>
        </w:rPr>
      </w:pPr>
      <w:r w:rsidRPr="006105B4">
        <w:rPr>
          <w:rFonts w:ascii="Times New Roman" w:hAnsi="Times New Roman"/>
          <w:lang w:val="sq-AL"/>
        </w:rPr>
        <w:t>Objektivat kryesore t</w:t>
      </w:r>
      <w:r w:rsidR="00393C32" w:rsidRPr="006105B4">
        <w:rPr>
          <w:rFonts w:ascii="Times New Roman" w:hAnsi="Times New Roman"/>
          <w:lang w:val="sq-AL"/>
        </w:rPr>
        <w:t>ë</w:t>
      </w:r>
      <w:r w:rsidRPr="006105B4">
        <w:rPr>
          <w:rFonts w:ascii="Times New Roman" w:hAnsi="Times New Roman"/>
          <w:lang w:val="sq-AL"/>
        </w:rPr>
        <w:t xml:space="preserve"> Strategjis</w:t>
      </w:r>
      <w:r w:rsidR="00393C32" w:rsidRPr="006105B4">
        <w:rPr>
          <w:rFonts w:ascii="Times New Roman" w:hAnsi="Times New Roman"/>
          <w:lang w:val="sq-AL"/>
        </w:rPr>
        <w:t>ë</w:t>
      </w:r>
      <w:r w:rsidRPr="006105B4">
        <w:rPr>
          <w:rFonts w:ascii="Times New Roman" w:hAnsi="Times New Roman"/>
          <w:lang w:val="sq-AL"/>
        </w:rPr>
        <w:t xml:space="preserve"> Nd</w:t>
      </w:r>
      <w:r w:rsidR="00393C32" w:rsidRPr="006105B4">
        <w:rPr>
          <w:rFonts w:ascii="Times New Roman" w:hAnsi="Times New Roman"/>
          <w:lang w:val="sq-AL"/>
        </w:rPr>
        <w:t>ë</w:t>
      </w:r>
      <w:r w:rsidRPr="006105B4">
        <w:rPr>
          <w:rFonts w:ascii="Times New Roman" w:hAnsi="Times New Roman"/>
          <w:lang w:val="sq-AL"/>
        </w:rPr>
        <w:t>rsektoriale t</w:t>
      </w:r>
      <w:r w:rsidR="00393C32" w:rsidRPr="006105B4">
        <w:rPr>
          <w:rFonts w:ascii="Times New Roman" w:hAnsi="Times New Roman"/>
          <w:lang w:val="sq-AL"/>
        </w:rPr>
        <w:t>ë</w:t>
      </w:r>
      <w:r w:rsidRPr="006105B4">
        <w:rPr>
          <w:rFonts w:ascii="Times New Roman" w:hAnsi="Times New Roman"/>
          <w:lang w:val="sq-AL"/>
        </w:rPr>
        <w:t xml:space="preserve"> Shoq</w:t>
      </w:r>
      <w:r w:rsidR="00393C32" w:rsidRPr="006105B4">
        <w:rPr>
          <w:rFonts w:ascii="Times New Roman" w:hAnsi="Times New Roman"/>
          <w:lang w:val="sq-AL"/>
        </w:rPr>
        <w:t>ë</w:t>
      </w:r>
      <w:r w:rsidRPr="006105B4">
        <w:rPr>
          <w:rFonts w:ascii="Times New Roman" w:hAnsi="Times New Roman"/>
          <w:lang w:val="sq-AL"/>
        </w:rPr>
        <w:t>ris</w:t>
      </w:r>
      <w:r w:rsidR="00393C32" w:rsidRPr="006105B4">
        <w:rPr>
          <w:rFonts w:ascii="Times New Roman" w:hAnsi="Times New Roman"/>
          <w:lang w:val="sq-AL"/>
        </w:rPr>
        <w:t>ë</w:t>
      </w:r>
      <w:r w:rsidR="002B1505" w:rsidRPr="006105B4">
        <w:rPr>
          <w:rFonts w:ascii="Times New Roman" w:hAnsi="Times New Roman"/>
          <w:lang w:val="sq-AL"/>
        </w:rPr>
        <w:t xml:space="preserve"> s</w:t>
      </w:r>
      <w:r w:rsidR="00393C32" w:rsidRPr="006105B4">
        <w:rPr>
          <w:rFonts w:ascii="Times New Roman" w:hAnsi="Times New Roman"/>
          <w:lang w:val="sq-AL"/>
        </w:rPr>
        <w:t>ë</w:t>
      </w:r>
      <w:r w:rsidRPr="006105B4">
        <w:rPr>
          <w:rFonts w:ascii="Times New Roman" w:hAnsi="Times New Roman"/>
          <w:lang w:val="sq-AL"/>
        </w:rPr>
        <w:t xml:space="preserve"> Informacionit jan</w:t>
      </w:r>
      <w:r w:rsidR="00393C32" w:rsidRPr="006105B4">
        <w:rPr>
          <w:rFonts w:ascii="Times New Roman" w:hAnsi="Times New Roman"/>
          <w:lang w:val="sq-AL"/>
        </w:rPr>
        <w:t>ë</w:t>
      </w:r>
      <w:r w:rsidRPr="006105B4">
        <w:rPr>
          <w:rFonts w:ascii="Times New Roman" w:hAnsi="Times New Roman"/>
          <w:lang w:val="sq-AL"/>
        </w:rPr>
        <w:t xml:space="preserve">: </w:t>
      </w:r>
    </w:p>
    <w:p w:rsidR="00593B53" w:rsidRPr="006105B4" w:rsidRDefault="00593B53" w:rsidP="009A5868">
      <w:pPr>
        <w:spacing w:line="240" w:lineRule="auto"/>
        <w:jc w:val="both"/>
        <w:rPr>
          <w:rFonts w:ascii="Times New Roman" w:hAnsi="Times New Roman"/>
          <w:lang w:val="sq-AL"/>
        </w:rPr>
      </w:pPr>
    </w:p>
    <w:p w:rsidR="00593B53" w:rsidRPr="006105B4" w:rsidRDefault="00593B53" w:rsidP="00593B53">
      <w:pPr>
        <w:numPr>
          <w:ilvl w:val="0"/>
          <w:numId w:val="28"/>
        </w:numPr>
        <w:spacing w:line="240" w:lineRule="auto"/>
        <w:jc w:val="both"/>
        <w:rPr>
          <w:rFonts w:ascii="Times New Roman" w:hAnsi="Times New Roman"/>
          <w:lang w:val="sq-AL"/>
        </w:rPr>
      </w:pPr>
      <w:r w:rsidRPr="006105B4">
        <w:rPr>
          <w:rFonts w:ascii="Times New Roman" w:hAnsi="Times New Roman"/>
          <w:lang w:val="sq-AL"/>
        </w:rPr>
        <w:t xml:space="preserve">Zhvillimi i infrastrukturës së Teknologjisë së Informacionit </w:t>
      </w:r>
    </w:p>
    <w:p w:rsidR="00593B53" w:rsidRPr="006105B4" w:rsidRDefault="00593B53" w:rsidP="00593B53">
      <w:pPr>
        <w:numPr>
          <w:ilvl w:val="0"/>
          <w:numId w:val="28"/>
        </w:numPr>
        <w:spacing w:line="240" w:lineRule="auto"/>
        <w:jc w:val="both"/>
        <w:rPr>
          <w:rFonts w:ascii="Times New Roman" w:hAnsi="Times New Roman"/>
          <w:lang w:val="sq-AL"/>
        </w:rPr>
      </w:pPr>
      <w:r w:rsidRPr="006105B4">
        <w:rPr>
          <w:rFonts w:ascii="Times New Roman" w:hAnsi="Times New Roman"/>
          <w:lang w:val="sq-AL"/>
        </w:rPr>
        <w:t>Nxitja e qeverisjes së mirë përmes shërbimeve online moderne</w:t>
      </w:r>
    </w:p>
    <w:p w:rsidR="00593B53" w:rsidRPr="006105B4" w:rsidRDefault="00593B53" w:rsidP="00593B53">
      <w:pPr>
        <w:numPr>
          <w:ilvl w:val="0"/>
          <w:numId w:val="28"/>
        </w:numPr>
        <w:spacing w:line="240" w:lineRule="auto"/>
        <w:jc w:val="both"/>
        <w:rPr>
          <w:rFonts w:ascii="Times New Roman" w:hAnsi="Times New Roman"/>
          <w:lang w:val="sq-AL"/>
        </w:rPr>
      </w:pPr>
      <w:r w:rsidRPr="006105B4">
        <w:rPr>
          <w:rFonts w:ascii="Times New Roman" w:hAnsi="Times New Roman"/>
          <w:lang w:val="sq-AL"/>
        </w:rPr>
        <w:t>Politikat në fushën e edukimit dhe njohurive</w:t>
      </w:r>
    </w:p>
    <w:p w:rsidR="00593B53" w:rsidRPr="006105B4" w:rsidRDefault="00593B53" w:rsidP="00593B53">
      <w:pPr>
        <w:numPr>
          <w:ilvl w:val="0"/>
          <w:numId w:val="28"/>
        </w:numPr>
        <w:spacing w:line="240" w:lineRule="auto"/>
        <w:jc w:val="both"/>
        <w:rPr>
          <w:rFonts w:ascii="Times New Roman" w:hAnsi="Times New Roman"/>
          <w:lang w:val="sq-AL"/>
        </w:rPr>
      </w:pPr>
      <w:r w:rsidRPr="006105B4">
        <w:rPr>
          <w:rFonts w:ascii="Times New Roman" w:hAnsi="Times New Roman"/>
          <w:lang w:val="sq-AL"/>
        </w:rPr>
        <w:t xml:space="preserve">Politikat në drejtim të biznesit elektronik (E-Biznes) </w:t>
      </w:r>
    </w:p>
    <w:p w:rsidR="00593B53" w:rsidRPr="006105B4" w:rsidRDefault="00593B53" w:rsidP="00593B53">
      <w:pPr>
        <w:numPr>
          <w:ilvl w:val="0"/>
          <w:numId w:val="28"/>
        </w:numPr>
        <w:spacing w:line="240" w:lineRule="auto"/>
        <w:jc w:val="both"/>
        <w:rPr>
          <w:rFonts w:ascii="Times New Roman" w:hAnsi="Times New Roman"/>
          <w:lang w:val="sq-AL"/>
        </w:rPr>
      </w:pPr>
      <w:r w:rsidRPr="006105B4">
        <w:rPr>
          <w:rFonts w:ascii="Times New Roman" w:hAnsi="Times New Roman"/>
          <w:lang w:val="sq-AL"/>
        </w:rPr>
        <w:t xml:space="preserve">Kuadri ligjor dhe institucional </w:t>
      </w:r>
    </w:p>
    <w:p w:rsidR="00593B53" w:rsidRPr="006105B4" w:rsidRDefault="00593B53" w:rsidP="00593B53">
      <w:pPr>
        <w:numPr>
          <w:ilvl w:val="0"/>
          <w:numId w:val="28"/>
        </w:numPr>
        <w:spacing w:line="240" w:lineRule="auto"/>
        <w:jc w:val="both"/>
        <w:rPr>
          <w:rFonts w:ascii="Times New Roman" w:hAnsi="Times New Roman"/>
          <w:lang w:val="sq-AL"/>
        </w:rPr>
      </w:pPr>
      <w:r w:rsidRPr="006105B4">
        <w:rPr>
          <w:rFonts w:ascii="Times New Roman" w:hAnsi="Times New Roman"/>
          <w:lang w:val="sq-AL"/>
        </w:rPr>
        <w:t xml:space="preserve">Legjislacioni për shoqërinë e Informacionit </w:t>
      </w:r>
    </w:p>
    <w:p w:rsidR="00593B53" w:rsidRPr="006105B4" w:rsidRDefault="00593B53" w:rsidP="00593B53">
      <w:pPr>
        <w:numPr>
          <w:ilvl w:val="0"/>
          <w:numId w:val="28"/>
        </w:numPr>
        <w:spacing w:line="240" w:lineRule="auto"/>
        <w:jc w:val="both"/>
        <w:rPr>
          <w:rFonts w:ascii="Times New Roman" w:hAnsi="Times New Roman"/>
          <w:lang w:val="sq-AL"/>
        </w:rPr>
      </w:pPr>
      <w:r w:rsidRPr="006105B4">
        <w:rPr>
          <w:rFonts w:ascii="Times New Roman" w:hAnsi="Times New Roman"/>
          <w:lang w:val="sq-AL"/>
        </w:rPr>
        <w:t xml:space="preserve">Kuadri institucional për zhvillimin e shoqërisë së informacionit </w:t>
      </w:r>
    </w:p>
    <w:p w:rsidR="00593B53" w:rsidRPr="006105B4" w:rsidRDefault="00593B53" w:rsidP="00593B53">
      <w:pPr>
        <w:numPr>
          <w:ilvl w:val="0"/>
          <w:numId w:val="28"/>
        </w:numPr>
        <w:spacing w:line="240" w:lineRule="auto"/>
        <w:jc w:val="both"/>
        <w:rPr>
          <w:rFonts w:ascii="Times New Roman" w:hAnsi="Times New Roman"/>
          <w:lang w:val="sq-AL"/>
        </w:rPr>
      </w:pPr>
      <w:r w:rsidRPr="006105B4">
        <w:rPr>
          <w:rFonts w:ascii="Times New Roman" w:hAnsi="Times New Roman"/>
          <w:lang w:val="sq-AL"/>
        </w:rPr>
        <w:t>Një shoqëri informacioni e sigurtë</w:t>
      </w:r>
    </w:p>
    <w:p w:rsidR="00593B53" w:rsidRPr="006105B4" w:rsidRDefault="00593B53" w:rsidP="00593B53">
      <w:pPr>
        <w:spacing w:line="240" w:lineRule="auto"/>
        <w:jc w:val="both"/>
        <w:rPr>
          <w:rFonts w:ascii="Times New Roman" w:hAnsi="Times New Roman"/>
          <w:lang w:val="sq-AL"/>
        </w:rPr>
      </w:pPr>
    </w:p>
    <w:p w:rsidR="008C0993" w:rsidRPr="006105B4" w:rsidRDefault="002B1505" w:rsidP="008C0993">
      <w:pPr>
        <w:spacing w:line="240" w:lineRule="auto"/>
        <w:jc w:val="both"/>
        <w:rPr>
          <w:rFonts w:ascii="Times New Roman" w:hAnsi="Times New Roman"/>
          <w:lang w:val="sq-AL"/>
        </w:rPr>
      </w:pPr>
      <w:r w:rsidRPr="006105B4">
        <w:rPr>
          <w:rFonts w:ascii="Times New Roman" w:hAnsi="Times New Roman"/>
          <w:lang w:val="sq-AL"/>
        </w:rPr>
        <w:t>N</w:t>
      </w:r>
      <w:r w:rsidR="00943154" w:rsidRPr="006105B4">
        <w:rPr>
          <w:rFonts w:ascii="Times New Roman" w:hAnsi="Times New Roman"/>
          <w:lang w:val="sq-AL"/>
        </w:rPr>
        <w:t>ë</w:t>
      </w:r>
      <w:r w:rsidR="008C0993" w:rsidRPr="006105B4">
        <w:rPr>
          <w:rFonts w:ascii="Times New Roman" w:hAnsi="Times New Roman"/>
          <w:lang w:val="sq-AL"/>
        </w:rPr>
        <w:t xml:space="preserve"> vitin 2007 </w:t>
      </w:r>
      <w:r w:rsidR="00593B53" w:rsidRPr="006105B4">
        <w:rPr>
          <w:rFonts w:ascii="Times New Roman" w:hAnsi="Times New Roman"/>
          <w:lang w:val="sq-AL"/>
        </w:rPr>
        <w:t xml:space="preserve">u </w:t>
      </w:r>
      <w:r w:rsidR="008C0993" w:rsidRPr="006105B4">
        <w:rPr>
          <w:rFonts w:ascii="Times New Roman" w:hAnsi="Times New Roman"/>
          <w:lang w:val="sq-AL"/>
        </w:rPr>
        <w:t xml:space="preserve">vendos krijimi </w:t>
      </w:r>
      <w:r w:rsidR="00593B53" w:rsidRPr="006105B4">
        <w:rPr>
          <w:rFonts w:ascii="Times New Roman" w:hAnsi="Times New Roman"/>
          <w:lang w:val="sq-AL"/>
        </w:rPr>
        <w:t>i</w:t>
      </w:r>
      <w:r w:rsidR="008C0993" w:rsidRPr="006105B4">
        <w:rPr>
          <w:rFonts w:ascii="Times New Roman" w:hAnsi="Times New Roman"/>
          <w:lang w:val="sq-AL"/>
        </w:rPr>
        <w:t xml:space="preserve"> Agjencisë Kombëtare të Shoqërisë së Informacionit (AKSHI), si një institucion me buxhetin e </w:t>
      </w:r>
      <w:r w:rsidRPr="006105B4">
        <w:rPr>
          <w:rFonts w:ascii="Times New Roman" w:hAnsi="Times New Roman"/>
          <w:lang w:val="sq-AL"/>
        </w:rPr>
        <w:t>saj</w:t>
      </w:r>
      <w:r w:rsidR="008C0993" w:rsidRPr="006105B4">
        <w:rPr>
          <w:rFonts w:ascii="Times New Roman" w:hAnsi="Times New Roman"/>
          <w:lang w:val="sq-AL"/>
        </w:rPr>
        <w:t xml:space="preserve"> dhe nën varësinë e drejtpërdrejtë të Kryeministrit. Misioni i AKSHI-t është  koordinimi i zhvillimit dhe administrimit të sistemeve shtetërore të informacionit dhe promovimin e zhvillimit të Shoqërisë  së Informacionit në Shqipëri. </w:t>
      </w:r>
    </w:p>
    <w:p w:rsidR="00042528" w:rsidRPr="006105B4" w:rsidRDefault="00042528" w:rsidP="00042528">
      <w:pPr>
        <w:spacing w:line="240" w:lineRule="auto"/>
        <w:jc w:val="both"/>
        <w:rPr>
          <w:rFonts w:ascii="Times New Roman" w:hAnsi="Times New Roman"/>
          <w:lang w:val="sq-AL"/>
        </w:rPr>
      </w:pPr>
    </w:p>
    <w:p w:rsidR="00042528" w:rsidRPr="006105B4" w:rsidRDefault="00042528" w:rsidP="00042528">
      <w:pPr>
        <w:spacing w:line="240" w:lineRule="auto"/>
        <w:jc w:val="both"/>
        <w:rPr>
          <w:rFonts w:ascii="Times New Roman" w:hAnsi="Times New Roman"/>
          <w:lang w:val="sq-AL"/>
        </w:rPr>
      </w:pPr>
      <w:r w:rsidRPr="006105B4">
        <w:rPr>
          <w:rFonts w:ascii="Times New Roman" w:hAnsi="Times New Roman"/>
          <w:lang w:val="sq-AL"/>
        </w:rPr>
        <w:t>Pas zgjedhjeve parlamentare të 28 Qershorit 2009, një nga objektivat kryesore të programit të qeverisë për periudhën 2009-2013 është “Shqipëria në moshën Dixhitale”. Për drejtimin e procesit te dixhitalizimit dhe zhvillimit t</w:t>
      </w:r>
      <w:r w:rsidR="00943154" w:rsidRPr="006105B4">
        <w:rPr>
          <w:rFonts w:ascii="Times New Roman" w:hAnsi="Times New Roman"/>
          <w:lang w:val="sq-AL"/>
        </w:rPr>
        <w:t>ë</w:t>
      </w:r>
      <w:r w:rsidR="002B1505" w:rsidRPr="006105B4">
        <w:rPr>
          <w:rFonts w:ascii="Times New Roman" w:hAnsi="Times New Roman"/>
          <w:lang w:val="sq-AL"/>
        </w:rPr>
        <w:t xml:space="preserve"> shoq</w:t>
      </w:r>
      <w:r w:rsidR="00943154" w:rsidRPr="006105B4">
        <w:rPr>
          <w:rFonts w:ascii="Times New Roman" w:hAnsi="Times New Roman"/>
          <w:lang w:val="sq-AL"/>
        </w:rPr>
        <w:t>ë</w:t>
      </w:r>
      <w:r w:rsidRPr="006105B4">
        <w:rPr>
          <w:rFonts w:ascii="Times New Roman" w:hAnsi="Times New Roman"/>
          <w:lang w:val="sq-AL"/>
        </w:rPr>
        <w:t>ris</w:t>
      </w:r>
      <w:r w:rsidR="00943154" w:rsidRPr="006105B4">
        <w:rPr>
          <w:rFonts w:ascii="Times New Roman" w:hAnsi="Times New Roman"/>
          <w:lang w:val="sq-AL"/>
        </w:rPr>
        <w:t>ë</w:t>
      </w:r>
      <w:r w:rsidRPr="006105B4">
        <w:rPr>
          <w:rFonts w:ascii="Times New Roman" w:hAnsi="Times New Roman"/>
          <w:lang w:val="sq-AL"/>
        </w:rPr>
        <w:t xml:space="preserve"> s</w:t>
      </w:r>
      <w:r w:rsidR="00943154" w:rsidRPr="006105B4">
        <w:rPr>
          <w:rFonts w:ascii="Times New Roman" w:hAnsi="Times New Roman"/>
          <w:lang w:val="sq-AL"/>
        </w:rPr>
        <w:t>ë</w:t>
      </w:r>
      <w:r w:rsidRPr="006105B4">
        <w:rPr>
          <w:rFonts w:ascii="Times New Roman" w:hAnsi="Times New Roman"/>
          <w:lang w:val="sq-AL"/>
        </w:rPr>
        <w:t xml:space="preserve"> informacionit </w:t>
      </w:r>
      <w:r w:rsidR="00943154" w:rsidRPr="006105B4">
        <w:rPr>
          <w:rFonts w:ascii="Times New Roman" w:hAnsi="Times New Roman"/>
          <w:lang w:val="sq-AL"/>
        </w:rPr>
        <w:t>ë</w:t>
      </w:r>
      <w:r w:rsidRPr="006105B4">
        <w:rPr>
          <w:rFonts w:ascii="Times New Roman" w:hAnsi="Times New Roman"/>
          <w:lang w:val="sq-AL"/>
        </w:rPr>
        <w:t>sht</w:t>
      </w:r>
      <w:r w:rsidR="00943154" w:rsidRPr="006105B4">
        <w:rPr>
          <w:rFonts w:ascii="Times New Roman" w:hAnsi="Times New Roman"/>
          <w:lang w:val="sq-AL"/>
        </w:rPr>
        <w:t>ë</w:t>
      </w:r>
      <w:r w:rsidR="002B1505" w:rsidRPr="006105B4">
        <w:rPr>
          <w:rFonts w:ascii="Times New Roman" w:hAnsi="Times New Roman"/>
          <w:lang w:val="sq-AL"/>
        </w:rPr>
        <w:t xml:space="preserve"> ngarkuar Ministri p</w:t>
      </w:r>
      <w:r w:rsidR="00943154" w:rsidRPr="006105B4">
        <w:rPr>
          <w:rFonts w:ascii="Times New Roman" w:hAnsi="Times New Roman"/>
          <w:lang w:val="sq-AL"/>
        </w:rPr>
        <w:t>ë</w:t>
      </w:r>
      <w:r w:rsidRPr="006105B4">
        <w:rPr>
          <w:rFonts w:ascii="Times New Roman" w:hAnsi="Times New Roman"/>
          <w:lang w:val="sq-AL"/>
        </w:rPr>
        <w:t>r Inovacionin dhe Teknologjin</w:t>
      </w:r>
      <w:r w:rsidR="00943154" w:rsidRPr="006105B4">
        <w:rPr>
          <w:rFonts w:ascii="Times New Roman" w:hAnsi="Times New Roman"/>
          <w:lang w:val="sq-AL"/>
        </w:rPr>
        <w:t>ë</w:t>
      </w:r>
      <w:r w:rsidRPr="006105B4">
        <w:rPr>
          <w:rFonts w:ascii="Times New Roman" w:hAnsi="Times New Roman"/>
          <w:lang w:val="sq-AL"/>
        </w:rPr>
        <w:t xml:space="preserve"> e Informacionit dhe t</w:t>
      </w:r>
      <w:r w:rsidR="00943154" w:rsidRPr="006105B4">
        <w:rPr>
          <w:rFonts w:ascii="Times New Roman" w:hAnsi="Times New Roman"/>
          <w:lang w:val="sq-AL"/>
        </w:rPr>
        <w:t>ë</w:t>
      </w:r>
      <w:r w:rsidRPr="006105B4">
        <w:rPr>
          <w:rFonts w:ascii="Times New Roman" w:hAnsi="Times New Roman"/>
          <w:lang w:val="sq-AL"/>
        </w:rPr>
        <w:t xml:space="preserve"> Komunikimit. </w:t>
      </w:r>
    </w:p>
    <w:p w:rsidR="00042528" w:rsidRPr="006105B4" w:rsidRDefault="00042528" w:rsidP="00042528">
      <w:pPr>
        <w:spacing w:line="240" w:lineRule="auto"/>
        <w:jc w:val="both"/>
        <w:rPr>
          <w:rFonts w:ascii="Times New Roman" w:hAnsi="Times New Roman"/>
          <w:lang w:val="sq-AL"/>
        </w:rPr>
      </w:pPr>
    </w:p>
    <w:p w:rsidR="00934E5C" w:rsidRPr="006105B4" w:rsidRDefault="00934E5C" w:rsidP="009A5868">
      <w:pPr>
        <w:spacing w:line="240" w:lineRule="auto"/>
        <w:jc w:val="both"/>
        <w:rPr>
          <w:rFonts w:ascii="Times New Roman" w:hAnsi="Times New Roman"/>
          <w:lang w:val="sq-AL"/>
        </w:rPr>
      </w:pPr>
      <w:r w:rsidRPr="006105B4">
        <w:rPr>
          <w:rFonts w:ascii="Times New Roman" w:hAnsi="Times New Roman"/>
          <w:lang w:val="sq-AL"/>
        </w:rPr>
        <w:t>Është bërë një përparim i mirë në procesin e miratimit të legjislacionit të shoqërisë së informacionit, në përputhje me standardet e BE, ku mund të përmend</w:t>
      </w:r>
      <w:r w:rsidR="00042528" w:rsidRPr="006105B4">
        <w:rPr>
          <w:rFonts w:ascii="Times New Roman" w:hAnsi="Times New Roman"/>
          <w:lang w:val="sq-AL"/>
        </w:rPr>
        <w:t>im m</w:t>
      </w:r>
      <w:r w:rsidRPr="006105B4">
        <w:rPr>
          <w:rFonts w:ascii="Times New Roman" w:hAnsi="Times New Roman"/>
          <w:lang w:val="sq-AL"/>
        </w:rPr>
        <w:t xml:space="preserve">iratimin e ligjeve: </w:t>
      </w:r>
    </w:p>
    <w:p w:rsidR="009A5868" w:rsidRPr="006105B4" w:rsidRDefault="009A5868" w:rsidP="009A5868">
      <w:pPr>
        <w:spacing w:line="240" w:lineRule="auto"/>
        <w:jc w:val="both"/>
        <w:rPr>
          <w:rFonts w:ascii="Times New Roman" w:hAnsi="Times New Roman"/>
          <w:lang w:val="sq-AL"/>
        </w:rPr>
      </w:pPr>
    </w:p>
    <w:p w:rsidR="00934E5C" w:rsidRPr="006105B4" w:rsidRDefault="00934E5C" w:rsidP="00593B53">
      <w:pPr>
        <w:numPr>
          <w:ilvl w:val="0"/>
          <w:numId w:val="29"/>
        </w:numPr>
        <w:spacing w:line="240" w:lineRule="auto"/>
        <w:jc w:val="both"/>
        <w:rPr>
          <w:rFonts w:ascii="Times New Roman" w:hAnsi="Times New Roman"/>
          <w:lang w:val="sq-AL"/>
        </w:rPr>
      </w:pPr>
      <w:r w:rsidRPr="006105B4">
        <w:rPr>
          <w:rFonts w:ascii="Times New Roman" w:hAnsi="Times New Roman"/>
          <w:lang w:val="sq-AL"/>
        </w:rPr>
        <w:t>“Për Komunikimet Elektronike”</w:t>
      </w:r>
    </w:p>
    <w:p w:rsidR="00042528" w:rsidRPr="006105B4" w:rsidRDefault="00934E5C" w:rsidP="00593B53">
      <w:pPr>
        <w:numPr>
          <w:ilvl w:val="0"/>
          <w:numId w:val="29"/>
        </w:numPr>
        <w:spacing w:line="240" w:lineRule="auto"/>
        <w:jc w:val="both"/>
        <w:rPr>
          <w:rFonts w:ascii="Times New Roman" w:hAnsi="Times New Roman"/>
          <w:lang w:val="sq-AL"/>
        </w:rPr>
      </w:pPr>
      <w:r w:rsidRPr="006105B4">
        <w:rPr>
          <w:rFonts w:ascii="Times New Roman" w:hAnsi="Times New Roman"/>
          <w:lang w:val="sq-AL"/>
        </w:rPr>
        <w:t>“Për Nënshkrimin Elektronik”</w:t>
      </w:r>
    </w:p>
    <w:p w:rsidR="00934E5C" w:rsidRPr="006105B4" w:rsidRDefault="00042528" w:rsidP="00593B53">
      <w:pPr>
        <w:numPr>
          <w:ilvl w:val="0"/>
          <w:numId w:val="29"/>
        </w:numPr>
        <w:spacing w:line="240" w:lineRule="auto"/>
        <w:jc w:val="both"/>
        <w:rPr>
          <w:rFonts w:ascii="Times New Roman" w:hAnsi="Times New Roman"/>
          <w:lang w:val="sq-AL"/>
        </w:rPr>
      </w:pPr>
      <w:r w:rsidRPr="006105B4">
        <w:rPr>
          <w:rFonts w:ascii="Times New Roman" w:hAnsi="Times New Roman"/>
          <w:lang w:val="sq-AL"/>
        </w:rPr>
        <w:t>“P</w:t>
      </w:r>
      <w:r w:rsidR="00934E5C" w:rsidRPr="006105B4">
        <w:rPr>
          <w:rFonts w:ascii="Times New Roman" w:hAnsi="Times New Roman"/>
          <w:lang w:val="sq-AL"/>
        </w:rPr>
        <w:t>ër dokumentin elektronik</w:t>
      </w:r>
      <w:r w:rsidRPr="006105B4">
        <w:rPr>
          <w:rFonts w:ascii="Times New Roman" w:hAnsi="Times New Roman"/>
          <w:lang w:val="sq-AL"/>
        </w:rPr>
        <w:t>”</w:t>
      </w:r>
      <w:r w:rsidR="00934E5C" w:rsidRPr="006105B4">
        <w:rPr>
          <w:rFonts w:ascii="Times New Roman" w:hAnsi="Times New Roman"/>
          <w:lang w:val="sq-AL"/>
        </w:rPr>
        <w:t xml:space="preserve"> </w:t>
      </w:r>
    </w:p>
    <w:p w:rsidR="00934E5C" w:rsidRPr="006105B4" w:rsidRDefault="00934E5C" w:rsidP="00593B53">
      <w:pPr>
        <w:numPr>
          <w:ilvl w:val="0"/>
          <w:numId w:val="29"/>
        </w:numPr>
        <w:spacing w:line="240" w:lineRule="auto"/>
        <w:jc w:val="both"/>
        <w:rPr>
          <w:rFonts w:ascii="Times New Roman" w:hAnsi="Times New Roman"/>
          <w:lang w:val="sq-AL"/>
        </w:rPr>
      </w:pPr>
      <w:r w:rsidRPr="006105B4">
        <w:rPr>
          <w:rFonts w:ascii="Times New Roman" w:hAnsi="Times New Roman"/>
          <w:lang w:val="sq-AL"/>
        </w:rPr>
        <w:t>“Për Tregtinë Elektronike”</w:t>
      </w:r>
    </w:p>
    <w:p w:rsidR="00042528" w:rsidRPr="006105B4" w:rsidRDefault="00934E5C" w:rsidP="00593B53">
      <w:pPr>
        <w:numPr>
          <w:ilvl w:val="0"/>
          <w:numId w:val="29"/>
        </w:numPr>
        <w:spacing w:line="240" w:lineRule="auto"/>
        <w:jc w:val="both"/>
        <w:rPr>
          <w:rFonts w:ascii="Times New Roman" w:hAnsi="Times New Roman"/>
          <w:lang w:val="sq-AL"/>
        </w:rPr>
      </w:pPr>
      <w:r w:rsidRPr="006105B4">
        <w:rPr>
          <w:rFonts w:ascii="Times New Roman" w:hAnsi="Times New Roman"/>
          <w:lang w:val="sq-AL"/>
        </w:rPr>
        <w:t xml:space="preserve">“Për Mbrojtjen e </w:t>
      </w:r>
      <w:r w:rsidR="00042528" w:rsidRPr="006105B4">
        <w:rPr>
          <w:rFonts w:ascii="Times New Roman" w:hAnsi="Times New Roman"/>
          <w:lang w:val="sq-AL"/>
        </w:rPr>
        <w:t>t</w:t>
      </w:r>
      <w:r w:rsidRPr="006105B4">
        <w:rPr>
          <w:rFonts w:ascii="Times New Roman" w:hAnsi="Times New Roman"/>
          <w:lang w:val="sq-AL"/>
        </w:rPr>
        <w:t xml:space="preserve">ë Dhënave </w:t>
      </w:r>
      <w:r w:rsidR="00042528" w:rsidRPr="006105B4">
        <w:rPr>
          <w:rFonts w:ascii="Times New Roman" w:hAnsi="Times New Roman"/>
          <w:lang w:val="sq-AL"/>
        </w:rPr>
        <w:t>Personale</w:t>
      </w:r>
      <w:r w:rsidRPr="006105B4">
        <w:rPr>
          <w:rFonts w:ascii="Times New Roman" w:hAnsi="Times New Roman"/>
          <w:lang w:val="sq-AL"/>
        </w:rPr>
        <w:t>”</w:t>
      </w:r>
    </w:p>
    <w:p w:rsidR="00042528" w:rsidRPr="006105B4" w:rsidRDefault="0075624D" w:rsidP="00593B53">
      <w:pPr>
        <w:numPr>
          <w:ilvl w:val="0"/>
          <w:numId w:val="29"/>
        </w:numPr>
        <w:spacing w:line="240" w:lineRule="auto"/>
        <w:jc w:val="both"/>
        <w:rPr>
          <w:rFonts w:ascii="Times New Roman" w:hAnsi="Times New Roman"/>
          <w:lang w:val="sq-AL"/>
        </w:rPr>
      </w:pPr>
      <w:r w:rsidRPr="006105B4">
        <w:rPr>
          <w:rFonts w:ascii="Times New Roman" w:hAnsi="Times New Roman"/>
          <w:lang w:val="sq-AL"/>
        </w:rPr>
        <w:t>“Per</w:t>
      </w:r>
      <w:r w:rsidR="00934E5C" w:rsidRPr="006105B4">
        <w:rPr>
          <w:rFonts w:ascii="Times New Roman" w:hAnsi="Times New Roman"/>
          <w:lang w:val="sq-AL"/>
        </w:rPr>
        <w:t xml:space="preserve"> krimin </w:t>
      </w:r>
      <w:r w:rsidR="00042528" w:rsidRPr="006105B4">
        <w:rPr>
          <w:rFonts w:ascii="Times New Roman" w:hAnsi="Times New Roman"/>
          <w:lang w:val="sq-AL"/>
        </w:rPr>
        <w:t xml:space="preserve"> kibernetik</w:t>
      </w:r>
      <w:r w:rsidRPr="006105B4">
        <w:rPr>
          <w:rFonts w:ascii="Times New Roman" w:hAnsi="Times New Roman"/>
          <w:lang w:val="sq-AL"/>
        </w:rPr>
        <w:t>”</w:t>
      </w:r>
    </w:p>
    <w:p w:rsidR="00934E5C" w:rsidRPr="006105B4" w:rsidRDefault="00042528" w:rsidP="00593B53">
      <w:pPr>
        <w:numPr>
          <w:ilvl w:val="0"/>
          <w:numId w:val="29"/>
        </w:numPr>
        <w:spacing w:line="240" w:lineRule="auto"/>
        <w:jc w:val="both"/>
        <w:rPr>
          <w:rFonts w:ascii="Times New Roman" w:hAnsi="Times New Roman"/>
          <w:lang w:val="sq-AL"/>
        </w:rPr>
      </w:pPr>
      <w:r w:rsidRPr="006105B4">
        <w:rPr>
          <w:rFonts w:ascii="Times New Roman" w:hAnsi="Times New Roman"/>
          <w:lang w:val="sq-AL"/>
        </w:rPr>
        <w:t>“P</w:t>
      </w:r>
      <w:r w:rsidR="00934E5C" w:rsidRPr="006105B4">
        <w:rPr>
          <w:rFonts w:ascii="Times New Roman" w:hAnsi="Times New Roman"/>
          <w:lang w:val="sq-AL"/>
        </w:rPr>
        <w:t xml:space="preserve">ër </w:t>
      </w:r>
      <w:r w:rsidRPr="006105B4">
        <w:rPr>
          <w:rFonts w:ascii="Times New Roman" w:hAnsi="Times New Roman"/>
          <w:lang w:val="sq-AL"/>
        </w:rPr>
        <w:t>bazat e te dhenave shteteror</w:t>
      </w:r>
      <w:r w:rsidR="0075624D" w:rsidRPr="006105B4">
        <w:rPr>
          <w:rFonts w:ascii="Times New Roman" w:hAnsi="Times New Roman"/>
          <w:lang w:val="sq-AL"/>
        </w:rPr>
        <w:t>e”</w:t>
      </w:r>
      <w:r w:rsidRPr="006105B4">
        <w:rPr>
          <w:rFonts w:ascii="Times New Roman" w:hAnsi="Times New Roman"/>
          <w:lang w:val="sq-AL"/>
        </w:rPr>
        <w:t>.</w:t>
      </w:r>
    </w:p>
    <w:p w:rsidR="00934E5C" w:rsidRPr="006105B4" w:rsidRDefault="00934E5C" w:rsidP="009A5868">
      <w:pPr>
        <w:spacing w:line="240" w:lineRule="auto"/>
        <w:jc w:val="both"/>
        <w:rPr>
          <w:rFonts w:ascii="Times New Roman" w:hAnsi="Times New Roman"/>
          <w:lang w:val="sq-AL"/>
        </w:rPr>
      </w:pPr>
    </w:p>
    <w:p w:rsidR="00934E5C" w:rsidRPr="006105B4" w:rsidRDefault="00934E5C" w:rsidP="009A5868">
      <w:pPr>
        <w:spacing w:line="240" w:lineRule="auto"/>
        <w:ind w:firstLine="45"/>
        <w:jc w:val="both"/>
        <w:rPr>
          <w:rFonts w:ascii="Times New Roman" w:hAnsi="Times New Roman"/>
          <w:lang w:val="sq-AL"/>
        </w:rPr>
      </w:pPr>
    </w:p>
    <w:p w:rsidR="00934E5C" w:rsidRPr="006105B4" w:rsidRDefault="00934E5C" w:rsidP="009A5868">
      <w:pPr>
        <w:spacing w:line="240" w:lineRule="auto"/>
        <w:jc w:val="both"/>
        <w:rPr>
          <w:rFonts w:ascii="Times New Roman" w:hAnsi="Times New Roman"/>
          <w:lang w:val="sq-AL"/>
        </w:rPr>
      </w:pPr>
      <w:r w:rsidRPr="006105B4">
        <w:rPr>
          <w:rFonts w:ascii="Times New Roman" w:hAnsi="Times New Roman"/>
          <w:lang w:val="sq-AL"/>
        </w:rPr>
        <w:t>Shkollat publike</w:t>
      </w:r>
      <w:r w:rsidR="00943154" w:rsidRPr="006105B4">
        <w:rPr>
          <w:rFonts w:ascii="Times New Roman" w:hAnsi="Times New Roman"/>
          <w:lang w:val="sq-AL"/>
        </w:rPr>
        <w:t>,</w:t>
      </w:r>
      <w:r w:rsidRPr="006105B4">
        <w:rPr>
          <w:rFonts w:ascii="Times New Roman" w:hAnsi="Times New Roman"/>
          <w:lang w:val="sq-AL"/>
        </w:rPr>
        <w:t xml:space="preserve"> </w:t>
      </w:r>
      <w:r w:rsidR="00943154" w:rsidRPr="006105B4">
        <w:rPr>
          <w:rFonts w:ascii="Times New Roman" w:hAnsi="Times New Roman"/>
          <w:lang w:val="sq-AL"/>
        </w:rPr>
        <w:t xml:space="preserve">në 4 vitet e fundit, </w:t>
      </w:r>
      <w:r w:rsidRPr="006105B4">
        <w:rPr>
          <w:rFonts w:ascii="Times New Roman" w:hAnsi="Times New Roman"/>
          <w:lang w:val="sq-AL"/>
        </w:rPr>
        <w:t>janë të pajisura me laboratorë kompjuterikë, të lidhur me Internet broadband dhe janë hartuar e përshtatur kurrikulat për TIK dhe përmes mediumit të TIK.</w:t>
      </w:r>
    </w:p>
    <w:p w:rsidR="009A5868" w:rsidRPr="006105B4" w:rsidRDefault="009A5868" w:rsidP="009A5868">
      <w:pPr>
        <w:spacing w:line="240" w:lineRule="auto"/>
        <w:jc w:val="both"/>
        <w:rPr>
          <w:rFonts w:ascii="Times New Roman" w:hAnsi="Times New Roman"/>
          <w:lang w:val="sq-AL"/>
        </w:rPr>
      </w:pPr>
    </w:p>
    <w:p w:rsidR="00934E5C" w:rsidRPr="006105B4" w:rsidRDefault="00934E5C" w:rsidP="009A5868">
      <w:pPr>
        <w:spacing w:line="240" w:lineRule="auto"/>
        <w:jc w:val="both"/>
        <w:rPr>
          <w:rFonts w:ascii="Times New Roman" w:hAnsi="Times New Roman"/>
          <w:lang w:val="sq-AL"/>
        </w:rPr>
      </w:pPr>
      <w:r w:rsidRPr="006105B4">
        <w:rPr>
          <w:rFonts w:ascii="Times New Roman" w:hAnsi="Times New Roman"/>
          <w:lang w:val="sq-AL"/>
        </w:rPr>
        <w:t xml:space="preserve">Regjistri Kombëtar civil është dixhitalizuar. </w:t>
      </w:r>
    </w:p>
    <w:p w:rsidR="009A5868" w:rsidRPr="006105B4" w:rsidRDefault="009A5868" w:rsidP="009A5868">
      <w:pPr>
        <w:spacing w:line="240" w:lineRule="auto"/>
        <w:jc w:val="both"/>
        <w:rPr>
          <w:rFonts w:ascii="Times New Roman" w:hAnsi="Times New Roman"/>
          <w:lang w:val="sq-AL"/>
        </w:rPr>
      </w:pPr>
    </w:p>
    <w:p w:rsidR="00934E5C" w:rsidRPr="006105B4" w:rsidRDefault="00934E5C" w:rsidP="009A5868">
      <w:pPr>
        <w:spacing w:line="240" w:lineRule="auto"/>
        <w:jc w:val="both"/>
        <w:rPr>
          <w:rFonts w:ascii="Times New Roman" w:hAnsi="Times New Roman"/>
          <w:lang w:val="sq-AL"/>
        </w:rPr>
      </w:pPr>
      <w:r w:rsidRPr="006105B4">
        <w:rPr>
          <w:rFonts w:ascii="Times New Roman" w:hAnsi="Times New Roman"/>
          <w:lang w:val="sq-AL"/>
        </w:rPr>
        <w:t xml:space="preserve">Sistemi i prokurimit elektronik është zbatuar që nga fundi i vitit 2007 dhe aktualisht të gjitha prokurimet publike realizohen në mënyrë elektronike. </w:t>
      </w:r>
    </w:p>
    <w:p w:rsidR="009A5868" w:rsidRPr="006105B4" w:rsidRDefault="009A5868" w:rsidP="009A5868">
      <w:pPr>
        <w:spacing w:line="240" w:lineRule="auto"/>
        <w:jc w:val="both"/>
        <w:rPr>
          <w:rFonts w:ascii="Times New Roman" w:hAnsi="Times New Roman"/>
          <w:lang w:val="sq-AL"/>
        </w:rPr>
      </w:pPr>
    </w:p>
    <w:p w:rsidR="00042528" w:rsidRPr="006105B4" w:rsidRDefault="00934E5C" w:rsidP="009A5868">
      <w:pPr>
        <w:spacing w:line="240" w:lineRule="auto"/>
        <w:jc w:val="both"/>
        <w:rPr>
          <w:rFonts w:ascii="Times New Roman" w:hAnsi="Times New Roman"/>
          <w:lang w:val="sq-AL"/>
        </w:rPr>
      </w:pPr>
      <w:r w:rsidRPr="006105B4">
        <w:rPr>
          <w:rFonts w:ascii="Times New Roman" w:hAnsi="Times New Roman"/>
          <w:lang w:val="sq-AL"/>
        </w:rPr>
        <w:t>Shërbimi i Taksës elektronike është ofruar në vend që nga viti 2008</w:t>
      </w:r>
      <w:r w:rsidR="00733124" w:rsidRPr="006105B4">
        <w:rPr>
          <w:rFonts w:ascii="Times New Roman" w:hAnsi="Times New Roman"/>
          <w:lang w:val="sq-AL"/>
        </w:rPr>
        <w:t>.</w:t>
      </w:r>
      <w:r w:rsidRPr="006105B4">
        <w:rPr>
          <w:rFonts w:ascii="Times New Roman" w:hAnsi="Times New Roman"/>
          <w:lang w:val="sq-AL"/>
        </w:rPr>
        <w:t xml:space="preserve"> Deklarata doganore bëhet në mënyrë elektronike</w:t>
      </w:r>
      <w:r w:rsidR="00733124" w:rsidRPr="006105B4">
        <w:rPr>
          <w:rFonts w:ascii="Times New Roman" w:hAnsi="Times New Roman"/>
          <w:lang w:val="sq-AL"/>
        </w:rPr>
        <w:t>.</w:t>
      </w:r>
    </w:p>
    <w:p w:rsidR="009A5868" w:rsidRPr="006105B4" w:rsidRDefault="009A5868" w:rsidP="009A5868">
      <w:pPr>
        <w:spacing w:line="240" w:lineRule="auto"/>
        <w:jc w:val="both"/>
        <w:rPr>
          <w:rFonts w:ascii="Times New Roman" w:hAnsi="Times New Roman"/>
          <w:lang w:val="sq-AL"/>
        </w:rPr>
      </w:pPr>
    </w:p>
    <w:p w:rsidR="00934E5C" w:rsidRPr="006105B4" w:rsidRDefault="00934E5C" w:rsidP="009A5868">
      <w:pPr>
        <w:spacing w:line="240" w:lineRule="auto"/>
        <w:jc w:val="both"/>
        <w:rPr>
          <w:rFonts w:ascii="Times New Roman" w:hAnsi="Times New Roman"/>
          <w:lang w:val="sq-AL"/>
        </w:rPr>
      </w:pPr>
      <w:r w:rsidRPr="006105B4">
        <w:rPr>
          <w:rFonts w:ascii="Times New Roman" w:hAnsi="Times New Roman"/>
          <w:lang w:val="sq-AL"/>
        </w:rPr>
        <w:t xml:space="preserve">Regjistrimi i bizneseve bëhet me "one stop shop", që prej vitit 2007 në Qendrën Kombëtare të Regjistrimit dhe së fundmi për marrjen e licensave në Qendrën Kombëtare të Liçensimit. </w:t>
      </w:r>
    </w:p>
    <w:p w:rsidR="009A5868" w:rsidRPr="006105B4" w:rsidRDefault="009A5868" w:rsidP="009A5868">
      <w:pPr>
        <w:spacing w:line="240" w:lineRule="auto"/>
        <w:jc w:val="both"/>
        <w:rPr>
          <w:rFonts w:ascii="Times New Roman" w:hAnsi="Times New Roman"/>
          <w:lang w:val="sq-AL"/>
        </w:rPr>
      </w:pPr>
    </w:p>
    <w:p w:rsidR="00934E5C" w:rsidRPr="006105B4" w:rsidRDefault="008B63F7" w:rsidP="009A5868">
      <w:pPr>
        <w:spacing w:line="240" w:lineRule="auto"/>
        <w:jc w:val="both"/>
        <w:rPr>
          <w:rFonts w:ascii="Times New Roman" w:hAnsi="Times New Roman"/>
          <w:lang w:val="sq-AL"/>
        </w:rPr>
      </w:pPr>
      <w:r w:rsidRPr="006105B4">
        <w:rPr>
          <w:rFonts w:ascii="Times New Roman" w:hAnsi="Times New Roman"/>
          <w:lang w:val="sq-AL"/>
        </w:rPr>
        <w:t>P</w:t>
      </w:r>
      <w:r w:rsidR="00934E5C" w:rsidRPr="006105B4">
        <w:rPr>
          <w:rFonts w:ascii="Times New Roman" w:hAnsi="Times New Roman"/>
          <w:lang w:val="sq-AL"/>
        </w:rPr>
        <w:t>rojekt</w:t>
      </w:r>
      <w:r w:rsidRPr="006105B4">
        <w:rPr>
          <w:rFonts w:ascii="Times New Roman" w:hAnsi="Times New Roman"/>
          <w:lang w:val="sq-AL"/>
        </w:rPr>
        <w:t>i</w:t>
      </w:r>
      <w:r w:rsidR="00934E5C" w:rsidRPr="006105B4">
        <w:rPr>
          <w:rFonts w:ascii="Times New Roman" w:hAnsi="Times New Roman"/>
          <w:lang w:val="sq-AL"/>
        </w:rPr>
        <w:t xml:space="preserve"> për ngrit</w:t>
      </w:r>
      <w:r w:rsidRPr="006105B4">
        <w:rPr>
          <w:rFonts w:ascii="Times New Roman" w:hAnsi="Times New Roman"/>
          <w:lang w:val="sq-AL"/>
        </w:rPr>
        <w:t>jen e</w:t>
      </w:r>
      <w:r w:rsidR="00934E5C" w:rsidRPr="006105B4">
        <w:rPr>
          <w:rFonts w:ascii="Times New Roman" w:hAnsi="Times New Roman"/>
          <w:lang w:val="sq-AL"/>
        </w:rPr>
        <w:t xml:space="preserve"> pika</w:t>
      </w:r>
      <w:r w:rsidRPr="006105B4">
        <w:rPr>
          <w:rFonts w:ascii="Times New Roman" w:hAnsi="Times New Roman"/>
          <w:lang w:val="sq-AL"/>
        </w:rPr>
        <w:t>ve te</w:t>
      </w:r>
      <w:r w:rsidR="00934E5C" w:rsidRPr="006105B4">
        <w:rPr>
          <w:rFonts w:ascii="Times New Roman" w:hAnsi="Times New Roman"/>
          <w:lang w:val="sq-AL"/>
        </w:rPr>
        <w:t xml:space="preserve"> aksesi</w:t>
      </w:r>
      <w:r w:rsidRPr="006105B4">
        <w:rPr>
          <w:rFonts w:ascii="Times New Roman" w:hAnsi="Times New Roman"/>
          <w:lang w:val="sq-AL"/>
        </w:rPr>
        <w:t>t</w:t>
      </w:r>
      <w:r w:rsidR="00934E5C" w:rsidRPr="006105B4">
        <w:rPr>
          <w:rFonts w:ascii="Times New Roman" w:hAnsi="Times New Roman"/>
          <w:lang w:val="sq-AL"/>
        </w:rPr>
        <w:t xml:space="preserve"> për publikun në të gjitha Zyrat e Postës Shqiptare</w:t>
      </w:r>
      <w:r w:rsidRPr="006105B4">
        <w:rPr>
          <w:rFonts w:ascii="Times New Roman" w:hAnsi="Times New Roman"/>
          <w:lang w:val="sq-AL"/>
        </w:rPr>
        <w:t xml:space="preserve"> </w:t>
      </w:r>
      <w:r w:rsidR="00A73C74">
        <w:rPr>
          <w:rFonts w:ascii="Times New Roman" w:hAnsi="Times New Roman"/>
          <w:lang w:val="sq-AL"/>
        </w:rPr>
        <w:t>është</w:t>
      </w:r>
      <w:r w:rsidRPr="006105B4">
        <w:rPr>
          <w:rFonts w:ascii="Times New Roman" w:hAnsi="Times New Roman"/>
          <w:lang w:val="sq-AL"/>
        </w:rPr>
        <w:t xml:space="preserve"> ne implementim</w:t>
      </w:r>
      <w:r w:rsidR="00934E5C" w:rsidRPr="006105B4">
        <w:rPr>
          <w:rFonts w:ascii="Times New Roman" w:hAnsi="Times New Roman"/>
          <w:lang w:val="sq-AL"/>
        </w:rPr>
        <w:t xml:space="preserve">. </w:t>
      </w:r>
    </w:p>
    <w:p w:rsidR="001C4F18" w:rsidRPr="006105B4" w:rsidRDefault="001C4F18" w:rsidP="009A5868">
      <w:pPr>
        <w:spacing w:line="240" w:lineRule="auto"/>
        <w:jc w:val="both"/>
        <w:rPr>
          <w:rFonts w:ascii="Times New Roman" w:hAnsi="Times New Roman"/>
          <w:lang w:val="sq-AL"/>
        </w:rPr>
      </w:pPr>
    </w:p>
    <w:p w:rsidR="00724F1D" w:rsidRPr="006105B4" w:rsidRDefault="00934E5C" w:rsidP="009A5868">
      <w:pPr>
        <w:spacing w:line="240" w:lineRule="auto"/>
        <w:jc w:val="both"/>
        <w:rPr>
          <w:rFonts w:ascii="Times New Roman" w:hAnsi="Times New Roman"/>
          <w:lang w:val="sq-AL"/>
        </w:rPr>
      </w:pPr>
      <w:r w:rsidRPr="006105B4">
        <w:rPr>
          <w:rFonts w:ascii="Times New Roman" w:hAnsi="Times New Roman"/>
          <w:lang w:val="sq-AL"/>
        </w:rPr>
        <w:t>Qeveria shqiptare inicioi programin "Shqipëria dixhitale" si pjesë e programit të saj për periudhën 2009-2013. "Shqipëria dixhitale" nuk ka në thelb të saj përdorimin e kompjuterit, sistemet e bazave të të dhënave në internet dhe faqet-</w:t>
      </w:r>
      <w:r w:rsidR="001C4F18" w:rsidRPr="006105B4">
        <w:rPr>
          <w:rFonts w:ascii="Times New Roman" w:hAnsi="Times New Roman"/>
          <w:lang w:val="sq-AL"/>
        </w:rPr>
        <w:t xml:space="preserve"> </w:t>
      </w:r>
      <w:r w:rsidR="009A4774" w:rsidRPr="006105B4">
        <w:rPr>
          <w:rFonts w:ascii="Times New Roman" w:hAnsi="Times New Roman"/>
          <w:lang w:val="sq-AL"/>
        </w:rPr>
        <w:t>web</w:t>
      </w:r>
      <w:r w:rsidRPr="006105B4">
        <w:rPr>
          <w:rFonts w:ascii="Times New Roman" w:hAnsi="Times New Roman"/>
          <w:lang w:val="sq-AL"/>
        </w:rPr>
        <w:t xml:space="preserve"> edhe pse të gjitha këto janë të rëndësishme. Por ka të bëjë me përdorimin e tyre për të nxitur qeverisje efektive dhe politika demokratike, të gjithëpërfshirjes. Dhe sidomos ka të bëjë me ofrimin e shërbimeve krejt të reja edhe për imagjinatën e sotme. </w:t>
      </w:r>
      <w:r w:rsidR="002D0CB5" w:rsidRPr="006105B4">
        <w:rPr>
          <w:rFonts w:ascii="Times New Roman" w:hAnsi="Times New Roman"/>
          <w:lang w:val="sq-AL"/>
        </w:rPr>
        <w:t>Por f</w:t>
      </w:r>
      <w:r w:rsidR="00943154" w:rsidRPr="006105B4">
        <w:rPr>
          <w:rFonts w:ascii="Times New Roman" w:hAnsi="Times New Roman"/>
          <w:lang w:val="sq-AL"/>
        </w:rPr>
        <w:t>akti që</w:t>
      </w:r>
      <w:r w:rsidR="00E4652E" w:rsidRPr="006105B4">
        <w:rPr>
          <w:rFonts w:ascii="Times New Roman" w:hAnsi="Times New Roman"/>
          <w:lang w:val="sq-AL"/>
        </w:rPr>
        <w:t xml:space="preserve"> kemi ecur n</w:t>
      </w:r>
      <w:r w:rsidR="00943154" w:rsidRPr="006105B4">
        <w:rPr>
          <w:rFonts w:ascii="Times New Roman" w:hAnsi="Times New Roman"/>
          <w:lang w:val="sq-AL"/>
        </w:rPr>
        <w:t>ë</w:t>
      </w:r>
      <w:r w:rsidR="00E4652E" w:rsidRPr="006105B4">
        <w:rPr>
          <w:rFonts w:ascii="Times New Roman" w:hAnsi="Times New Roman"/>
          <w:lang w:val="sq-AL"/>
        </w:rPr>
        <w:t xml:space="preserve"> disa dr</w:t>
      </w:r>
      <w:r w:rsidR="006B1ED7" w:rsidRPr="006105B4">
        <w:rPr>
          <w:rFonts w:ascii="Times New Roman" w:hAnsi="Times New Roman"/>
          <w:lang w:val="sq-AL"/>
        </w:rPr>
        <w:t>ejtime nuk do t</w:t>
      </w:r>
      <w:r w:rsidR="00943154" w:rsidRPr="006105B4">
        <w:rPr>
          <w:rFonts w:ascii="Times New Roman" w:hAnsi="Times New Roman"/>
          <w:lang w:val="sq-AL"/>
        </w:rPr>
        <w:t>ë</w:t>
      </w:r>
      <w:r w:rsidR="006B1ED7" w:rsidRPr="006105B4">
        <w:rPr>
          <w:rFonts w:ascii="Times New Roman" w:hAnsi="Times New Roman"/>
          <w:lang w:val="sq-AL"/>
        </w:rPr>
        <w:t xml:space="preserve"> thot</w:t>
      </w:r>
      <w:r w:rsidR="00943154" w:rsidRPr="006105B4">
        <w:rPr>
          <w:rFonts w:ascii="Times New Roman" w:hAnsi="Times New Roman"/>
          <w:lang w:val="sq-AL"/>
        </w:rPr>
        <w:t>ë</w:t>
      </w:r>
      <w:r w:rsidR="006B1ED7" w:rsidRPr="006105B4">
        <w:rPr>
          <w:rFonts w:ascii="Times New Roman" w:hAnsi="Times New Roman"/>
          <w:lang w:val="sq-AL"/>
        </w:rPr>
        <w:t xml:space="preserve"> se kemi b</w:t>
      </w:r>
      <w:r w:rsidR="00943154" w:rsidRPr="006105B4">
        <w:rPr>
          <w:rFonts w:ascii="Times New Roman" w:hAnsi="Times New Roman"/>
          <w:lang w:val="sq-AL"/>
        </w:rPr>
        <w:t>ërë</w:t>
      </w:r>
      <w:r w:rsidR="006B1ED7" w:rsidRPr="006105B4">
        <w:rPr>
          <w:rFonts w:ascii="Times New Roman" w:hAnsi="Times New Roman"/>
          <w:lang w:val="sq-AL"/>
        </w:rPr>
        <w:t xml:space="preserve"> mjaftuesh</w:t>
      </w:r>
      <w:r w:rsidR="00943154" w:rsidRPr="006105B4">
        <w:rPr>
          <w:rFonts w:ascii="Times New Roman" w:hAnsi="Times New Roman"/>
          <w:lang w:val="sq-AL"/>
        </w:rPr>
        <w:t>ë</w:t>
      </w:r>
      <w:r w:rsidR="006B1ED7" w:rsidRPr="006105B4">
        <w:rPr>
          <w:rFonts w:ascii="Times New Roman" w:hAnsi="Times New Roman"/>
          <w:lang w:val="sq-AL"/>
        </w:rPr>
        <w:t>m. N</w:t>
      </w:r>
      <w:r w:rsidR="00943154" w:rsidRPr="006105B4">
        <w:rPr>
          <w:rFonts w:ascii="Times New Roman" w:hAnsi="Times New Roman"/>
          <w:lang w:val="sq-AL"/>
        </w:rPr>
        <w:t>ë</w:t>
      </w:r>
      <w:r w:rsidR="006B1ED7" w:rsidRPr="006105B4">
        <w:rPr>
          <w:rFonts w:ascii="Times New Roman" w:hAnsi="Times New Roman"/>
          <w:lang w:val="sq-AL"/>
        </w:rPr>
        <w:t xml:space="preserve"> ofrimin e sh</w:t>
      </w:r>
      <w:r w:rsidR="00943154" w:rsidRPr="006105B4">
        <w:rPr>
          <w:rFonts w:ascii="Times New Roman" w:hAnsi="Times New Roman"/>
          <w:lang w:val="sq-AL"/>
        </w:rPr>
        <w:t>ë</w:t>
      </w:r>
      <w:r w:rsidR="006B1ED7" w:rsidRPr="006105B4">
        <w:rPr>
          <w:rFonts w:ascii="Times New Roman" w:hAnsi="Times New Roman"/>
          <w:lang w:val="sq-AL"/>
        </w:rPr>
        <w:t>rbimeve elektronike jemi ende larg ofrimit t</w:t>
      </w:r>
      <w:r w:rsidR="00943154" w:rsidRPr="006105B4">
        <w:rPr>
          <w:rFonts w:ascii="Times New Roman" w:hAnsi="Times New Roman"/>
          <w:lang w:val="sq-AL"/>
        </w:rPr>
        <w:t>ë</w:t>
      </w:r>
      <w:r w:rsidR="006B1ED7" w:rsidRPr="006105B4">
        <w:rPr>
          <w:rFonts w:ascii="Times New Roman" w:hAnsi="Times New Roman"/>
          <w:lang w:val="sq-AL"/>
        </w:rPr>
        <w:t xml:space="preserve"> plote t</w:t>
      </w:r>
      <w:r w:rsidR="00943154" w:rsidRPr="006105B4">
        <w:rPr>
          <w:rFonts w:ascii="Times New Roman" w:hAnsi="Times New Roman"/>
          <w:lang w:val="sq-AL"/>
        </w:rPr>
        <w:t>ë</w:t>
      </w:r>
      <w:r w:rsidR="006B1ED7" w:rsidRPr="006105B4">
        <w:rPr>
          <w:rFonts w:ascii="Times New Roman" w:hAnsi="Times New Roman"/>
          <w:lang w:val="sq-AL"/>
        </w:rPr>
        <w:t xml:space="preserve"> tyre n</w:t>
      </w:r>
      <w:r w:rsidR="00943154" w:rsidRPr="006105B4">
        <w:rPr>
          <w:rFonts w:ascii="Times New Roman" w:hAnsi="Times New Roman"/>
          <w:lang w:val="sq-AL"/>
        </w:rPr>
        <w:t>ë më</w:t>
      </w:r>
      <w:r w:rsidR="006B1ED7" w:rsidRPr="006105B4">
        <w:rPr>
          <w:rFonts w:ascii="Times New Roman" w:hAnsi="Times New Roman"/>
          <w:lang w:val="sq-AL"/>
        </w:rPr>
        <w:t>nyr</w:t>
      </w:r>
      <w:r w:rsidR="00943154" w:rsidRPr="006105B4">
        <w:rPr>
          <w:rFonts w:ascii="Times New Roman" w:hAnsi="Times New Roman"/>
          <w:lang w:val="sq-AL"/>
        </w:rPr>
        <w:t>ë</w:t>
      </w:r>
      <w:r w:rsidR="006B1ED7" w:rsidRPr="006105B4">
        <w:rPr>
          <w:rFonts w:ascii="Times New Roman" w:hAnsi="Times New Roman"/>
          <w:lang w:val="sq-AL"/>
        </w:rPr>
        <w:t xml:space="preserve"> interaktive. </w:t>
      </w:r>
    </w:p>
    <w:p w:rsidR="00B915EA" w:rsidRPr="006105B4" w:rsidRDefault="00B915EA" w:rsidP="009A5868">
      <w:pPr>
        <w:spacing w:line="240" w:lineRule="auto"/>
        <w:jc w:val="both"/>
        <w:rPr>
          <w:rFonts w:ascii="Times New Roman" w:hAnsi="Times New Roman"/>
          <w:lang w:val="sq-AL"/>
        </w:rPr>
      </w:pPr>
    </w:p>
    <w:p w:rsidR="00B915EA" w:rsidRPr="006105B4" w:rsidRDefault="00B915EA" w:rsidP="009A5868">
      <w:pPr>
        <w:spacing w:line="240" w:lineRule="auto"/>
        <w:jc w:val="both"/>
        <w:rPr>
          <w:rFonts w:ascii="Times New Roman" w:hAnsi="Times New Roman"/>
          <w:lang w:val="sq-AL"/>
        </w:rPr>
      </w:pPr>
      <w:r w:rsidRPr="006105B4">
        <w:rPr>
          <w:rFonts w:ascii="Times New Roman" w:hAnsi="Times New Roman"/>
          <w:lang w:val="sq-AL"/>
        </w:rPr>
        <w:t>Gjat</w:t>
      </w:r>
      <w:r w:rsidR="009A4774" w:rsidRPr="006105B4">
        <w:rPr>
          <w:rFonts w:ascii="Times New Roman" w:hAnsi="Times New Roman"/>
          <w:lang w:val="sq-AL"/>
        </w:rPr>
        <w:t>ë vitit 2011 u punua pë</w:t>
      </w:r>
      <w:r w:rsidRPr="006105B4">
        <w:rPr>
          <w:rFonts w:ascii="Times New Roman" w:hAnsi="Times New Roman"/>
          <w:lang w:val="sq-AL"/>
        </w:rPr>
        <w:t>r hartimin e planit t</w:t>
      </w:r>
      <w:r w:rsidR="009A4774" w:rsidRPr="006105B4">
        <w:rPr>
          <w:rFonts w:ascii="Times New Roman" w:hAnsi="Times New Roman"/>
          <w:lang w:val="sq-AL"/>
        </w:rPr>
        <w:t>ë</w:t>
      </w:r>
      <w:r w:rsidRPr="006105B4">
        <w:rPr>
          <w:rFonts w:ascii="Times New Roman" w:hAnsi="Times New Roman"/>
          <w:lang w:val="sq-AL"/>
        </w:rPr>
        <w:t xml:space="preserve"> ri t</w:t>
      </w:r>
      <w:r w:rsidR="009A4774" w:rsidRPr="006105B4">
        <w:rPr>
          <w:rFonts w:ascii="Times New Roman" w:hAnsi="Times New Roman"/>
          <w:lang w:val="sq-AL"/>
        </w:rPr>
        <w:t>ë</w:t>
      </w:r>
      <w:r w:rsidRPr="006105B4">
        <w:rPr>
          <w:rFonts w:ascii="Times New Roman" w:hAnsi="Times New Roman"/>
          <w:lang w:val="sq-AL"/>
        </w:rPr>
        <w:t xml:space="preserve"> veprimit t</w:t>
      </w:r>
      <w:r w:rsidR="009A4774" w:rsidRPr="006105B4">
        <w:rPr>
          <w:rFonts w:ascii="Times New Roman" w:hAnsi="Times New Roman"/>
          <w:lang w:val="sq-AL"/>
        </w:rPr>
        <w:t>ë</w:t>
      </w:r>
      <w:r w:rsidRPr="006105B4">
        <w:rPr>
          <w:rFonts w:ascii="Times New Roman" w:hAnsi="Times New Roman"/>
          <w:lang w:val="sq-AL"/>
        </w:rPr>
        <w:t xml:space="preserve"> Strategjis</w:t>
      </w:r>
      <w:r w:rsidR="009A4774" w:rsidRPr="006105B4">
        <w:rPr>
          <w:rFonts w:ascii="Times New Roman" w:hAnsi="Times New Roman"/>
          <w:lang w:val="sq-AL"/>
        </w:rPr>
        <w:t>ë</w:t>
      </w:r>
      <w:r w:rsidRPr="006105B4">
        <w:rPr>
          <w:rFonts w:ascii="Times New Roman" w:hAnsi="Times New Roman"/>
          <w:lang w:val="sq-AL"/>
        </w:rPr>
        <w:t xml:space="preserve"> nd</w:t>
      </w:r>
      <w:r w:rsidR="009A4774" w:rsidRPr="006105B4">
        <w:rPr>
          <w:rFonts w:ascii="Times New Roman" w:hAnsi="Times New Roman"/>
          <w:lang w:val="sq-AL"/>
        </w:rPr>
        <w:t>ë</w:t>
      </w:r>
      <w:r w:rsidRPr="006105B4">
        <w:rPr>
          <w:rFonts w:ascii="Times New Roman" w:hAnsi="Times New Roman"/>
          <w:lang w:val="sq-AL"/>
        </w:rPr>
        <w:t>rsektoriale t</w:t>
      </w:r>
      <w:r w:rsidR="009A4774" w:rsidRPr="006105B4">
        <w:rPr>
          <w:rFonts w:ascii="Times New Roman" w:hAnsi="Times New Roman"/>
          <w:lang w:val="sq-AL"/>
        </w:rPr>
        <w:t>ë shoqë</w:t>
      </w:r>
      <w:r w:rsidRPr="006105B4">
        <w:rPr>
          <w:rFonts w:ascii="Times New Roman" w:hAnsi="Times New Roman"/>
          <w:lang w:val="sq-AL"/>
        </w:rPr>
        <w:t>ris</w:t>
      </w:r>
      <w:r w:rsidR="009A4774" w:rsidRPr="006105B4">
        <w:rPr>
          <w:rFonts w:ascii="Times New Roman" w:hAnsi="Times New Roman"/>
          <w:lang w:val="sq-AL"/>
        </w:rPr>
        <w:t>ë së</w:t>
      </w:r>
      <w:r w:rsidRPr="006105B4">
        <w:rPr>
          <w:rFonts w:ascii="Times New Roman" w:hAnsi="Times New Roman"/>
          <w:lang w:val="sq-AL"/>
        </w:rPr>
        <w:t xml:space="preserve"> informacionit. Ky plan veprimi u miratua me Vendimin e K</w:t>
      </w:r>
      <w:r w:rsidR="009A4774" w:rsidRPr="006105B4">
        <w:rPr>
          <w:rFonts w:ascii="Times New Roman" w:hAnsi="Times New Roman"/>
          <w:lang w:val="sq-AL"/>
        </w:rPr>
        <w:t>ë</w:t>
      </w:r>
      <w:r w:rsidRPr="006105B4">
        <w:rPr>
          <w:rFonts w:ascii="Times New Roman" w:hAnsi="Times New Roman"/>
          <w:lang w:val="sq-AL"/>
        </w:rPr>
        <w:t>shillit t</w:t>
      </w:r>
      <w:r w:rsidR="009A4774" w:rsidRPr="006105B4">
        <w:rPr>
          <w:rFonts w:ascii="Times New Roman" w:hAnsi="Times New Roman"/>
          <w:lang w:val="sq-AL"/>
        </w:rPr>
        <w:t>ë</w:t>
      </w:r>
      <w:r w:rsidRPr="006105B4">
        <w:rPr>
          <w:rFonts w:ascii="Times New Roman" w:hAnsi="Times New Roman"/>
          <w:lang w:val="sq-AL"/>
        </w:rPr>
        <w:t xml:space="preserve"> Ministrave nr. 586 dt.3.8.2011 dhe p</w:t>
      </w:r>
      <w:r w:rsidR="009A4774" w:rsidRPr="006105B4">
        <w:rPr>
          <w:rFonts w:ascii="Times New Roman" w:hAnsi="Times New Roman"/>
          <w:lang w:val="sq-AL"/>
        </w:rPr>
        <w:t>ë</w:t>
      </w:r>
      <w:r w:rsidRPr="006105B4">
        <w:rPr>
          <w:rFonts w:ascii="Times New Roman" w:hAnsi="Times New Roman"/>
          <w:lang w:val="sq-AL"/>
        </w:rPr>
        <w:t>rfshin aktivitete p</w:t>
      </w:r>
      <w:r w:rsidR="009A4774" w:rsidRPr="006105B4">
        <w:rPr>
          <w:rFonts w:ascii="Times New Roman" w:hAnsi="Times New Roman"/>
          <w:lang w:val="sq-AL"/>
        </w:rPr>
        <w:t>ë</w:t>
      </w:r>
      <w:r w:rsidRPr="006105B4">
        <w:rPr>
          <w:rFonts w:ascii="Times New Roman" w:hAnsi="Times New Roman"/>
          <w:lang w:val="sq-AL"/>
        </w:rPr>
        <w:t>r zhvillimin e shoq</w:t>
      </w:r>
      <w:r w:rsidR="009A4774" w:rsidRPr="006105B4">
        <w:rPr>
          <w:rFonts w:ascii="Times New Roman" w:hAnsi="Times New Roman"/>
          <w:lang w:val="sq-AL"/>
        </w:rPr>
        <w:t>ë</w:t>
      </w:r>
      <w:r w:rsidRPr="006105B4">
        <w:rPr>
          <w:rFonts w:ascii="Times New Roman" w:hAnsi="Times New Roman"/>
          <w:lang w:val="sq-AL"/>
        </w:rPr>
        <w:t>ris</w:t>
      </w:r>
      <w:r w:rsidR="009A4774" w:rsidRPr="006105B4">
        <w:rPr>
          <w:rFonts w:ascii="Times New Roman" w:hAnsi="Times New Roman"/>
          <w:lang w:val="sq-AL"/>
        </w:rPr>
        <w:t>ë</w:t>
      </w:r>
      <w:r w:rsidRPr="006105B4">
        <w:rPr>
          <w:rFonts w:ascii="Times New Roman" w:hAnsi="Times New Roman"/>
          <w:lang w:val="sq-AL"/>
        </w:rPr>
        <w:t xml:space="preserve"> s</w:t>
      </w:r>
      <w:r w:rsidR="009A4774" w:rsidRPr="006105B4">
        <w:rPr>
          <w:rFonts w:ascii="Times New Roman" w:hAnsi="Times New Roman"/>
          <w:lang w:val="sq-AL"/>
        </w:rPr>
        <w:t>ë</w:t>
      </w:r>
      <w:r w:rsidRPr="006105B4">
        <w:rPr>
          <w:rFonts w:ascii="Times New Roman" w:hAnsi="Times New Roman"/>
          <w:lang w:val="sq-AL"/>
        </w:rPr>
        <w:t xml:space="preserve"> informacionit </w:t>
      </w:r>
      <w:r w:rsidR="00970083" w:rsidRPr="006105B4">
        <w:rPr>
          <w:rFonts w:ascii="Times New Roman" w:hAnsi="Times New Roman"/>
          <w:lang w:val="sq-AL"/>
        </w:rPr>
        <w:t>p</w:t>
      </w:r>
      <w:r w:rsidR="009A4774" w:rsidRPr="006105B4">
        <w:rPr>
          <w:rFonts w:ascii="Times New Roman" w:hAnsi="Times New Roman"/>
          <w:lang w:val="sq-AL"/>
        </w:rPr>
        <w:t>ë</w:t>
      </w:r>
      <w:r w:rsidR="00970083" w:rsidRPr="006105B4">
        <w:rPr>
          <w:rFonts w:ascii="Times New Roman" w:hAnsi="Times New Roman"/>
          <w:lang w:val="sq-AL"/>
        </w:rPr>
        <w:t>r periudh</w:t>
      </w:r>
      <w:r w:rsidR="009A4774" w:rsidRPr="006105B4">
        <w:rPr>
          <w:rFonts w:ascii="Times New Roman" w:hAnsi="Times New Roman"/>
          <w:lang w:val="sq-AL"/>
        </w:rPr>
        <w:t>ë</w:t>
      </w:r>
      <w:r w:rsidR="00970083" w:rsidRPr="006105B4">
        <w:rPr>
          <w:rFonts w:ascii="Times New Roman" w:hAnsi="Times New Roman"/>
          <w:lang w:val="sq-AL"/>
        </w:rPr>
        <w:t>n 2011-2013.</w:t>
      </w:r>
    </w:p>
    <w:p w:rsidR="00CA3DD9" w:rsidRPr="006105B4" w:rsidRDefault="00CA3DD9" w:rsidP="009A5868">
      <w:pPr>
        <w:spacing w:line="240" w:lineRule="auto"/>
        <w:jc w:val="both"/>
        <w:rPr>
          <w:rFonts w:ascii="Times New Roman" w:hAnsi="Times New Roman"/>
          <w:lang w:val="sq-AL"/>
        </w:rPr>
      </w:pPr>
    </w:p>
    <w:p w:rsidR="00CA3DD9" w:rsidRPr="006105B4" w:rsidRDefault="00CA3DD9" w:rsidP="009A5868">
      <w:pPr>
        <w:spacing w:line="240" w:lineRule="auto"/>
        <w:jc w:val="both"/>
        <w:rPr>
          <w:rFonts w:ascii="Times New Roman" w:hAnsi="Times New Roman"/>
          <w:lang w:val="sq-AL"/>
        </w:rPr>
      </w:pPr>
      <w:r w:rsidRPr="006105B4">
        <w:rPr>
          <w:rFonts w:ascii="Times New Roman" w:hAnsi="Times New Roman"/>
          <w:lang w:val="sq-AL"/>
        </w:rPr>
        <w:t>P</w:t>
      </w:r>
      <w:r w:rsidR="00B91E50" w:rsidRPr="006105B4">
        <w:rPr>
          <w:rFonts w:ascii="Times New Roman" w:hAnsi="Times New Roman"/>
          <w:lang w:val="sq-AL"/>
        </w:rPr>
        <w:t>ë</w:t>
      </w:r>
      <w:r w:rsidRPr="006105B4">
        <w:rPr>
          <w:rFonts w:ascii="Times New Roman" w:hAnsi="Times New Roman"/>
          <w:lang w:val="sq-AL"/>
        </w:rPr>
        <w:t>r vitin 2012, MITIK parashikon hartimin e dy dokumenteve shum</w:t>
      </w:r>
      <w:r w:rsidR="00B91E50" w:rsidRPr="006105B4">
        <w:rPr>
          <w:rFonts w:ascii="Times New Roman" w:hAnsi="Times New Roman"/>
          <w:lang w:val="sq-AL"/>
        </w:rPr>
        <w:t>ë</w:t>
      </w:r>
      <w:r w:rsidRPr="006105B4">
        <w:rPr>
          <w:rFonts w:ascii="Times New Roman" w:hAnsi="Times New Roman"/>
          <w:lang w:val="sq-AL"/>
        </w:rPr>
        <w:t xml:space="preserve"> t</w:t>
      </w:r>
      <w:r w:rsidR="00B91E50" w:rsidRPr="006105B4">
        <w:rPr>
          <w:rFonts w:ascii="Times New Roman" w:hAnsi="Times New Roman"/>
          <w:lang w:val="sq-AL"/>
        </w:rPr>
        <w:t>ë</w:t>
      </w:r>
      <w:r w:rsidRPr="006105B4">
        <w:rPr>
          <w:rFonts w:ascii="Times New Roman" w:hAnsi="Times New Roman"/>
          <w:lang w:val="sq-AL"/>
        </w:rPr>
        <w:t xml:space="preserve"> r</w:t>
      </w:r>
      <w:r w:rsidR="00B91E50" w:rsidRPr="006105B4">
        <w:rPr>
          <w:rFonts w:ascii="Times New Roman" w:hAnsi="Times New Roman"/>
          <w:lang w:val="sq-AL"/>
        </w:rPr>
        <w:t>ë</w:t>
      </w:r>
      <w:r w:rsidRPr="006105B4">
        <w:rPr>
          <w:rFonts w:ascii="Times New Roman" w:hAnsi="Times New Roman"/>
          <w:lang w:val="sq-AL"/>
        </w:rPr>
        <w:t>nd</w:t>
      </w:r>
      <w:r w:rsidR="00B91E50" w:rsidRPr="006105B4">
        <w:rPr>
          <w:rFonts w:ascii="Times New Roman" w:hAnsi="Times New Roman"/>
          <w:lang w:val="sq-AL"/>
        </w:rPr>
        <w:t>ë</w:t>
      </w:r>
      <w:r w:rsidRPr="006105B4">
        <w:rPr>
          <w:rFonts w:ascii="Times New Roman" w:hAnsi="Times New Roman"/>
          <w:lang w:val="sq-AL"/>
        </w:rPr>
        <w:t>sish</w:t>
      </w:r>
      <w:r w:rsidR="00B91E50" w:rsidRPr="006105B4">
        <w:rPr>
          <w:rFonts w:ascii="Times New Roman" w:hAnsi="Times New Roman"/>
          <w:lang w:val="sq-AL"/>
        </w:rPr>
        <w:t>ë</w:t>
      </w:r>
      <w:r w:rsidRPr="006105B4">
        <w:rPr>
          <w:rFonts w:ascii="Times New Roman" w:hAnsi="Times New Roman"/>
          <w:lang w:val="sq-AL"/>
        </w:rPr>
        <w:t>m:</w:t>
      </w:r>
    </w:p>
    <w:p w:rsidR="00CA3DD9" w:rsidRPr="006105B4" w:rsidRDefault="00CA3DD9" w:rsidP="009A5868">
      <w:pPr>
        <w:spacing w:line="240" w:lineRule="auto"/>
        <w:jc w:val="both"/>
        <w:rPr>
          <w:rFonts w:ascii="Times New Roman" w:hAnsi="Times New Roman"/>
          <w:lang w:val="sq-AL"/>
        </w:rPr>
      </w:pPr>
    </w:p>
    <w:p w:rsidR="00CA3DD9" w:rsidRPr="006105B4" w:rsidRDefault="00CA3DD9" w:rsidP="00CA3DD9">
      <w:pPr>
        <w:numPr>
          <w:ilvl w:val="0"/>
          <w:numId w:val="37"/>
        </w:numPr>
        <w:spacing w:line="240" w:lineRule="auto"/>
        <w:jc w:val="both"/>
        <w:rPr>
          <w:rFonts w:ascii="Times New Roman" w:hAnsi="Times New Roman"/>
          <w:lang w:val="sq-AL"/>
        </w:rPr>
      </w:pPr>
      <w:r w:rsidRPr="006105B4">
        <w:rPr>
          <w:rFonts w:ascii="Times New Roman" w:hAnsi="Times New Roman"/>
          <w:lang w:val="sq-AL"/>
        </w:rPr>
        <w:t>Hartimi i politik</w:t>
      </w:r>
      <w:r w:rsidR="00B91E50" w:rsidRPr="006105B4">
        <w:rPr>
          <w:rFonts w:ascii="Times New Roman" w:hAnsi="Times New Roman"/>
          <w:lang w:val="sq-AL"/>
        </w:rPr>
        <w:t>ë</w:t>
      </w:r>
      <w:r w:rsidRPr="006105B4">
        <w:rPr>
          <w:rFonts w:ascii="Times New Roman" w:hAnsi="Times New Roman"/>
          <w:lang w:val="sq-AL"/>
        </w:rPr>
        <w:t>s komb</w:t>
      </w:r>
      <w:r w:rsidR="00B91E50" w:rsidRPr="006105B4">
        <w:rPr>
          <w:rFonts w:ascii="Times New Roman" w:hAnsi="Times New Roman"/>
          <w:lang w:val="sq-AL"/>
        </w:rPr>
        <w:t>ë</w:t>
      </w:r>
      <w:r w:rsidRPr="006105B4">
        <w:rPr>
          <w:rFonts w:ascii="Times New Roman" w:hAnsi="Times New Roman"/>
          <w:lang w:val="sq-AL"/>
        </w:rPr>
        <w:t>tare p</w:t>
      </w:r>
      <w:r w:rsidR="00B91E50" w:rsidRPr="006105B4">
        <w:rPr>
          <w:rFonts w:ascii="Times New Roman" w:hAnsi="Times New Roman"/>
          <w:lang w:val="sq-AL"/>
        </w:rPr>
        <w:t>ë</w:t>
      </w:r>
      <w:r w:rsidRPr="006105B4">
        <w:rPr>
          <w:rFonts w:ascii="Times New Roman" w:hAnsi="Times New Roman"/>
          <w:lang w:val="sq-AL"/>
        </w:rPr>
        <w:t>r zhvillimin e komunikimeve me brez t</w:t>
      </w:r>
      <w:r w:rsidR="00B91E50" w:rsidRPr="006105B4">
        <w:rPr>
          <w:rFonts w:ascii="Times New Roman" w:hAnsi="Times New Roman"/>
          <w:lang w:val="sq-AL"/>
        </w:rPr>
        <w:t>ë</w:t>
      </w:r>
      <w:r w:rsidRPr="006105B4">
        <w:rPr>
          <w:rFonts w:ascii="Times New Roman" w:hAnsi="Times New Roman"/>
          <w:lang w:val="sq-AL"/>
        </w:rPr>
        <w:t xml:space="preserve"> gjer</w:t>
      </w:r>
      <w:r w:rsidR="00B91E50" w:rsidRPr="006105B4">
        <w:rPr>
          <w:rFonts w:ascii="Times New Roman" w:hAnsi="Times New Roman"/>
          <w:lang w:val="sq-AL"/>
        </w:rPr>
        <w:t>ë</w:t>
      </w:r>
    </w:p>
    <w:p w:rsidR="00CA3DD9" w:rsidRPr="006105B4" w:rsidRDefault="00CA3DD9" w:rsidP="00CA3DD9">
      <w:pPr>
        <w:numPr>
          <w:ilvl w:val="0"/>
          <w:numId w:val="37"/>
        </w:numPr>
        <w:spacing w:line="240" w:lineRule="auto"/>
        <w:jc w:val="both"/>
        <w:rPr>
          <w:rFonts w:ascii="Times New Roman" w:hAnsi="Times New Roman"/>
          <w:lang w:val="sq-AL"/>
        </w:rPr>
      </w:pPr>
      <w:r w:rsidRPr="006105B4">
        <w:rPr>
          <w:rFonts w:ascii="Times New Roman" w:hAnsi="Times New Roman"/>
          <w:lang w:val="sq-AL"/>
        </w:rPr>
        <w:t>Hartimin e strategjis</w:t>
      </w:r>
      <w:r w:rsidR="00B91E50" w:rsidRPr="006105B4">
        <w:rPr>
          <w:rFonts w:ascii="Times New Roman" w:hAnsi="Times New Roman"/>
          <w:lang w:val="sq-AL"/>
        </w:rPr>
        <w:t>ë</w:t>
      </w:r>
      <w:r w:rsidRPr="006105B4">
        <w:rPr>
          <w:rFonts w:ascii="Times New Roman" w:hAnsi="Times New Roman"/>
          <w:lang w:val="sq-AL"/>
        </w:rPr>
        <w:t xml:space="preserve"> s</w:t>
      </w:r>
      <w:r w:rsidR="00B91E50" w:rsidRPr="006105B4">
        <w:rPr>
          <w:rFonts w:ascii="Times New Roman" w:hAnsi="Times New Roman"/>
          <w:lang w:val="sq-AL"/>
        </w:rPr>
        <w:t>ë</w:t>
      </w:r>
      <w:r w:rsidRPr="006105B4">
        <w:rPr>
          <w:rFonts w:ascii="Times New Roman" w:hAnsi="Times New Roman"/>
          <w:lang w:val="sq-AL"/>
        </w:rPr>
        <w:t xml:space="preserve"> re “Shqip</w:t>
      </w:r>
      <w:r w:rsidR="00B91E50" w:rsidRPr="006105B4">
        <w:rPr>
          <w:rFonts w:ascii="Times New Roman" w:hAnsi="Times New Roman"/>
          <w:lang w:val="sq-AL"/>
        </w:rPr>
        <w:t>ë</w:t>
      </w:r>
      <w:r w:rsidRPr="006105B4">
        <w:rPr>
          <w:rFonts w:ascii="Times New Roman" w:hAnsi="Times New Roman"/>
          <w:lang w:val="sq-AL"/>
        </w:rPr>
        <w:t>ria Digjitale”, e cila do t</w:t>
      </w:r>
      <w:r w:rsidR="00B91E50" w:rsidRPr="006105B4">
        <w:rPr>
          <w:rFonts w:ascii="Times New Roman" w:hAnsi="Times New Roman"/>
          <w:lang w:val="sq-AL"/>
        </w:rPr>
        <w:t>ë</w:t>
      </w:r>
      <w:r w:rsidRPr="006105B4">
        <w:rPr>
          <w:rFonts w:ascii="Times New Roman" w:hAnsi="Times New Roman"/>
          <w:lang w:val="sq-AL"/>
        </w:rPr>
        <w:t xml:space="preserve"> jet</w:t>
      </w:r>
      <w:r w:rsidR="00B91E50" w:rsidRPr="006105B4">
        <w:rPr>
          <w:rFonts w:ascii="Times New Roman" w:hAnsi="Times New Roman"/>
          <w:lang w:val="sq-AL"/>
        </w:rPr>
        <w:t>ë</w:t>
      </w:r>
      <w:r w:rsidRPr="006105B4">
        <w:rPr>
          <w:rFonts w:ascii="Times New Roman" w:hAnsi="Times New Roman"/>
          <w:lang w:val="sq-AL"/>
        </w:rPr>
        <w:t xml:space="preserve"> nj</w:t>
      </w:r>
      <w:r w:rsidR="00B91E50" w:rsidRPr="006105B4">
        <w:rPr>
          <w:rFonts w:ascii="Times New Roman" w:hAnsi="Times New Roman"/>
          <w:lang w:val="sq-AL"/>
        </w:rPr>
        <w:t>ë</w:t>
      </w:r>
      <w:r w:rsidRPr="006105B4">
        <w:rPr>
          <w:rFonts w:ascii="Times New Roman" w:hAnsi="Times New Roman"/>
          <w:lang w:val="sq-AL"/>
        </w:rPr>
        <w:t xml:space="preserve"> strategji gjith</w:t>
      </w:r>
      <w:r w:rsidR="00B91E50" w:rsidRPr="006105B4">
        <w:rPr>
          <w:rFonts w:ascii="Times New Roman" w:hAnsi="Times New Roman"/>
          <w:lang w:val="sq-AL"/>
        </w:rPr>
        <w:t>ë</w:t>
      </w:r>
      <w:r w:rsidRPr="006105B4">
        <w:rPr>
          <w:rFonts w:ascii="Times New Roman" w:hAnsi="Times New Roman"/>
          <w:lang w:val="sq-AL"/>
        </w:rPr>
        <w:t>p</w:t>
      </w:r>
      <w:r w:rsidR="00B91E50" w:rsidRPr="006105B4">
        <w:rPr>
          <w:rFonts w:ascii="Times New Roman" w:hAnsi="Times New Roman"/>
          <w:lang w:val="sq-AL"/>
        </w:rPr>
        <w:t>ë</w:t>
      </w:r>
      <w:r w:rsidRPr="006105B4">
        <w:rPr>
          <w:rFonts w:ascii="Times New Roman" w:hAnsi="Times New Roman"/>
          <w:lang w:val="sq-AL"/>
        </w:rPr>
        <w:t>rfshir</w:t>
      </w:r>
      <w:r w:rsidR="00B91E50" w:rsidRPr="006105B4">
        <w:rPr>
          <w:rFonts w:ascii="Times New Roman" w:hAnsi="Times New Roman"/>
          <w:lang w:val="sq-AL"/>
        </w:rPr>
        <w:t>ë</w:t>
      </w:r>
      <w:r w:rsidRPr="006105B4">
        <w:rPr>
          <w:rFonts w:ascii="Times New Roman" w:hAnsi="Times New Roman"/>
          <w:lang w:val="sq-AL"/>
        </w:rPr>
        <w:t>se</w:t>
      </w:r>
      <w:r w:rsidR="00970083" w:rsidRPr="006105B4">
        <w:rPr>
          <w:rFonts w:ascii="Times New Roman" w:hAnsi="Times New Roman"/>
          <w:lang w:val="sq-AL"/>
        </w:rPr>
        <w:t xml:space="preserve"> per periudhen 2013-2020</w:t>
      </w:r>
      <w:r w:rsidR="00B915EA" w:rsidRPr="006105B4">
        <w:rPr>
          <w:rFonts w:ascii="Times New Roman" w:hAnsi="Times New Roman"/>
          <w:lang w:val="sq-AL"/>
        </w:rPr>
        <w:t>.</w:t>
      </w:r>
    </w:p>
    <w:p w:rsidR="00724F1D" w:rsidRPr="006105B4" w:rsidRDefault="00724F1D" w:rsidP="009A5868">
      <w:pPr>
        <w:spacing w:line="240" w:lineRule="auto"/>
        <w:jc w:val="both"/>
        <w:rPr>
          <w:rFonts w:ascii="Times New Roman" w:hAnsi="Times New Roman"/>
          <w:lang w:val="sq-AL"/>
        </w:rPr>
      </w:pPr>
    </w:p>
    <w:p w:rsidR="001C4F18" w:rsidRPr="006105B4" w:rsidRDefault="00710EB9" w:rsidP="009A5868">
      <w:pPr>
        <w:spacing w:line="240" w:lineRule="auto"/>
        <w:jc w:val="both"/>
        <w:rPr>
          <w:rFonts w:ascii="Times New Roman" w:hAnsi="Times New Roman"/>
          <w:lang w:val="sq-AL"/>
        </w:rPr>
      </w:pPr>
      <w:r w:rsidRPr="006105B4">
        <w:rPr>
          <w:rFonts w:ascii="Times New Roman" w:hAnsi="Times New Roman"/>
          <w:lang w:val="sq-AL"/>
        </w:rPr>
        <w:t>Zhvillimi i një procesi monitorimi dhe vlerësimi i vazhdueshëm i rezultateve të arritura në zhvillimin e shoqërisë së informacionit, është i domosdoshëm për të bërë vlerësimin dhe përcaktimin e politikave në të ardhmen dhe planet strategjike. Në përpunimin dhe vlerësimin e k</w:t>
      </w:r>
      <w:r w:rsidR="00D6025E" w:rsidRPr="006105B4">
        <w:rPr>
          <w:rFonts w:ascii="Times New Roman" w:hAnsi="Times New Roman"/>
          <w:lang w:val="sq-AL"/>
        </w:rPr>
        <w:t>ëtyre treguesve strategjia ka pë</w:t>
      </w:r>
      <w:r w:rsidRPr="006105B4">
        <w:rPr>
          <w:rFonts w:ascii="Times New Roman" w:hAnsi="Times New Roman"/>
          <w:lang w:val="sq-AL"/>
        </w:rPr>
        <w:t xml:space="preserve">rcaktuar </w:t>
      </w:r>
      <w:r w:rsidR="00036FEA" w:rsidRPr="006105B4">
        <w:rPr>
          <w:rFonts w:ascii="Times New Roman" w:hAnsi="Times New Roman"/>
          <w:lang w:val="sq-AL"/>
        </w:rPr>
        <w:t>b</w:t>
      </w:r>
      <w:r w:rsidRPr="006105B4">
        <w:rPr>
          <w:rFonts w:ascii="Times New Roman" w:hAnsi="Times New Roman"/>
          <w:lang w:val="sq-AL"/>
        </w:rPr>
        <w:t>ashkëpun</w:t>
      </w:r>
      <w:r w:rsidR="00036FEA" w:rsidRPr="006105B4">
        <w:rPr>
          <w:rFonts w:ascii="Times New Roman" w:hAnsi="Times New Roman"/>
          <w:lang w:val="sq-AL"/>
        </w:rPr>
        <w:t>imin</w:t>
      </w:r>
      <w:r w:rsidRPr="006105B4">
        <w:rPr>
          <w:rFonts w:ascii="Times New Roman" w:hAnsi="Times New Roman"/>
          <w:lang w:val="sq-AL"/>
        </w:rPr>
        <w:t xml:space="preserve"> me INSTAT dhe institucionet e tjera që përgjigjen për mbledhjen e përpunimin e treguesve statistikore në fushën e teknologjisë së informacionit. </w:t>
      </w:r>
    </w:p>
    <w:p w:rsidR="001C4F18" w:rsidRPr="006105B4" w:rsidRDefault="001C4F18" w:rsidP="009A5868">
      <w:pPr>
        <w:spacing w:line="240" w:lineRule="auto"/>
        <w:jc w:val="both"/>
        <w:rPr>
          <w:rFonts w:ascii="Times New Roman" w:hAnsi="Times New Roman"/>
          <w:lang w:val="sq-AL"/>
        </w:rPr>
      </w:pPr>
    </w:p>
    <w:p w:rsidR="00976CE7" w:rsidRPr="006105B4" w:rsidRDefault="00976CE7" w:rsidP="00976CE7">
      <w:pPr>
        <w:jc w:val="both"/>
        <w:rPr>
          <w:rFonts w:ascii="Times New Roman" w:hAnsi="Times New Roman"/>
          <w:lang w:val="sq-AL"/>
        </w:rPr>
      </w:pPr>
      <w:r w:rsidRPr="006105B4">
        <w:rPr>
          <w:rFonts w:ascii="Times New Roman" w:hAnsi="Times New Roman"/>
          <w:lang w:val="sq-AL"/>
        </w:rPr>
        <w:t>Kjo strategji mbulon periudh</w:t>
      </w:r>
      <w:r w:rsidR="00D6025E" w:rsidRPr="006105B4">
        <w:rPr>
          <w:rFonts w:ascii="Times New Roman" w:hAnsi="Times New Roman"/>
          <w:lang w:val="sq-AL"/>
        </w:rPr>
        <w:t xml:space="preserve">ën </w:t>
      </w:r>
      <w:r w:rsidRPr="006105B4">
        <w:rPr>
          <w:rFonts w:ascii="Times New Roman" w:hAnsi="Times New Roman"/>
          <w:lang w:val="sq-AL"/>
        </w:rPr>
        <w:t>kohore nga 2008-2013</w:t>
      </w:r>
      <w:r w:rsidR="00D6025E" w:rsidRPr="006105B4">
        <w:rPr>
          <w:rFonts w:ascii="Times New Roman" w:hAnsi="Times New Roman"/>
          <w:lang w:val="sq-AL"/>
        </w:rPr>
        <w:t xml:space="preserve"> duke pë</w:t>
      </w:r>
      <w:r w:rsidRPr="006105B4">
        <w:rPr>
          <w:rFonts w:ascii="Times New Roman" w:hAnsi="Times New Roman"/>
          <w:lang w:val="sq-AL"/>
        </w:rPr>
        <w:t>rfshir</w:t>
      </w:r>
      <w:r w:rsidR="00D6025E" w:rsidRPr="006105B4">
        <w:rPr>
          <w:rFonts w:ascii="Times New Roman" w:hAnsi="Times New Roman"/>
          <w:lang w:val="sq-AL"/>
        </w:rPr>
        <w:t>ë</w:t>
      </w:r>
      <w:r w:rsidRPr="006105B4">
        <w:rPr>
          <w:rFonts w:ascii="Times New Roman" w:hAnsi="Times New Roman"/>
          <w:lang w:val="sq-AL"/>
        </w:rPr>
        <w:t xml:space="preserve"> k</w:t>
      </w:r>
      <w:r w:rsidR="00D6025E" w:rsidRPr="006105B4">
        <w:rPr>
          <w:rFonts w:ascii="Times New Roman" w:hAnsi="Times New Roman"/>
          <w:lang w:val="sq-AL"/>
        </w:rPr>
        <w:t>ë</w:t>
      </w:r>
      <w:r w:rsidRPr="006105B4">
        <w:rPr>
          <w:rFonts w:ascii="Times New Roman" w:hAnsi="Times New Roman"/>
          <w:lang w:val="sq-AL"/>
        </w:rPr>
        <w:t>tu</w:t>
      </w:r>
      <w:r w:rsidR="002D0CB5" w:rsidRPr="006105B4">
        <w:rPr>
          <w:rFonts w:ascii="Times New Roman" w:hAnsi="Times New Roman"/>
          <w:lang w:val="sq-AL"/>
        </w:rPr>
        <w:t xml:space="preserve"> </w:t>
      </w:r>
      <w:r w:rsidRPr="006105B4">
        <w:rPr>
          <w:rFonts w:ascii="Times New Roman" w:hAnsi="Times New Roman"/>
          <w:lang w:val="sq-AL"/>
        </w:rPr>
        <w:t>edhe periudh</w:t>
      </w:r>
      <w:r w:rsidR="00D6025E" w:rsidRPr="006105B4">
        <w:rPr>
          <w:rFonts w:ascii="Times New Roman" w:hAnsi="Times New Roman"/>
          <w:lang w:val="sq-AL"/>
        </w:rPr>
        <w:t>ë</w:t>
      </w:r>
      <w:r w:rsidRPr="006105B4">
        <w:rPr>
          <w:rFonts w:ascii="Times New Roman" w:hAnsi="Times New Roman"/>
          <w:lang w:val="sq-AL"/>
        </w:rPr>
        <w:t>n e faz</w:t>
      </w:r>
      <w:r w:rsidR="00D6025E" w:rsidRPr="006105B4">
        <w:rPr>
          <w:rFonts w:ascii="Times New Roman" w:hAnsi="Times New Roman"/>
          <w:lang w:val="sq-AL"/>
        </w:rPr>
        <w:t>ë</w:t>
      </w:r>
      <w:r w:rsidRPr="006105B4">
        <w:rPr>
          <w:rFonts w:ascii="Times New Roman" w:hAnsi="Times New Roman"/>
          <w:lang w:val="sq-AL"/>
        </w:rPr>
        <w:t>s p</w:t>
      </w:r>
      <w:r w:rsidR="00D6025E" w:rsidRPr="006105B4">
        <w:rPr>
          <w:rFonts w:ascii="Times New Roman" w:hAnsi="Times New Roman"/>
          <w:lang w:val="sq-AL"/>
        </w:rPr>
        <w:t>ë</w:t>
      </w:r>
      <w:r w:rsidRPr="006105B4">
        <w:rPr>
          <w:rFonts w:ascii="Times New Roman" w:hAnsi="Times New Roman"/>
          <w:lang w:val="sq-AL"/>
        </w:rPr>
        <w:t>rgatitore t</w:t>
      </w:r>
      <w:r w:rsidR="00D6025E" w:rsidRPr="006105B4">
        <w:rPr>
          <w:rFonts w:ascii="Times New Roman" w:hAnsi="Times New Roman"/>
          <w:lang w:val="sq-AL"/>
        </w:rPr>
        <w:t>ë</w:t>
      </w:r>
      <w:r w:rsidRPr="006105B4">
        <w:rPr>
          <w:rFonts w:ascii="Times New Roman" w:hAnsi="Times New Roman"/>
          <w:lang w:val="sq-AL"/>
        </w:rPr>
        <w:t xml:space="preserve"> saj. Strategjia </w:t>
      </w:r>
      <w:r w:rsidR="00D6025E" w:rsidRPr="006105B4">
        <w:rPr>
          <w:rFonts w:ascii="Times New Roman" w:hAnsi="Times New Roman"/>
          <w:lang w:val="sq-AL"/>
        </w:rPr>
        <w:t>ë</w:t>
      </w:r>
      <w:r w:rsidRPr="006105B4">
        <w:rPr>
          <w:rFonts w:ascii="Times New Roman" w:hAnsi="Times New Roman"/>
          <w:lang w:val="sq-AL"/>
        </w:rPr>
        <w:t>sht</w:t>
      </w:r>
      <w:r w:rsidR="00D6025E" w:rsidRPr="006105B4">
        <w:rPr>
          <w:rFonts w:ascii="Times New Roman" w:hAnsi="Times New Roman"/>
          <w:lang w:val="sq-AL"/>
        </w:rPr>
        <w:t>ë e shoqë</w:t>
      </w:r>
      <w:r w:rsidRPr="006105B4">
        <w:rPr>
          <w:rFonts w:ascii="Times New Roman" w:hAnsi="Times New Roman"/>
          <w:lang w:val="sq-AL"/>
        </w:rPr>
        <w:t>ruar me nj</w:t>
      </w:r>
      <w:r w:rsidR="00D6025E" w:rsidRPr="006105B4">
        <w:rPr>
          <w:rFonts w:ascii="Times New Roman" w:hAnsi="Times New Roman"/>
          <w:lang w:val="sq-AL"/>
        </w:rPr>
        <w:t>ë plan veprimi i cili përcakton dhe institucionet pë</w:t>
      </w:r>
      <w:r w:rsidRPr="006105B4">
        <w:rPr>
          <w:rFonts w:ascii="Times New Roman" w:hAnsi="Times New Roman"/>
          <w:lang w:val="sq-AL"/>
        </w:rPr>
        <w:t>rgjegj</w:t>
      </w:r>
      <w:r w:rsidR="00D6025E" w:rsidRPr="006105B4">
        <w:rPr>
          <w:rFonts w:ascii="Times New Roman" w:hAnsi="Times New Roman"/>
          <w:lang w:val="sq-AL"/>
        </w:rPr>
        <w:t>ë</w:t>
      </w:r>
      <w:r w:rsidRPr="006105B4">
        <w:rPr>
          <w:rFonts w:ascii="Times New Roman" w:hAnsi="Times New Roman"/>
          <w:lang w:val="sq-AL"/>
        </w:rPr>
        <w:t>se p</w:t>
      </w:r>
      <w:r w:rsidR="00D6025E" w:rsidRPr="006105B4">
        <w:rPr>
          <w:rFonts w:ascii="Times New Roman" w:hAnsi="Times New Roman"/>
          <w:lang w:val="sq-AL"/>
        </w:rPr>
        <w:t>ë</w:t>
      </w:r>
      <w:r w:rsidRPr="006105B4">
        <w:rPr>
          <w:rFonts w:ascii="Times New Roman" w:hAnsi="Times New Roman"/>
          <w:lang w:val="sq-AL"/>
        </w:rPr>
        <w:t>r kryerjen e aktiviteteve t</w:t>
      </w:r>
      <w:r w:rsidR="00D6025E" w:rsidRPr="006105B4">
        <w:rPr>
          <w:rFonts w:ascii="Times New Roman" w:hAnsi="Times New Roman"/>
          <w:lang w:val="sq-AL"/>
        </w:rPr>
        <w:t>ë</w:t>
      </w:r>
      <w:r w:rsidRPr="006105B4">
        <w:rPr>
          <w:rFonts w:ascii="Times New Roman" w:hAnsi="Times New Roman"/>
          <w:lang w:val="sq-AL"/>
        </w:rPr>
        <w:t xml:space="preserve"> p</w:t>
      </w:r>
      <w:r w:rsidR="00D6025E" w:rsidRPr="006105B4">
        <w:rPr>
          <w:rFonts w:ascii="Times New Roman" w:hAnsi="Times New Roman"/>
          <w:lang w:val="sq-AL"/>
        </w:rPr>
        <w:t>ë</w:t>
      </w:r>
      <w:r w:rsidRPr="006105B4">
        <w:rPr>
          <w:rFonts w:ascii="Times New Roman" w:hAnsi="Times New Roman"/>
          <w:lang w:val="sq-AL"/>
        </w:rPr>
        <w:t>rcaktuara dhe p</w:t>
      </w:r>
      <w:r w:rsidR="00D6025E" w:rsidRPr="006105B4">
        <w:rPr>
          <w:rFonts w:ascii="Times New Roman" w:hAnsi="Times New Roman"/>
          <w:lang w:val="sq-AL"/>
        </w:rPr>
        <w:t>ë</w:t>
      </w:r>
      <w:r w:rsidRPr="006105B4">
        <w:rPr>
          <w:rFonts w:ascii="Times New Roman" w:hAnsi="Times New Roman"/>
          <w:lang w:val="sq-AL"/>
        </w:rPr>
        <w:t>rmbushjen e objektivave. Procesi i implementimit t</w:t>
      </w:r>
      <w:r w:rsidR="00D6025E" w:rsidRPr="006105B4">
        <w:rPr>
          <w:rFonts w:ascii="Times New Roman" w:hAnsi="Times New Roman"/>
          <w:lang w:val="sq-AL"/>
        </w:rPr>
        <w:t>ë</w:t>
      </w:r>
      <w:r w:rsidRPr="006105B4">
        <w:rPr>
          <w:rFonts w:ascii="Times New Roman" w:hAnsi="Times New Roman"/>
          <w:lang w:val="sq-AL"/>
        </w:rPr>
        <w:t xml:space="preserve"> strategjis</w:t>
      </w:r>
      <w:r w:rsidR="00D6025E" w:rsidRPr="006105B4">
        <w:rPr>
          <w:rFonts w:ascii="Times New Roman" w:hAnsi="Times New Roman"/>
          <w:lang w:val="sq-AL"/>
        </w:rPr>
        <w:t>ë</w:t>
      </w:r>
      <w:r w:rsidRPr="006105B4">
        <w:rPr>
          <w:rFonts w:ascii="Times New Roman" w:hAnsi="Times New Roman"/>
          <w:lang w:val="sq-AL"/>
        </w:rPr>
        <w:t xml:space="preserve"> udh</w:t>
      </w:r>
      <w:r w:rsidR="00D6025E" w:rsidRPr="006105B4">
        <w:rPr>
          <w:rFonts w:ascii="Times New Roman" w:hAnsi="Times New Roman"/>
          <w:lang w:val="sq-AL"/>
        </w:rPr>
        <w:t>ëhiqet nga një grup ndë</w:t>
      </w:r>
      <w:r w:rsidRPr="006105B4">
        <w:rPr>
          <w:rFonts w:ascii="Times New Roman" w:hAnsi="Times New Roman"/>
          <w:lang w:val="sq-AL"/>
        </w:rPr>
        <w:t>rinstitucional q</w:t>
      </w:r>
      <w:r w:rsidR="00D6025E" w:rsidRPr="006105B4">
        <w:rPr>
          <w:rFonts w:ascii="Times New Roman" w:hAnsi="Times New Roman"/>
          <w:lang w:val="sq-AL"/>
        </w:rPr>
        <w:t>ë</w:t>
      </w:r>
      <w:r w:rsidRPr="006105B4">
        <w:rPr>
          <w:rFonts w:ascii="Times New Roman" w:hAnsi="Times New Roman"/>
          <w:lang w:val="sq-AL"/>
        </w:rPr>
        <w:t xml:space="preserve"> drejtohet nga Ministri p</w:t>
      </w:r>
      <w:r w:rsidR="00D6025E" w:rsidRPr="006105B4">
        <w:rPr>
          <w:rFonts w:ascii="Times New Roman" w:hAnsi="Times New Roman"/>
          <w:lang w:val="sq-AL"/>
        </w:rPr>
        <w:t>ë</w:t>
      </w:r>
      <w:r w:rsidRPr="006105B4">
        <w:rPr>
          <w:rFonts w:ascii="Times New Roman" w:hAnsi="Times New Roman"/>
          <w:lang w:val="sq-AL"/>
        </w:rPr>
        <w:t>r Inovacionin dhe Tekonologjin</w:t>
      </w:r>
      <w:r w:rsidR="00D6025E" w:rsidRPr="006105B4">
        <w:rPr>
          <w:rFonts w:ascii="Times New Roman" w:hAnsi="Times New Roman"/>
          <w:lang w:val="sq-AL"/>
        </w:rPr>
        <w:t>ë</w:t>
      </w:r>
      <w:r w:rsidRPr="006105B4">
        <w:rPr>
          <w:rFonts w:ascii="Times New Roman" w:hAnsi="Times New Roman"/>
          <w:lang w:val="sq-AL"/>
        </w:rPr>
        <w:t xml:space="preserve"> e Informacionit dhe Komunikimit.</w:t>
      </w:r>
    </w:p>
    <w:p w:rsidR="00976CE7" w:rsidRPr="006105B4" w:rsidRDefault="00976CE7" w:rsidP="00976CE7">
      <w:pPr>
        <w:jc w:val="both"/>
        <w:rPr>
          <w:rFonts w:ascii="Times New Roman" w:hAnsi="Times New Roman"/>
          <w:lang w:val="sq-AL"/>
        </w:rPr>
      </w:pPr>
    </w:p>
    <w:p w:rsidR="00976CE7" w:rsidRPr="006105B4" w:rsidRDefault="00D6025E" w:rsidP="00976CE7">
      <w:pPr>
        <w:spacing w:line="240" w:lineRule="auto"/>
        <w:jc w:val="both"/>
        <w:rPr>
          <w:rFonts w:ascii="Times New Roman" w:hAnsi="Times New Roman"/>
          <w:lang w:val="sq-AL"/>
        </w:rPr>
      </w:pPr>
      <w:r w:rsidRPr="006105B4">
        <w:rPr>
          <w:rFonts w:ascii="Times New Roman" w:hAnsi="Times New Roman"/>
          <w:lang w:val="sq-AL"/>
        </w:rPr>
        <w:t>Meqen</w:t>
      </w:r>
      <w:r w:rsidR="001E21F9" w:rsidRPr="006105B4">
        <w:rPr>
          <w:rFonts w:ascii="Times New Roman" w:hAnsi="Times New Roman"/>
          <w:lang w:val="sq-AL"/>
        </w:rPr>
        <w:t>ë</w:t>
      </w:r>
      <w:r w:rsidR="00976CE7" w:rsidRPr="006105B4">
        <w:rPr>
          <w:rFonts w:ascii="Times New Roman" w:hAnsi="Times New Roman"/>
          <w:lang w:val="sq-AL"/>
        </w:rPr>
        <w:t xml:space="preserve">se strategjia ndërsektoriale për shoqërinë e informacionit </w:t>
      </w:r>
      <w:r w:rsidR="001E21F9" w:rsidRPr="006105B4">
        <w:rPr>
          <w:rFonts w:ascii="Times New Roman" w:hAnsi="Times New Roman"/>
          <w:lang w:val="sq-AL"/>
        </w:rPr>
        <w:t>ë</w:t>
      </w:r>
      <w:r w:rsidR="00976CE7" w:rsidRPr="006105B4">
        <w:rPr>
          <w:rFonts w:ascii="Times New Roman" w:hAnsi="Times New Roman"/>
          <w:lang w:val="sq-AL"/>
        </w:rPr>
        <w:t>sht</w:t>
      </w:r>
      <w:r w:rsidR="001E21F9" w:rsidRPr="006105B4">
        <w:rPr>
          <w:rFonts w:ascii="Times New Roman" w:hAnsi="Times New Roman"/>
          <w:lang w:val="sq-AL"/>
        </w:rPr>
        <w:t>ë</w:t>
      </w:r>
      <w:r w:rsidRPr="006105B4">
        <w:rPr>
          <w:rFonts w:ascii="Times New Roman" w:hAnsi="Times New Roman"/>
          <w:lang w:val="sq-AL"/>
        </w:rPr>
        <w:t xml:space="preserve"> miratuar n</w:t>
      </w:r>
      <w:r w:rsidR="001E21F9" w:rsidRPr="006105B4">
        <w:rPr>
          <w:rFonts w:ascii="Times New Roman" w:hAnsi="Times New Roman"/>
          <w:lang w:val="sq-AL"/>
        </w:rPr>
        <w:t>ë</w:t>
      </w:r>
      <w:r w:rsidR="00976CE7" w:rsidRPr="006105B4">
        <w:rPr>
          <w:rFonts w:ascii="Times New Roman" w:hAnsi="Times New Roman"/>
          <w:lang w:val="sq-AL"/>
        </w:rPr>
        <w:t xml:space="preserve"> fillim t</w:t>
      </w:r>
      <w:r w:rsidR="001E21F9" w:rsidRPr="006105B4">
        <w:rPr>
          <w:rFonts w:ascii="Times New Roman" w:hAnsi="Times New Roman"/>
          <w:lang w:val="sq-AL"/>
        </w:rPr>
        <w:t>ë</w:t>
      </w:r>
      <w:r w:rsidR="00976CE7" w:rsidRPr="006105B4">
        <w:rPr>
          <w:rFonts w:ascii="Times New Roman" w:hAnsi="Times New Roman"/>
          <w:lang w:val="sq-AL"/>
        </w:rPr>
        <w:t xml:space="preserve"> vitit 2009, periudha e monitorimit t</w:t>
      </w:r>
      <w:r w:rsidR="001E21F9" w:rsidRPr="006105B4">
        <w:rPr>
          <w:rFonts w:ascii="Times New Roman" w:hAnsi="Times New Roman"/>
          <w:lang w:val="sq-AL"/>
        </w:rPr>
        <w:t>ë</w:t>
      </w:r>
      <w:r w:rsidR="00976CE7" w:rsidRPr="006105B4">
        <w:rPr>
          <w:rFonts w:ascii="Times New Roman" w:hAnsi="Times New Roman"/>
          <w:lang w:val="sq-AL"/>
        </w:rPr>
        <w:t xml:space="preserve"> saj (sipas udhezimit t</w:t>
      </w:r>
      <w:r w:rsidR="001E21F9" w:rsidRPr="006105B4">
        <w:rPr>
          <w:rFonts w:ascii="Times New Roman" w:hAnsi="Times New Roman"/>
          <w:lang w:val="sq-AL"/>
        </w:rPr>
        <w:t>ë</w:t>
      </w:r>
      <w:r w:rsidR="00976CE7" w:rsidRPr="006105B4">
        <w:rPr>
          <w:rFonts w:ascii="Times New Roman" w:hAnsi="Times New Roman"/>
          <w:lang w:val="sq-AL"/>
        </w:rPr>
        <w:t xml:space="preserve"> DEBASKON) reduktohet mjaft </w:t>
      </w:r>
      <w:r w:rsidR="00976CE7" w:rsidRPr="006105B4">
        <w:rPr>
          <w:rFonts w:ascii="Times New Roman" w:hAnsi="Times New Roman"/>
          <w:color w:val="000000"/>
          <w:lang w:val="sq-AL"/>
        </w:rPr>
        <w:t>(Mars –Dhjetor 2009),</w:t>
      </w:r>
      <w:r w:rsidR="00976CE7" w:rsidRPr="006105B4">
        <w:rPr>
          <w:rFonts w:ascii="Times New Roman" w:hAnsi="Times New Roman"/>
          <w:lang w:val="sq-AL"/>
        </w:rPr>
        <w:t xml:space="preserve"> nd</w:t>
      </w:r>
      <w:r w:rsidR="001E21F9" w:rsidRPr="006105B4">
        <w:rPr>
          <w:rFonts w:ascii="Times New Roman" w:hAnsi="Times New Roman"/>
          <w:lang w:val="sq-AL"/>
        </w:rPr>
        <w:t>ë</w:t>
      </w:r>
      <w:r w:rsidR="00976CE7" w:rsidRPr="006105B4">
        <w:rPr>
          <w:rFonts w:ascii="Times New Roman" w:hAnsi="Times New Roman"/>
          <w:lang w:val="sq-AL"/>
        </w:rPr>
        <w:t>rsa nd</w:t>
      </w:r>
      <w:r w:rsidR="001E21F9" w:rsidRPr="006105B4">
        <w:rPr>
          <w:rFonts w:ascii="Times New Roman" w:hAnsi="Times New Roman"/>
          <w:lang w:val="sq-AL"/>
        </w:rPr>
        <w:t>ë</w:t>
      </w:r>
      <w:r w:rsidR="00976CE7" w:rsidRPr="006105B4">
        <w:rPr>
          <w:rFonts w:ascii="Times New Roman" w:hAnsi="Times New Roman"/>
          <w:lang w:val="sq-AL"/>
        </w:rPr>
        <w:t>rlidhja me programet e p</w:t>
      </w:r>
      <w:r w:rsidR="001E21F9" w:rsidRPr="006105B4">
        <w:rPr>
          <w:rFonts w:ascii="Times New Roman" w:hAnsi="Times New Roman"/>
          <w:lang w:val="sq-AL"/>
        </w:rPr>
        <w:t>ë</w:t>
      </w:r>
      <w:r w:rsidR="00976CE7" w:rsidRPr="006105B4">
        <w:rPr>
          <w:rFonts w:ascii="Times New Roman" w:hAnsi="Times New Roman"/>
          <w:lang w:val="sq-AL"/>
        </w:rPr>
        <w:t>rfshira n</w:t>
      </w:r>
      <w:r w:rsidR="001E21F9" w:rsidRPr="006105B4">
        <w:rPr>
          <w:rFonts w:ascii="Times New Roman" w:hAnsi="Times New Roman"/>
          <w:lang w:val="sq-AL"/>
        </w:rPr>
        <w:t>ë</w:t>
      </w:r>
      <w:r w:rsidR="00976CE7" w:rsidRPr="006105B4">
        <w:rPr>
          <w:rFonts w:ascii="Times New Roman" w:hAnsi="Times New Roman"/>
          <w:lang w:val="sq-AL"/>
        </w:rPr>
        <w:t xml:space="preserve"> PBA nuk </w:t>
      </w:r>
      <w:r w:rsidR="001E21F9" w:rsidRPr="006105B4">
        <w:rPr>
          <w:rFonts w:ascii="Times New Roman" w:hAnsi="Times New Roman"/>
          <w:lang w:val="sq-AL"/>
        </w:rPr>
        <w:t>ë</w:t>
      </w:r>
      <w:r w:rsidR="00976CE7" w:rsidRPr="006105B4">
        <w:rPr>
          <w:rFonts w:ascii="Times New Roman" w:hAnsi="Times New Roman"/>
          <w:lang w:val="sq-AL"/>
        </w:rPr>
        <w:t>sht</w:t>
      </w:r>
      <w:r w:rsidR="001E21F9" w:rsidRPr="006105B4">
        <w:rPr>
          <w:rFonts w:ascii="Times New Roman" w:hAnsi="Times New Roman"/>
          <w:lang w:val="sq-AL"/>
        </w:rPr>
        <w:t>ë</w:t>
      </w:r>
      <w:r w:rsidR="00976CE7" w:rsidRPr="006105B4">
        <w:rPr>
          <w:rFonts w:ascii="Times New Roman" w:hAnsi="Times New Roman"/>
          <w:lang w:val="sq-AL"/>
        </w:rPr>
        <w:t xml:space="preserve"> vet</w:t>
      </w:r>
      <w:r w:rsidR="001E21F9" w:rsidRPr="006105B4">
        <w:rPr>
          <w:rFonts w:ascii="Times New Roman" w:hAnsi="Times New Roman"/>
          <w:lang w:val="sq-AL"/>
        </w:rPr>
        <w:t>ë</w:t>
      </w:r>
      <w:r w:rsidR="00976CE7" w:rsidRPr="006105B4">
        <w:rPr>
          <w:rFonts w:ascii="Times New Roman" w:hAnsi="Times New Roman"/>
          <w:lang w:val="sq-AL"/>
        </w:rPr>
        <w:t>m pjes</w:t>
      </w:r>
      <w:r w:rsidR="001E21F9" w:rsidRPr="006105B4">
        <w:rPr>
          <w:rFonts w:ascii="Times New Roman" w:hAnsi="Times New Roman"/>
          <w:lang w:val="sq-AL"/>
        </w:rPr>
        <w:t>ë</w:t>
      </w:r>
      <w:r w:rsidR="00976CE7" w:rsidRPr="006105B4">
        <w:rPr>
          <w:rFonts w:ascii="Times New Roman" w:hAnsi="Times New Roman"/>
          <w:lang w:val="sq-AL"/>
        </w:rPr>
        <w:t>risht e mundur pasi:</w:t>
      </w:r>
    </w:p>
    <w:p w:rsidR="00976CE7" w:rsidRPr="006105B4" w:rsidRDefault="00976CE7" w:rsidP="00976CE7">
      <w:pPr>
        <w:pStyle w:val="Heading1"/>
        <w:numPr>
          <w:ilvl w:val="0"/>
          <w:numId w:val="0"/>
        </w:numPr>
        <w:spacing w:after="0" w:line="240" w:lineRule="auto"/>
        <w:ind w:left="720"/>
        <w:rPr>
          <w:rFonts w:eastAsia="Calibri"/>
          <w:bCs w:val="0"/>
          <w:color w:val="auto"/>
          <w:sz w:val="22"/>
          <w:szCs w:val="22"/>
          <w:lang w:val="sq-AL"/>
        </w:rPr>
      </w:pPr>
    </w:p>
    <w:p w:rsidR="00976CE7" w:rsidRPr="006105B4" w:rsidRDefault="00976CE7" w:rsidP="00976CE7">
      <w:pPr>
        <w:pStyle w:val="Heading1"/>
        <w:numPr>
          <w:ilvl w:val="0"/>
          <w:numId w:val="4"/>
        </w:numPr>
        <w:spacing w:after="0" w:line="240" w:lineRule="auto"/>
        <w:rPr>
          <w:rFonts w:eastAsia="Calibri"/>
          <w:bCs w:val="0"/>
          <w:color w:val="auto"/>
          <w:sz w:val="22"/>
          <w:szCs w:val="22"/>
          <w:lang w:val="sq-AL"/>
        </w:rPr>
      </w:pPr>
      <w:r w:rsidRPr="006105B4">
        <w:rPr>
          <w:rFonts w:eastAsia="Calibri"/>
          <w:bCs w:val="0"/>
          <w:color w:val="auto"/>
          <w:sz w:val="22"/>
          <w:szCs w:val="22"/>
          <w:lang w:val="sq-AL"/>
        </w:rPr>
        <w:t>Vet</w:t>
      </w:r>
      <w:r w:rsidR="001E21F9" w:rsidRPr="006105B4">
        <w:rPr>
          <w:rFonts w:eastAsia="Calibri"/>
          <w:bCs w:val="0"/>
          <w:color w:val="auto"/>
          <w:sz w:val="22"/>
          <w:szCs w:val="22"/>
          <w:lang w:val="sq-AL"/>
        </w:rPr>
        <w:t>ë</w:t>
      </w:r>
      <w:r w:rsidRPr="006105B4">
        <w:rPr>
          <w:rFonts w:eastAsia="Calibri"/>
          <w:bCs w:val="0"/>
          <w:color w:val="auto"/>
          <w:sz w:val="22"/>
          <w:szCs w:val="22"/>
          <w:lang w:val="sq-AL"/>
        </w:rPr>
        <w:t xml:space="preserve"> strategjia n</w:t>
      </w:r>
      <w:r w:rsidR="001E21F9" w:rsidRPr="006105B4">
        <w:rPr>
          <w:rFonts w:eastAsia="Calibri"/>
          <w:bCs w:val="0"/>
          <w:color w:val="auto"/>
          <w:sz w:val="22"/>
          <w:szCs w:val="22"/>
          <w:lang w:val="sq-AL"/>
        </w:rPr>
        <w:t>ë</w:t>
      </w:r>
      <w:r w:rsidRPr="006105B4">
        <w:rPr>
          <w:rFonts w:eastAsia="Calibri"/>
          <w:bCs w:val="0"/>
          <w:color w:val="auto"/>
          <w:sz w:val="22"/>
          <w:szCs w:val="22"/>
          <w:lang w:val="sq-AL"/>
        </w:rPr>
        <w:t xml:space="preserve"> KAPITULLIN   IV.  “ Burimet e financimit, Monitorimi dhe vlerësimi” n</w:t>
      </w:r>
      <w:r w:rsidR="001E21F9" w:rsidRPr="006105B4">
        <w:rPr>
          <w:rFonts w:eastAsia="Calibri"/>
          <w:bCs w:val="0"/>
          <w:color w:val="auto"/>
          <w:sz w:val="22"/>
          <w:szCs w:val="22"/>
          <w:lang w:val="sq-AL"/>
        </w:rPr>
        <w:t>ë</w:t>
      </w:r>
      <w:r w:rsidRPr="006105B4">
        <w:rPr>
          <w:rFonts w:eastAsia="Calibri"/>
          <w:bCs w:val="0"/>
          <w:color w:val="auto"/>
          <w:sz w:val="22"/>
          <w:szCs w:val="22"/>
          <w:lang w:val="sq-AL"/>
        </w:rPr>
        <w:t xml:space="preserve"> pik</w:t>
      </w:r>
      <w:r w:rsidR="001E21F9" w:rsidRPr="006105B4">
        <w:rPr>
          <w:rFonts w:eastAsia="Calibri"/>
          <w:bCs w:val="0"/>
          <w:color w:val="auto"/>
          <w:sz w:val="22"/>
          <w:szCs w:val="22"/>
          <w:lang w:val="sq-AL"/>
        </w:rPr>
        <w:t>ë</w:t>
      </w:r>
      <w:r w:rsidRPr="006105B4">
        <w:rPr>
          <w:rFonts w:eastAsia="Calibri"/>
          <w:bCs w:val="0"/>
          <w:color w:val="auto"/>
          <w:sz w:val="22"/>
          <w:szCs w:val="22"/>
          <w:lang w:val="sq-AL"/>
        </w:rPr>
        <w:t>n 4.1  “Burimet e financimit” ka p</w:t>
      </w:r>
      <w:r w:rsidR="001E21F9" w:rsidRPr="006105B4">
        <w:rPr>
          <w:rFonts w:eastAsia="Calibri"/>
          <w:bCs w:val="0"/>
          <w:color w:val="auto"/>
          <w:sz w:val="22"/>
          <w:szCs w:val="22"/>
          <w:lang w:val="sq-AL"/>
        </w:rPr>
        <w:t>ë</w:t>
      </w:r>
      <w:r w:rsidRPr="006105B4">
        <w:rPr>
          <w:rFonts w:eastAsia="Calibri"/>
          <w:bCs w:val="0"/>
          <w:color w:val="auto"/>
          <w:sz w:val="22"/>
          <w:szCs w:val="22"/>
          <w:lang w:val="sq-AL"/>
        </w:rPr>
        <w:t>rcaktuar se:</w:t>
      </w:r>
    </w:p>
    <w:p w:rsidR="00976CE7" w:rsidRPr="006105B4" w:rsidRDefault="00976CE7" w:rsidP="00976CE7">
      <w:pPr>
        <w:pStyle w:val="Heading1"/>
        <w:numPr>
          <w:ilvl w:val="1"/>
          <w:numId w:val="4"/>
        </w:numPr>
        <w:spacing w:after="0" w:line="240" w:lineRule="auto"/>
        <w:jc w:val="both"/>
        <w:rPr>
          <w:rFonts w:eastAsia="Calibri"/>
          <w:bCs w:val="0"/>
          <w:i/>
          <w:color w:val="auto"/>
          <w:sz w:val="22"/>
          <w:szCs w:val="22"/>
          <w:lang w:val="sq-AL"/>
        </w:rPr>
      </w:pPr>
      <w:r w:rsidRPr="006105B4">
        <w:rPr>
          <w:rFonts w:eastAsia="Calibri"/>
          <w:bCs w:val="0"/>
          <w:color w:val="auto"/>
          <w:sz w:val="22"/>
          <w:szCs w:val="22"/>
          <w:lang w:val="sq-AL"/>
        </w:rPr>
        <w:t xml:space="preserve"> “</w:t>
      </w:r>
      <w:r w:rsidRPr="006105B4">
        <w:rPr>
          <w:rFonts w:eastAsia="Calibri"/>
          <w:bCs w:val="0"/>
          <w:i/>
          <w:color w:val="auto"/>
          <w:sz w:val="22"/>
          <w:szCs w:val="22"/>
          <w:lang w:val="sq-AL"/>
        </w:rPr>
        <w:t>Nga secila ministri e linjës/institucion buxhetor përgjegjëse për implementimin e strategjisë, gjatë procesit të planifikimit buxhetor afatmesëm PBA, do të bëhet specifikimi i produkteve, aktiviteteve dhe kostove të tyre për llogari të TIK. Kjo do të bëjë të mundur  evidentimin dhe monitorimin e qartë të nivelit real të angazhimit të tyre dhe përmbushjes së objektivave të kësaj strategjie”.</w:t>
      </w:r>
    </w:p>
    <w:p w:rsidR="00976CE7" w:rsidRPr="006105B4" w:rsidRDefault="00976CE7" w:rsidP="00976CE7">
      <w:pPr>
        <w:spacing w:line="240" w:lineRule="auto"/>
        <w:jc w:val="both"/>
        <w:rPr>
          <w:rFonts w:ascii="Times New Roman" w:hAnsi="Times New Roman"/>
          <w:i/>
          <w:lang w:val="sq-AL"/>
        </w:rPr>
      </w:pPr>
    </w:p>
    <w:p w:rsidR="00976CE7" w:rsidRPr="006105B4" w:rsidRDefault="00890473" w:rsidP="00976CE7">
      <w:pPr>
        <w:numPr>
          <w:ilvl w:val="0"/>
          <w:numId w:val="3"/>
        </w:numPr>
        <w:spacing w:line="240" w:lineRule="auto"/>
        <w:jc w:val="both"/>
        <w:rPr>
          <w:rFonts w:ascii="Times New Roman" w:hAnsi="Times New Roman"/>
          <w:lang w:val="sq-AL"/>
        </w:rPr>
      </w:pPr>
      <w:r w:rsidRPr="006105B4">
        <w:rPr>
          <w:rFonts w:ascii="Times New Roman" w:hAnsi="Times New Roman"/>
          <w:lang w:val="sq-AL"/>
        </w:rPr>
        <w:t>P</w:t>
      </w:r>
      <w:r w:rsidR="001E21F9" w:rsidRPr="006105B4">
        <w:rPr>
          <w:rFonts w:ascii="Times New Roman" w:hAnsi="Times New Roman"/>
          <w:lang w:val="sq-AL"/>
        </w:rPr>
        <w:t>ë</w:t>
      </w:r>
      <w:r w:rsidR="00976CE7" w:rsidRPr="006105B4">
        <w:rPr>
          <w:rFonts w:ascii="Times New Roman" w:hAnsi="Times New Roman"/>
          <w:lang w:val="sq-AL"/>
        </w:rPr>
        <w:t>r periudh</w:t>
      </w:r>
      <w:r w:rsidR="001E21F9" w:rsidRPr="006105B4">
        <w:rPr>
          <w:rFonts w:ascii="Times New Roman" w:hAnsi="Times New Roman"/>
          <w:lang w:val="sq-AL"/>
        </w:rPr>
        <w:t>ë</w:t>
      </w:r>
      <w:r w:rsidR="00976CE7" w:rsidRPr="006105B4">
        <w:rPr>
          <w:rFonts w:ascii="Times New Roman" w:hAnsi="Times New Roman"/>
          <w:lang w:val="sq-AL"/>
        </w:rPr>
        <w:t>n 2007-2009 nuk kemi pasur n</w:t>
      </w:r>
      <w:r w:rsidR="001E21F9" w:rsidRPr="006105B4">
        <w:rPr>
          <w:rFonts w:ascii="Times New Roman" w:hAnsi="Times New Roman"/>
          <w:lang w:val="sq-AL"/>
        </w:rPr>
        <w:t>ë</w:t>
      </w:r>
      <w:r w:rsidR="00976CE7" w:rsidRPr="006105B4">
        <w:rPr>
          <w:rFonts w:ascii="Times New Roman" w:hAnsi="Times New Roman"/>
          <w:lang w:val="sq-AL"/>
        </w:rPr>
        <w:t xml:space="preserve"> PBA programe t</w:t>
      </w:r>
      <w:r w:rsidR="001E21F9" w:rsidRPr="006105B4">
        <w:rPr>
          <w:rFonts w:ascii="Times New Roman" w:hAnsi="Times New Roman"/>
          <w:lang w:val="sq-AL"/>
        </w:rPr>
        <w:t>ë</w:t>
      </w:r>
      <w:r w:rsidR="00976CE7" w:rsidRPr="006105B4">
        <w:rPr>
          <w:rFonts w:ascii="Times New Roman" w:hAnsi="Times New Roman"/>
          <w:lang w:val="sq-AL"/>
        </w:rPr>
        <w:t xml:space="preserve"> ve</w:t>
      </w:r>
      <w:r w:rsidRPr="006105B4">
        <w:rPr>
          <w:rFonts w:ascii="Times New Roman" w:hAnsi="Times New Roman"/>
          <w:lang w:val="sq-AL"/>
        </w:rPr>
        <w:t>çanta p</w:t>
      </w:r>
      <w:r w:rsidR="001E21F9" w:rsidRPr="006105B4">
        <w:rPr>
          <w:rFonts w:ascii="Times New Roman" w:hAnsi="Times New Roman"/>
          <w:lang w:val="sq-AL"/>
        </w:rPr>
        <w:t>ë</w:t>
      </w:r>
      <w:r w:rsidRPr="006105B4">
        <w:rPr>
          <w:rFonts w:ascii="Times New Roman" w:hAnsi="Times New Roman"/>
          <w:lang w:val="sq-AL"/>
        </w:rPr>
        <w:t>r TIK ose programe t</w:t>
      </w:r>
      <w:r w:rsidR="001E21F9" w:rsidRPr="006105B4">
        <w:rPr>
          <w:rFonts w:ascii="Times New Roman" w:hAnsi="Times New Roman"/>
          <w:lang w:val="sq-AL"/>
        </w:rPr>
        <w:t>ë</w:t>
      </w:r>
      <w:r w:rsidR="00976CE7" w:rsidRPr="006105B4">
        <w:rPr>
          <w:rFonts w:ascii="Times New Roman" w:hAnsi="Times New Roman"/>
          <w:lang w:val="sq-AL"/>
        </w:rPr>
        <w:t xml:space="preserve"> lidhura me zbatimin e strategjis</w:t>
      </w:r>
      <w:r w:rsidR="001E21F9" w:rsidRPr="006105B4">
        <w:rPr>
          <w:rFonts w:ascii="Times New Roman" w:hAnsi="Times New Roman"/>
          <w:lang w:val="sq-AL"/>
        </w:rPr>
        <w:t>ë</w:t>
      </w:r>
      <w:r w:rsidRPr="006105B4">
        <w:rPr>
          <w:rFonts w:ascii="Times New Roman" w:hAnsi="Times New Roman"/>
          <w:lang w:val="sq-AL"/>
        </w:rPr>
        <w:t xml:space="preserve"> nd</w:t>
      </w:r>
      <w:r w:rsidR="001E21F9" w:rsidRPr="006105B4">
        <w:rPr>
          <w:rFonts w:ascii="Times New Roman" w:hAnsi="Times New Roman"/>
          <w:lang w:val="sq-AL"/>
        </w:rPr>
        <w:t>ë</w:t>
      </w:r>
      <w:r w:rsidR="00976CE7" w:rsidRPr="006105B4">
        <w:rPr>
          <w:rFonts w:ascii="Times New Roman" w:hAnsi="Times New Roman"/>
          <w:lang w:val="sq-AL"/>
        </w:rPr>
        <w:t>rsektoriale p</w:t>
      </w:r>
      <w:r w:rsidR="001E21F9" w:rsidRPr="006105B4">
        <w:rPr>
          <w:rFonts w:ascii="Times New Roman" w:hAnsi="Times New Roman"/>
          <w:lang w:val="sq-AL"/>
        </w:rPr>
        <w:t>ë</w:t>
      </w:r>
      <w:r w:rsidRPr="006105B4">
        <w:rPr>
          <w:rFonts w:ascii="Times New Roman" w:hAnsi="Times New Roman"/>
          <w:lang w:val="sq-AL"/>
        </w:rPr>
        <w:t>r shoq</w:t>
      </w:r>
      <w:r w:rsidR="001E21F9" w:rsidRPr="006105B4">
        <w:rPr>
          <w:rFonts w:ascii="Times New Roman" w:hAnsi="Times New Roman"/>
          <w:lang w:val="sq-AL"/>
        </w:rPr>
        <w:t>ë</w:t>
      </w:r>
      <w:r w:rsidR="00976CE7" w:rsidRPr="006105B4">
        <w:rPr>
          <w:rFonts w:ascii="Times New Roman" w:hAnsi="Times New Roman"/>
          <w:lang w:val="sq-AL"/>
        </w:rPr>
        <w:t>rin</w:t>
      </w:r>
      <w:r w:rsidR="001E21F9" w:rsidRPr="006105B4">
        <w:rPr>
          <w:rFonts w:ascii="Times New Roman" w:hAnsi="Times New Roman"/>
          <w:lang w:val="sq-AL"/>
        </w:rPr>
        <w:t>ë</w:t>
      </w:r>
      <w:r w:rsidR="00976CE7" w:rsidRPr="006105B4">
        <w:rPr>
          <w:rFonts w:ascii="Times New Roman" w:hAnsi="Times New Roman"/>
          <w:lang w:val="sq-AL"/>
        </w:rPr>
        <w:t xml:space="preserve"> e informacionit. N</w:t>
      </w:r>
      <w:r w:rsidR="001E21F9" w:rsidRPr="006105B4">
        <w:rPr>
          <w:rFonts w:ascii="Times New Roman" w:hAnsi="Times New Roman"/>
          <w:lang w:val="sq-AL"/>
        </w:rPr>
        <w:t>ë</w:t>
      </w:r>
      <w:r w:rsidRPr="006105B4">
        <w:rPr>
          <w:rFonts w:ascii="Times New Roman" w:hAnsi="Times New Roman"/>
          <w:lang w:val="sq-AL"/>
        </w:rPr>
        <w:t xml:space="preserve"> shum</w:t>
      </w:r>
      <w:r w:rsidR="001E21F9" w:rsidRPr="006105B4">
        <w:rPr>
          <w:rFonts w:ascii="Times New Roman" w:hAnsi="Times New Roman"/>
          <w:lang w:val="sq-AL"/>
        </w:rPr>
        <w:t>ë</w:t>
      </w:r>
      <w:r w:rsidR="00976CE7" w:rsidRPr="006105B4">
        <w:rPr>
          <w:rFonts w:ascii="Times New Roman" w:hAnsi="Times New Roman"/>
          <w:lang w:val="sq-AL"/>
        </w:rPr>
        <w:t xml:space="preserve"> raste kan</w:t>
      </w:r>
      <w:r w:rsidR="001E21F9" w:rsidRPr="006105B4">
        <w:rPr>
          <w:rFonts w:ascii="Times New Roman" w:hAnsi="Times New Roman"/>
          <w:lang w:val="sq-AL"/>
        </w:rPr>
        <w:t>ë</w:t>
      </w:r>
      <w:r w:rsidRPr="006105B4">
        <w:rPr>
          <w:rFonts w:ascii="Times New Roman" w:hAnsi="Times New Roman"/>
          <w:lang w:val="sq-AL"/>
        </w:rPr>
        <w:t xml:space="preserve"> q</w:t>
      </w:r>
      <w:r w:rsidR="001E21F9" w:rsidRPr="006105B4">
        <w:rPr>
          <w:rFonts w:ascii="Times New Roman" w:hAnsi="Times New Roman"/>
          <w:lang w:val="sq-AL"/>
        </w:rPr>
        <w:t>ë</w:t>
      </w:r>
      <w:r w:rsidR="00976CE7" w:rsidRPr="006105B4">
        <w:rPr>
          <w:rFonts w:ascii="Times New Roman" w:hAnsi="Times New Roman"/>
          <w:lang w:val="sq-AL"/>
        </w:rPr>
        <w:t>n</w:t>
      </w:r>
      <w:r w:rsidR="001E21F9" w:rsidRPr="006105B4">
        <w:rPr>
          <w:rFonts w:ascii="Times New Roman" w:hAnsi="Times New Roman"/>
          <w:lang w:val="sq-AL"/>
        </w:rPr>
        <w:t>ë</w:t>
      </w:r>
      <w:r w:rsidR="00976CE7" w:rsidRPr="006105B4">
        <w:rPr>
          <w:rFonts w:ascii="Times New Roman" w:hAnsi="Times New Roman"/>
          <w:lang w:val="sq-AL"/>
        </w:rPr>
        <w:t xml:space="preserve"> pjes</w:t>
      </w:r>
      <w:r w:rsidR="001E21F9" w:rsidRPr="006105B4">
        <w:rPr>
          <w:rFonts w:ascii="Times New Roman" w:hAnsi="Times New Roman"/>
          <w:lang w:val="sq-AL"/>
        </w:rPr>
        <w:t>ë</w:t>
      </w:r>
      <w:r w:rsidR="00976CE7" w:rsidRPr="006105B4">
        <w:rPr>
          <w:rFonts w:ascii="Times New Roman" w:hAnsi="Times New Roman"/>
          <w:lang w:val="sq-AL"/>
        </w:rPr>
        <w:t xml:space="preserve"> integrale e programeve t</w:t>
      </w:r>
      <w:r w:rsidR="001E21F9" w:rsidRPr="006105B4">
        <w:rPr>
          <w:rFonts w:ascii="Times New Roman" w:hAnsi="Times New Roman"/>
          <w:lang w:val="sq-AL"/>
        </w:rPr>
        <w:t>ë</w:t>
      </w:r>
      <w:r w:rsidR="00976CE7" w:rsidRPr="006105B4">
        <w:rPr>
          <w:rFonts w:ascii="Times New Roman" w:hAnsi="Times New Roman"/>
          <w:lang w:val="sq-AL"/>
        </w:rPr>
        <w:t xml:space="preserve"> tjera sipas </w:t>
      </w:r>
      <w:r w:rsidRPr="006105B4">
        <w:rPr>
          <w:rFonts w:ascii="Times New Roman" w:hAnsi="Times New Roman"/>
          <w:lang w:val="sq-AL"/>
        </w:rPr>
        <w:t>ç</w:t>
      </w:r>
      <w:r w:rsidR="00976CE7" w:rsidRPr="006105B4">
        <w:rPr>
          <w:rFonts w:ascii="Times New Roman" w:hAnsi="Times New Roman"/>
          <w:lang w:val="sq-AL"/>
        </w:rPr>
        <w:t>do institucioni.</w:t>
      </w:r>
    </w:p>
    <w:p w:rsidR="00976CE7" w:rsidRPr="006105B4" w:rsidRDefault="00976CE7" w:rsidP="00976CE7">
      <w:pPr>
        <w:numPr>
          <w:ilvl w:val="0"/>
          <w:numId w:val="3"/>
        </w:numPr>
        <w:spacing w:line="240" w:lineRule="auto"/>
        <w:jc w:val="both"/>
        <w:rPr>
          <w:rFonts w:ascii="Times New Roman" w:hAnsi="Times New Roman"/>
          <w:lang w:val="sq-AL"/>
        </w:rPr>
      </w:pPr>
      <w:r w:rsidRPr="006105B4">
        <w:rPr>
          <w:rFonts w:ascii="Times New Roman" w:hAnsi="Times New Roman"/>
          <w:lang w:val="sq-AL"/>
        </w:rPr>
        <w:t>AKSHI ka projekte t</w:t>
      </w:r>
      <w:r w:rsidR="00BC6017" w:rsidRPr="006105B4">
        <w:rPr>
          <w:rFonts w:ascii="Times New Roman" w:hAnsi="Times New Roman"/>
          <w:lang w:val="sq-AL"/>
        </w:rPr>
        <w:t>ë</w:t>
      </w:r>
      <w:r w:rsidRPr="006105B4">
        <w:rPr>
          <w:rFonts w:ascii="Times New Roman" w:hAnsi="Times New Roman"/>
          <w:lang w:val="sq-AL"/>
        </w:rPr>
        <w:t xml:space="preserve"> miratuara n</w:t>
      </w:r>
      <w:r w:rsidR="00BC6017" w:rsidRPr="006105B4">
        <w:rPr>
          <w:rFonts w:ascii="Times New Roman" w:hAnsi="Times New Roman"/>
          <w:lang w:val="sq-AL"/>
        </w:rPr>
        <w:t>ë</w:t>
      </w:r>
      <w:r w:rsidRPr="006105B4">
        <w:rPr>
          <w:rFonts w:ascii="Times New Roman" w:hAnsi="Times New Roman"/>
          <w:lang w:val="sq-AL"/>
        </w:rPr>
        <w:t xml:space="preserve"> v</w:t>
      </w:r>
      <w:r w:rsidR="001E21F9" w:rsidRPr="006105B4">
        <w:rPr>
          <w:rFonts w:ascii="Times New Roman" w:hAnsi="Times New Roman"/>
          <w:lang w:val="sq-AL"/>
        </w:rPr>
        <w:t>itin 2008 dhe 2009, por ato jan</w:t>
      </w:r>
      <w:r w:rsidR="00BC6017" w:rsidRPr="006105B4">
        <w:rPr>
          <w:rFonts w:ascii="Times New Roman" w:hAnsi="Times New Roman"/>
          <w:lang w:val="sq-AL"/>
        </w:rPr>
        <w:t>ë</w:t>
      </w:r>
      <w:r w:rsidRPr="006105B4">
        <w:rPr>
          <w:rFonts w:ascii="Times New Roman" w:hAnsi="Times New Roman"/>
          <w:lang w:val="sq-AL"/>
        </w:rPr>
        <w:t xml:space="preserve"> vet</w:t>
      </w:r>
      <w:r w:rsidR="00BC6017" w:rsidRPr="006105B4">
        <w:rPr>
          <w:rFonts w:ascii="Times New Roman" w:hAnsi="Times New Roman"/>
          <w:lang w:val="sq-AL"/>
        </w:rPr>
        <w:t>ë</w:t>
      </w:r>
      <w:r w:rsidR="001E21F9" w:rsidRPr="006105B4">
        <w:rPr>
          <w:rFonts w:ascii="Times New Roman" w:hAnsi="Times New Roman"/>
          <w:lang w:val="sq-AL"/>
        </w:rPr>
        <w:t>m pjesore p</w:t>
      </w:r>
      <w:r w:rsidR="00BC6017" w:rsidRPr="006105B4">
        <w:rPr>
          <w:rFonts w:ascii="Times New Roman" w:hAnsi="Times New Roman"/>
          <w:lang w:val="sq-AL"/>
        </w:rPr>
        <w:t>ë</w:t>
      </w:r>
      <w:r w:rsidRPr="006105B4">
        <w:rPr>
          <w:rFonts w:ascii="Times New Roman" w:hAnsi="Times New Roman"/>
          <w:lang w:val="sq-AL"/>
        </w:rPr>
        <w:t>r shoq</w:t>
      </w:r>
      <w:r w:rsidR="00BC6017" w:rsidRPr="006105B4">
        <w:rPr>
          <w:rFonts w:ascii="Times New Roman" w:hAnsi="Times New Roman"/>
          <w:lang w:val="sq-AL"/>
        </w:rPr>
        <w:t>ë</w:t>
      </w:r>
      <w:r w:rsidRPr="006105B4">
        <w:rPr>
          <w:rFonts w:ascii="Times New Roman" w:hAnsi="Times New Roman"/>
          <w:lang w:val="sq-AL"/>
        </w:rPr>
        <w:t>rin</w:t>
      </w:r>
      <w:r w:rsidR="00BC6017" w:rsidRPr="006105B4">
        <w:rPr>
          <w:rFonts w:ascii="Times New Roman" w:hAnsi="Times New Roman"/>
          <w:lang w:val="sq-AL"/>
        </w:rPr>
        <w:t>ë</w:t>
      </w:r>
      <w:r w:rsidRPr="006105B4">
        <w:rPr>
          <w:rFonts w:ascii="Times New Roman" w:hAnsi="Times New Roman"/>
          <w:lang w:val="sq-AL"/>
        </w:rPr>
        <w:t xml:space="preserve"> e informacionit.</w:t>
      </w:r>
    </w:p>
    <w:p w:rsidR="00976CE7" w:rsidRPr="006105B4" w:rsidRDefault="00976CE7" w:rsidP="00976CE7">
      <w:pPr>
        <w:numPr>
          <w:ilvl w:val="0"/>
          <w:numId w:val="3"/>
        </w:numPr>
        <w:spacing w:line="240" w:lineRule="auto"/>
        <w:jc w:val="both"/>
        <w:rPr>
          <w:rFonts w:ascii="Times New Roman" w:hAnsi="Times New Roman"/>
          <w:lang w:val="sq-AL"/>
        </w:rPr>
      </w:pPr>
      <w:r w:rsidRPr="006105B4">
        <w:rPr>
          <w:rFonts w:ascii="Times New Roman" w:hAnsi="Times New Roman"/>
          <w:lang w:val="sq-AL"/>
        </w:rPr>
        <w:t>MITIK – institucion i ri i krijuar n</w:t>
      </w:r>
      <w:r w:rsidR="00BC6017" w:rsidRPr="006105B4">
        <w:rPr>
          <w:rFonts w:ascii="Times New Roman" w:hAnsi="Times New Roman"/>
          <w:lang w:val="sq-AL"/>
        </w:rPr>
        <w:t>ë</w:t>
      </w:r>
      <w:r w:rsidR="001E21F9" w:rsidRPr="006105B4">
        <w:rPr>
          <w:rFonts w:ascii="Times New Roman" w:hAnsi="Times New Roman"/>
          <w:lang w:val="sq-AL"/>
        </w:rPr>
        <w:t xml:space="preserve"> Prill 2010 aktualisht nuk </w:t>
      </w:r>
      <w:r w:rsidR="00BC6017" w:rsidRPr="006105B4">
        <w:rPr>
          <w:rFonts w:ascii="Times New Roman" w:hAnsi="Times New Roman"/>
          <w:lang w:val="sq-AL"/>
        </w:rPr>
        <w:t>ë</w:t>
      </w:r>
      <w:r w:rsidRPr="006105B4">
        <w:rPr>
          <w:rFonts w:ascii="Times New Roman" w:hAnsi="Times New Roman"/>
          <w:lang w:val="sq-AL"/>
        </w:rPr>
        <w:t>sht</w:t>
      </w:r>
      <w:r w:rsidR="00BC6017" w:rsidRPr="006105B4">
        <w:rPr>
          <w:rFonts w:ascii="Times New Roman" w:hAnsi="Times New Roman"/>
          <w:lang w:val="sq-AL"/>
        </w:rPr>
        <w:t>ë</w:t>
      </w:r>
      <w:r w:rsidR="001E21F9" w:rsidRPr="006105B4">
        <w:rPr>
          <w:rFonts w:ascii="Times New Roman" w:hAnsi="Times New Roman"/>
          <w:lang w:val="sq-AL"/>
        </w:rPr>
        <w:t xml:space="preserve"> pjes</w:t>
      </w:r>
      <w:r w:rsidR="00BC6017" w:rsidRPr="006105B4">
        <w:rPr>
          <w:rFonts w:ascii="Times New Roman" w:hAnsi="Times New Roman"/>
          <w:lang w:val="sq-AL"/>
        </w:rPr>
        <w:t>ë</w:t>
      </w:r>
      <w:r w:rsidR="001E21F9" w:rsidRPr="006105B4">
        <w:rPr>
          <w:rFonts w:ascii="Times New Roman" w:hAnsi="Times New Roman"/>
          <w:lang w:val="sq-AL"/>
        </w:rPr>
        <w:t xml:space="preserve"> e PBA-s</w:t>
      </w:r>
      <w:r w:rsidR="00BC6017" w:rsidRPr="006105B4">
        <w:rPr>
          <w:rFonts w:ascii="Times New Roman" w:hAnsi="Times New Roman"/>
          <w:lang w:val="sq-AL"/>
        </w:rPr>
        <w:t>ë</w:t>
      </w:r>
      <w:r w:rsidRPr="006105B4">
        <w:rPr>
          <w:rFonts w:ascii="Times New Roman" w:hAnsi="Times New Roman"/>
          <w:lang w:val="sq-AL"/>
        </w:rPr>
        <w:t>.</w:t>
      </w:r>
    </w:p>
    <w:p w:rsidR="00970083" w:rsidRPr="006105B4" w:rsidRDefault="00970083" w:rsidP="00976CE7">
      <w:pPr>
        <w:numPr>
          <w:ilvl w:val="0"/>
          <w:numId w:val="3"/>
        </w:numPr>
        <w:spacing w:line="240" w:lineRule="auto"/>
        <w:jc w:val="both"/>
        <w:rPr>
          <w:rFonts w:ascii="Times New Roman" w:hAnsi="Times New Roman"/>
          <w:lang w:val="sq-AL"/>
        </w:rPr>
      </w:pPr>
      <w:r w:rsidRPr="006105B4">
        <w:rPr>
          <w:rFonts w:ascii="Times New Roman" w:hAnsi="Times New Roman"/>
          <w:lang w:val="sq-AL"/>
        </w:rPr>
        <w:t>P</w:t>
      </w:r>
      <w:r w:rsidR="00BC6017" w:rsidRPr="006105B4">
        <w:rPr>
          <w:rFonts w:ascii="Times New Roman" w:hAnsi="Times New Roman"/>
          <w:lang w:val="sq-AL"/>
        </w:rPr>
        <w:t>ër periudhë</w:t>
      </w:r>
      <w:r w:rsidRPr="006105B4">
        <w:rPr>
          <w:rFonts w:ascii="Times New Roman" w:hAnsi="Times New Roman"/>
          <w:lang w:val="sq-AL"/>
        </w:rPr>
        <w:t xml:space="preserve">n 2012-2013 </w:t>
      </w:r>
      <w:r w:rsidR="00BC6017" w:rsidRPr="006105B4">
        <w:rPr>
          <w:rFonts w:ascii="Times New Roman" w:hAnsi="Times New Roman"/>
          <w:lang w:val="sq-AL"/>
        </w:rPr>
        <w:t>ë</w:t>
      </w:r>
      <w:r w:rsidRPr="006105B4">
        <w:rPr>
          <w:rFonts w:ascii="Times New Roman" w:hAnsi="Times New Roman"/>
          <w:lang w:val="sq-AL"/>
        </w:rPr>
        <w:t>sht</w:t>
      </w:r>
      <w:r w:rsidR="00BC6017" w:rsidRPr="006105B4">
        <w:rPr>
          <w:rFonts w:ascii="Times New Roman" w:hAnsi="Times New Roman"/>
          <w:lang w:val="sq-AL"/>
        </w:rPr>
        <w:t>ë</w:t>
      </w:r>
      <w:r w:rsidRPr="006105B4">
        <w:rPr>
          <w:rFonts w:ascii="Times New Roman" w:hAnsi="Times New Roman"/>
          <w:lang w:val="sq-AL"/>
        </w:rPr>
        <w:t xml:space="preserve"> parash</w:t>
      </w:r>
      <w:r w:rsidR="00BC6017" w:rsidRPr="006105B4">
        <w:rPr>
          <w:rFonts w:ascii="Times New Roman" w:hAnsi="Times New Roman"/>
          <w:lang w:val="sq-AL"/>
        </w:rPr>
        <w:t>i</w:t>
      </w:r>
      <w:r w:rsidRPr="006105B4">
        <w:rPr>
          <w:rFonts w:ascii="Times New Roman" w:hAnsi="Times New Roman"/>
          <w:lang w:val="sq-AL"/>
        </w:rPr>
        <w:t>kuar p</w:t>
      </w:r>
      <w:r w:rsidR="00BC6017" w:rsidRPr="006105B4">
        <w:rPr>
          <w:rFonts w:ascii="Times New Roman" w:hAnsi="Times New Roman"/>
          <w:lang w:val="sq-AL"/>
        </w:rPr>
        <w:t>ë</w:t>
      </w:r>
      <w:r w:rsidRPr="006105B4">
        <w:rPr>
          <w:rFonts w:ascii="Times New Roman" w:hAnsi="Times New Roman"/>
          <w:lang w:val="sq-AL"/>
        </w:rPr>
        <w:t>rfshirja n</w:t>
      </w:r>
      <w:r w:rsidR="00BC6017" w:rsidRPr="006105B4">
        <w:rPr>
          <w:rFonts w:ascii="Times New Roman" w:hAnsi="Times New Roman"/>
          <w:lang w:val="sq-AL"/>
        </w:rPr>
        <w:t>ë</w:t>
      </w:r>
      <w:r w:rsidRPr="006105B4">
        <w:rPr>
          <w:rFonts w:ascii="Times New Roman" w:hAnsi="Times New Roman"/>
          <w:lang w:val="sq-AL"/>
        </w:rPr>
        <w:t xml:space="preserve"> programin buxhetor t</w:t>
      </w:r>
      <w:r w:rsidR="00BC6017" w:rsidRPr="006105B4">
        <w:rPr>
          <w:rFonts w:ascii="Times New Roman" w:hAnsi="Times New Roman"/>
          <w:lang w:val="sq-AL"/>
        </w:rPr>
        <w:t>ë</w:t>
      </w:r>
      <w:r w:rsidRPr="006105B4">
        <w:rPr>
          <w:rFonts w:ascii="Times New Roman" w:hAnsi="Times New Roman"/>
          <w:lang w:val="sq-AL"/>
        </w:rPr>
        <w:t xml:space="preserve"> projektit “Shqip</w:t>
      </w:r>
      <w:r w:rsidR="00BC6017" w:rsidRPr="006105B4">
        <w:rPr>
          <w:rFonts w:ascii="Times New Roman" w:hAnsi="Times New Roman"/>
          <w:lang w:val="sq-AL"/>
        </w:rPr>
        <w:t>ëria dixhitale” e cila pë</w:t>
      </w:r>
      <w:r w:rsidRPr="006105B4">
        <w:rPr>
          <w:rFonts w:ascii="Times New Roman" w:hAnsi="Times New Roman"/>
          <w:lang w:val="sq-AL"/>
        </w:rPr>
        <w:t>rputhet me objektivat e qeveris</w:t>
      </w:r>
      <w:r w:rsidR="00BC6017" w:rsidRPr="006105B4">
        <w:rPr>
          <w:rFonts w:ascii="Times New Roman" w:hAnsi="Times New Roman"/>
          <w:lang w:val="sq-AL"/>
        </w:rPr>
        <w:t>ë</w:t>
      </w:r>
      <w:r w:rsidRPr="006105B4">
        <w:rPr>
          <w:rFonts w:ascii="Times New Roman" w:hAnsi="Times New Roman"/>
          <w:lang w:val="sq-AL"/>
        </w:rPr>
        <w:t xml:space="preserve"> p</w:t>
      </w:r>
      <w:r w:rsidR="00BC6017" w:rsidRPr="006105B4">
        <w:rPr>
          <w:rFonts w:ascii="Times New Roman" w:hAnsi="Times New Roman"/>
          <w:lang w:val="sq-AL"/>
        </w:rPr>
        <w:t>ë</w:t>
      </w:r>
      <w:r w:rsidRPr="006105B4">
        <w:rPr>
          <w:rFonts w:ascii="Times New Roman" w:hAnsi="Times New Roman"/>
          <w:lang w:val="sq-AL"/>
        </w:rPr>
        <w:t>r zhvillimin e shoq</w:t>
      </w:r>
      <w:r w:rsidR="00BC6017" w:rsidRPr="006105B4">
        <w:rPr>
          <w:rFonts w:ascii="Times New Roman" w:hAnsi="Times New Roman"/>
          <w:lang w:val="sq-AL"/>
        </w:rPr>
        <w:t>ë</w:t>
      </w:r>
      <w:r w:rsidRPr="006105B4">
        <w:rPr>
          <w:rFonts w:ascii="Times New Roman" w:hAnsi="Times New Roman"/>
          <w:lang w:val="sq-AL"/>
        </w:rPr>
        <w:t>ris</w:t>
      </w:r>
      <w:r w:rsidR="00BC6017" w:rsidRPr="006105B4">
        <w:rPr>
          <w:rFonts w:ascii="Times New Roman" w:hAnsi="Times New Roman"/>
          <w:lang w:val="sq-AL"/>
        </w:rPr>
        <w:t>ë</w:t>
      </w:r>
      <w:r w:rsidRPr="006105B4">
        <w:rPr>
          <w:rFonts w:ascii="Times New Roman" w:hAnsi="Times New Roman"/>
          <w:lang w:val="sq-AL"/>
        </w:rPr>
        <w:t xml:space="preserve"> s</w:t>
      </w:r>
      <w:r w:rsidR="00BC6017" w:rsidRPr="006105B4">
        <w:rPr>
          <w:rFonts w:ascii="Times New Roman" w:hAnsi="Times New Roman"/>
          <w:lang w:val="sq-AL"/>
        </w:rPr>
        <w:t>ë</w:t>
      </w:r>
      <w:r w:rsidRPr="006105B4">
        <w:rPr>
          <w:rFonts w:ascii="Times New Roman" w:hAnsi="Times New Roman"/>
          <w:lang w:val="sq-AL"/>
        </w:rPr>
        <w:t xml:space="preserve"> informacionit dhe realizimin e aktiviteteve t</w:t>
      </w:r>
      <w:r w:rsidR="00BC6017" w:rsidRPr="006105B4">
        <w:rPr>
          <w:rFonts w:ascii="Times New Roman" w:hAnsi="Times New Roman"/>
          <w:lang w:val="sq-AL"/>
        </w:rPr>
        <w:t>ë</w:t>
      </w:r>
      <w:r w:rsidRPr="006105B4">
        <w:rPr>
          <w:rFonts w:ascii="Times New Roman" w:hAnsi="Times New Roman"/>
          <w:lang w:val="sq-AL"/>
        </w:rPr>
        <w:t xml:space="preserve"> parashikuara n</w:t>
      </w:r>
      <w:r w:rsidR="00BC6017" w:rsidRPr="006105B4">
        <w:rPr>
          <w:rFonts w:ascii="Times New Roman" w:hAnsi="Times New Roman"/>
          <w:lang w:val="sq-AL"/>
        </w:rPr>
        <w:t>ë</w:t>
      </w:r>
      <w:r w:rsidRPr="006105B4">
        <w:rPr>
          <w:rFonts w:ascii="Times New Roman" w:hAnsi="Times New Roman"/>
          <w:lang w:val="sq-AL"/>
        </w:rPr>
        <w:t xml:space="preserve"> Planin e ri t</w:t>
      </w:r>
      <w:r w:rsidR="00BC6017" w:rsidRPr="006105B4">
        <w:rPr>
          <w:rFonts w:ascii="Times New Roman" w:hAnsi="Times New Roman"/>
          <w:lang w:val="sq-AL"/>
        </w:rPr>
        <w:t>ë</w:t>
      </w:r>
      <w:r w:rsidRPr="006105B4">
        <w:rPr>
          <w:rFonts w:ascii="Times New Roman" w:hAnsi="Times New Roman"/>
          <w:lang w:val="sq-AL"/>
        </w:rPr>
        <w:t xml:space="preserve"> Veprimit t</w:t>
      </w:r>
      <w:r w:rsidR="00BC6017" w:rsidRPr="006105B4">
        <w:rPr>
          <w:rFonts w:ascii="Times New Roman" w:hAnsi="Times New Roman"/>
          <w:lang w:val="sq-AL"/>
        </w:rPr>
        <w:t>ë</w:t>
      </w:r>
      <w:r w:rsidRPr="006105B4">
        <w:rPr>
          <w:rFonts w:ascii="Times New Roman" w:hAnsi="Times New Roman"/>
          <w:lang w:val="sq-AL"/>
        </w:rPr>
        <w:t xml:space="preserve"> miratuar.</w:t>
      </w:r>
    </w:p>
    <w:p w:rsidR="00976CE7" w:rsidRPr="006105B4" w:rsidRDefault="00976CE7" w:rsidP="00976CE7">
      <w:pPr>
        <w:spacing w:line="240" w:lineRule="auto"/>
        <w:jc w:val="both"/>
        <w:rPr>
          <w:rFonts w:ascii="Times New Roman" w:hAnsi="Times New Roman"/>
          <w:lang w:val="sq-AL"/>
        </w:rPr>
      </w:pPr>
    </w:p>
    <w:p w:rsidR="00976CE7" w:rsidRPr="006105B4" w:rsidRDefault="00976CE7" w:rsidP="00976CE7">
      <w:pPr>
        <w:spacing w:line="240" w:lineRule="auto"/>
        <w:jc w:val="both"/>
        <w:rPr>
          <w:rFonts w:ascii="Times New Roman" w:hAnsi="Times New Roman"/>
          <w:lang w:val="sq-AL"/>
        </w:rPr>
      </w:pPr>
      <w:r w:rsidRPr="006105B4">
        <w:rPr>
          <w:rFonts w:ascii="Times New Roman" w:hAnsi="Times New Roman"/>
          <w:lang w:val="sq-AL"/>
        </w:rPr>
        <w:t>Objektivat e p</w:t>
      </w:r>
      <w:r w:rsidR="00BC6017" w:rsidRPr="006105B4">
        <w:rPr>
          <w:rFonts w:ascii="Times New Roman" w:hAnsi="Times New Roman"/>
          <w:lang w:val="sq-AL"/>
        </w:rPr>
        <w:t>ë</w:t>
      </w:r>
      <w:r w:rsidRPr="006105B4">
        <w:rPr>
          <w:rFonts w:ascii="Times New Roman" w:hAnsi="Times New Roman"/>
          <w:lang w:val="sq-AL"/>
        </w:rPr>
        <w:t>rcaktuar p</w:t>
      </w:r>
      <w:r w:rsidR="00BC6017" w:rsidRPr="006105B4">
        <w:rPr>
          <w:rFonts w:ascii="Times New Roman" w:hAnsi="Times New Roman"/>
          <w:lang w:val="sq-AL"/>
        </w:rPr>
        <w:t>ë</w:t>
      </w:r>
      <w:r w:rsidRPr="006105B4">
        <w:rPr>
          <w:rFonts w:ascii="Times New Roman" w:hAnsi="Times New Roman"/>
          <w:lang w:val="sq-AL"/>
        </w:rPr>
        <w:t>r m</w:t>
      </w:r>
      <w:r w:rsidR="00BC6017" w:rsidRPr="006105B4">
        <w:rPr>
          <w:rFonts w:ascii="Times New Roman" w:hAnsi="Times New Roman"/>
          <w:lang w:val="sq-AL"/>
        </w:rPr>
        <w:t>onitorimin e strategjisë</w:t>
      </w:r>
      <w:r w:rsidRPr="006105B4">
        <w:rPr>
          <w:rFonts w:ascii="Times New Roman" w:hAnsi="Times New Roman"/>
          <w:lang w:val="sq-AL"/>
        </w:rPr>
        <w:t xml:space="preserve"> na drejtojn</w:t>
      </w:r>
      <w:r w:rsidR="00BC6017" w:rsidRPr="006105B4">
        <w:rPr>
          <w:rFonts w:ascii="Times New Roman" w:hAnsi="Times New Roman"/>
          <w:lang w:val="sq-AL"/>
        </w:rPr>
        <w:t>ë</w:t>
      </w:r>
      <w:r w:rsidRPr="006105B4">
        <w:rPr>
          <w:rFonts w:ascii="Times New Roman" w:hAnsi="Times New Roman"/>
          <w:lang w:val="sq-AL"/>
        </w:rPr>
        <w:t xml:space="preserve"> n</w:t>
      </w:r>
      <w:r w:rsidR="00BC6017" w:rsidRPr="006105B4">
        <w:rPr>
          <w:rFonts w:ascii="Times New Roman" w:hAnsi="Times New Roman"/>
          <w:lang w:val="sq-AL"/>
        </w:rPr>
        <w:t>ë</w:t>
      </w:r>
      <w:r w:rsidRPr="006105B4">
        <w:rPr>
          <w:rFonts w:ascii="Times New Roman" w:hAnsi="Times New Roman"/>
          <w:lang w:val="sq-AL"/>
        </w:rPr>
        <w:t xml:space="preserve"> tre programe t</w:t>
      </w:r>
      <w:r w:rsidR="00BC6017" w:rsidRPr="006105B4">
        <w:rPr>
          <w:rFonts w:ascii="Times New Roman" w:hAnsi="Times New Roman"/>
          <w:lang w:val="sq-AL"/>
        </w:rPr>
        <w:t>ë</w:t>
      </w:r>
      <w:r w:rsidRPr="006105B4">
        <w:rPr>
          <w:rFonts w:ascii="Times New Roman" w:hAnsi="Times New Roman"/>
          <w:lang w:val="sq-AL"/>
        </w:rPr>
        <w:t xml:space="preserve"> mundshme p</w:t>
      </w:r>
      <w:r w:rsidR="00BC6017" w:rsidRPr="006105B4">
        <w:rPr>
          <w:rFonts w:ascii="Times New Roman" w:hAnsi="Times New Roman"/>
          <w:lang w:val="sq-AL"/>
        </w:rPr>
        <w:t>ë</w:t>
      </w:r>
      <w:r w:rsidRPr="006105B4">
        <w:rPr>
          <w:rFonts w:ascii="Times New Roman" w:hAnsi="Times New Roman"/>
          <w:lang w:val="sq-AL"/>
        </w:rPr>
        <w:t>r t’u perfshir</w:t>
      </w:r>
      <w:r w:rsidR="00BC6017" w:rsidRPr="006105B4">
        <w:rPr>
          <w:rFonts w:ascii="Times New Roman" w:hAnsi="Times New Roman"/>
          <w:lang w:val="sq-AL"/>
        </w:rPr>
        <w:t>ë</w:t>
      </w:r>
      <w:r w:rsidRPr="006105B4">
        <w:rPr>
          <w:rFonts w:ascii="Times New Roman" w:hAnsi="Times New Roman"/>
          <w:lang w:val="sq-AL"/>
        </w:rPr>
        <w:t xml:space="preserve"> n</w:t>
      </w:r>
      <w:r w:rsidR="00BC6017" w:rsidRPr="006105B4">
        <w:rPr>
          <w:rFonts w:ascii="Times New Roman" w:hAnsi="Times New Roman"/>
          <w:lang w:val="sq-AL"/>
        </w:rPr>
        <w:t>ë</w:t>
      </w:r>
      <w:r w:rsidRPr="006105B4">
        <w:rPr>
          <w:rFonts w:ascii="Times New Roman" w:hAnsi="Times New Roman"/>
          <w:lang w:val="sq-AL"/>
        </w:rPr>
        <w:t xml:space="preserve"> PBA-n</w:t>
      </w:r>
      <w:r w:rsidR="00BC6017" w:rsidRPr="006105B4">
        <w:rPr>
          <w:rFonts w:ascii="Times New Roman" w:hAnsi="Times New Roman"/>
          <w:lang w:val="sq-AL"/>
        </w:rPr>
        <w:t>ë</w:t>
      </w:r>
      <w:r w:rsidRPr="006105B4">
        <w:rPr>
          <w:rFonts w:ascii="Times New Roman" w:hAnsi="Times New Roman"/>
          <w:lang w:val="sq-AL"/>
        </w:rPr>
        <w:t xml:space="preserve"> q</w:t>
      </w:r>
      <w:r w:rsidR="00BC6017" w:rsidRPr="006105B4">
        <w:rPr>
          <w:rFonts w:ascii="Times New Roman" w:hAnsi="Times New Roman"/>
          <w:lang w:val="sq-AL"/>
        </w:rPr>
        <w:t>ë</w:t>
      </w:r>
      <w:r w:rsidRPr="006105B4">
        <w:rPr>
          <w:rFonts w:ascii="Times New Roman" w:hAnsi="Times New Roman"/>
          <w:lang w:val="sq-AL"/>
        </w:rPr>
        <w:t xml:space="preserve"> do t</w:t>
      </w:r>
      <w:r w:rsidR="00BC6017" w:rsidRPr="006105B4">
        <w:rPr>
          <w:rFonts w:ascii="Times New Roman" w:hAnsi="Times New Roman"/>
          <w:lang w:val="sq-AL"/>
        </w:rPr>
        <w:t>ë</w:t>
      </w:r>
      <w:r w:rsidRPr="006105B4">
        <w:rPr>
          <w:rFonts w:ascii="Times New Roman" w:hAnsi="Times New Roman"/>
          <w:lang w:val="sq-AL"/>
        </w:rPr>
        <w:t xml:space="preserve"> hartohet p</w:t>
      </w:r>
      <w:r w:rsidR="00BC6017" w:rsidRPr="006105B4">
        <w:rPr>
          <w:rFonts w:ascii="Times New Roman" w:hAnsi="Times New Roman"/>
          <w:lang w:val="sq-AL"/>
        </w:rPr>
        <w:t>ë</w:t>
      </w:r>
      <w:r w:rsidRPr="006105B4">
        <w:rPr>
          <w:rFonts w:ascii="Times New Roman" w:hAnsi="Times New Roman"/>
          <w:lang w:val="sq-AL"/>
        </w:rPr>
        <w:t>r periudh</w:t>
      </w:r>
      <w:r w:rsidR="00BC6017" w:rsidRPr="006105B4">
        <w:rPr>
          <w:rFonts w:ascii="Times New Roman" w:hAnsi="Times New Roman"/>
          <w:lang w:val="sq-AL"/>
        </w:rPr>
        <w:t>ë</w:t>
      </w:r>
      <w:r w:rsidRPr="006105B4">
        <w:rPr>
          <w:rFonts w:ascii="Times New Roman" w:hAnsi="Times New Roman"/>
          <w:lang w:val="sq-AL"/>
        </w:rPr>
        <w:t>n n</w:t>
      </w:r>
      <w:r w:rsidR="00BC6017" w:rsidRPr="006105B4">
        <w:rPr>
          <w:rFonts w:ascii="Times New Roman" w:hAnsi="Times New Roman"/>
          <w:lang w:val="sq-AL"/>
        </w:rPr>
        <w:t>ë</w:t>
      </w:r>
      <w:r w:rsidRPr="006105B4">
        <w:rPr>
          <w:rFonts w:ascii="Times New Roman" w:hAnsi="Times New Roman"/>
          <w:lang w:val="sq-AL"/>
        </w:rPr>
        <w:t xml:space="preserve"> vijim (2012-2014) si m</w:t>
      </w:r>
      <w:r w:rsidR="00BC6017" w:rsidRPr="006105B4">
        <w:rPr>
          <w:rFonts w:ascii="Times New Roman" w:hAnsi="Times New Roman"/>
          <w:lang w:val="sq-AL"/>
        </w:rPr>
        <w:t>ë</w:t>
      </w:r>
      <w:r w:rsidRPr="006105B4">
        <w:rPr>
          <w:rFonts w:ascii="Times New Roman" w:hAnsi="Times New Roman"/>
          <w:lang w:val="sq-AL"/>
        </w:rPr>
        <w:t xml:space="preserve"> posht</w:t>
      </w:r>
      <w:r w:rsidR="00BC6017" w:rsidRPr="006105B4">
        <w:rPr>
          <w:rFonts w:ascii="Times New Roman" w:hAnsi="Times New Roman"/>
          <w:lang w:val="sq-AL"/>
        </w:rPr>
        <w:t>ë</w:t>
      </w:r>
      <w:r w:rsidRPr="006105B4">
        <w:rPr>
          <w:rFonts w:ascii="Times New Roman" w:hAnsi="Times New Roman"/>
          <w:lang w:val="sq-AL"/>
        </w:rPr>
        <w:t>:</w:t>
      </w:r>
    </w:p>
    <w:p w:rsidR="00976CE7" w:rsidRPr="006105B4" w:rsidRDefault="00976CE7" w:rsidP="00976CE7">
      <w:pPr>
        <w:spacing w:line="240" w:lineRule="auto"/>
        <w:jc w:val="both"/>
        <w:rPr>
          <w:rFonts w:ascii="Times New Roman" w:hAnsi="Times New Roman"/>
          <w:lang w:val="sq-AL"/>
        </w:rPr>
      </w:pPr>
    </w:p>
    <w:p w:rsidR="00976CE7" w:rsidRPr="006105B4" w:rsidRDefault="00976CE7" w:rsidP="00976CE7">
      <w:pPr>
        <w:pStyle w:val="Heading4"/>
        <w:numPr>
          <w:ilvl w:val="0"/>
          <w:numId w:val="5"/>
        </w:numPr>
        <w:spacing w:line="240" w:lineRule="auto"/>
        <w:rPr>
          <w:rFonts w:eastAsia="Calibri"/>
          <w:bCs w:val="0"/>
          <w:i w:val="0"/>
          <w:color w:val="auto"/>
          <w:sz w:val="22"/>
          <w:szCs w:val="22"/>
          <w:lang w:val="sq-AL" w:eastAsia="en-US"/>
        </w:rPr>
      </w:pPr>
      <w:r w:rsidRPr="006105B4">
        <w:rPr>
          <w:rFonts w:eastAsia="Calibri"/>
          <w:bCs w:val="0"/>
          <w:i w:val="0"/>
          <w:color w:val="auto"/>
          <w:sz w:val="22"/>
          <w:szCs w:val="22"/>
          <w:lang w:val="sq-AL" w:eastAsia="en-US"/>
        </w:rPr>
        <w:t>Zhvillimi i infrastruktur</w:t>
      </w:r>
      <w:r w:rsidR="00BC6017" w:rsidRPr="006105B4">
        <w:rPr>
          <w:rFonts w:eastAsia="Calibri"/>
          <w:bCs w:val="0"/>
          <w:i w:val="0"/>
          <w:color w:val="auto"/>
          <w:sz w:val="22"/>
          <w:szCs w:val="22"/>
          <w:lang w:val="sq-AL" w:eastAsia="en-US"/>
        </w:rPr>
        <w:t>ë</w:t>
      </w:r>
      <w:r w:rsidRPr="006105B4">
        <w:rPr>
          <w:rFonts w:eastAsia="Calibri"/>
          <w:bCs w:val="0"/>
          <w:i w:val="0"/>
          <w:color w:val="auto"/>
          <w:sz w:val="22"/>
          <w:szCs w:val="22"/>
          <w:lang w:val="sq-AL" w:eastAsia="en-US"/>
        </w:rPr>
        <w:t>s TIK</w:t>
      </w:r>
    </w:p>
    <w:p w:rsidR="00976CE7" w:rsidRPr="006105B4" w:rsidRDefault="00976CE7" w:rsidP="00976CE7">
      <w:pPr>
        <w:pStyle w:val="Heading4"/>
        <w:numPr>
          <w:ilvl w:val="0"/>
          <w:numId w:val="5"/>
        </w:numPr>
        <w:spacing w:line="240" w:lineRule="auto"/>
        <w:rPr>
          <w:rFonts w:eastAsia="Calibri"/>
          <w:bCs w:val="0"/>
          <w:i w:val="0"/>
          <w:color w:val="auto"/>
          <w:sz w:val="22"/>
          <w:szCs w:val="22"/>
          <w:lang w:val="sq-AL" w:eastAsia="en-US"/>
        </w:rPr>
      </w:pPr>
      <w:r w:rsidRPr="006105B4">
        <w:rPr>
          <w:rFonts w:eastAsia="Calibri"/>
          <w:bCs w:val="0"/>
          <w:i w:val="0"/>
          <w:color w:val="auto"/>
          <w:sz w:val="22"/>
          <w:szCs w:val="22"/>
          <w:lang w:val="sq-AL" w:eastAsia="en-US"/>
        </w:rPr>
        <w:t>Zhvillimi i qeverisjes elektronike</w:t>
      </w:r>
    </w:p>
    <w:p w:rsidR="00976CE7" w:rsidRPr="006105B4" w:rsidRDefault="00976CE7" w:rsidP="00976CE7">
      <w:pPr>
        <w:pStyle w:val="Heading4"/>
        <w:numPr>
          <w:ilvl w:val="0"/>
          <w:numId w:val="5"/>
        </w:numPr>
        <w:spacing w:line="240" w:lineRule="auto"/>
        <w:rPr>
          <w:rFonts w:eastAsia="Calibri"/>
          <w:bCs w:val="0"/>
          <w:i w:val="0"/>
          <w:color w:val="auto"/>
          <w:sz w:val="22"/>
          <w:szCs w:val="22"/>
          <w:lang w:val="sq-AL" w:eastAsia="en-US"/>
        </w:rPr>
      </w:pPr>
      <w:r w:rsidRPr="006105B4">
        <w:rPr>
          <w:rFonts w:eastAsia="Calibri"/>
          <w:bCs w:val="0"/>
          <w:i w:val="0"/>
          <w:color w:val="auto"/>
          <w:sz w:val="22"/>
          <w:szCs w:val="22"/>
          <w:lang w:val="sq-AL" w:eastAsia="en-US"/>
        </w:rPr>
        <w:t>Zhvillimi i biznesit elektronik</w:t>
      </w:r>
    </w:p>
    <w:p w:rsidR="00976CE7" w:rsidRPr="006105B4" w:rsidRDefault="00976CE7" w:rsidP="00976CE7">
      <w:pPr>
        <w:spacing w:line="240" w:lineRule="auto"/>
        <w:jc w:val="both"/>
        <w:rPr>
          <w:rFonts w:ascii="Times New Roman" w:hAnsi="Times New Roman"/>
          <w:lang w:val="sq-AL"/>
        </w:rPr>
      </w:pPr>
    </w:p>
    <w:p w:rsidR="00976CE7" w:rsidRPr="006105B4" w:rsidRDefault="00976CE7" w:rsidP="009A5868">
      <w:pPr>
        <w:spacing w:line="240" w:lineRule="auto"/>
        <w:jc w:val="both"/>
        <w:rPr>
          <w:rFonts w:ascii="Times New Roman" w:hAnsi="Times New Roman"/>
          <w:lang w:val="sq-AL"/>
        </w:rPr>
      </w:pPr>
    </w:p>
    <w:p w:rsidR="003A1622" w:rsidRPr="006105B4" w:rsidRDefault="003A1622" w:rsidP="009A5868">
      <w:pPr>
        <w:spacing w:line="240" w:lineRule="auto"/>
        <w:jc w:val="both"/>
        <w:rPr>
          <w:rFonts w:ascii="Times New Roman" w:hAnsi="Times New Roman"/>
          <w:lang w:val="sq-AL"/>
        </w:rPr>
      </w:pPr>
    </w:p>
    <w:p w:rsidR="00724F1D" w:rsidRPr="006105B4" w:rsidRDefault="00724F1D" w:rsidP="009A5868">
      <w:pPr>
        <w:spacing w:line="240" w:lineRule="auto"/>
        <w:jc w:val="both"/>
        <w:rPr>
          <w:rFonts w:ascii="Times New Roman" w:hAnsi="Times New Roman"/>
          <w:lang w:val="sq-AL"/>
        </w:rPr>
      </w:pPr>
    </w:p>
    <w:p w:rsidR="00724F1D" w:rsidRPr="006105B4" w:rsidRDefault="00724F1D" w:rsidP="009A5868">
      <w:pPr>
        <w:spacing w:line="240" w:lineRule="auto"/>
        <w:jc w:val="both"/>
        <w:rPr>
          <w:rFonts w:ascii="Times New Roman" w:hAnsi="Times New Roman"/>
          <w:lang w:val="sq-AL"/>
        </w:rPr>
      </w:pPr>
    </w:p>
    <w:p w:rsidR="00724F1D" w:rsidRPr="006105B4" w:rsidRDefault="00724F1D" w:rsidP="009A5868">
      <w:pPr>
        <w:spacing w:line="240" w:lineRule="auto"/>
        <w:jc w:val="both"/>
        <w:rPr>
          <w:rFonts w:ascii="Times New Roman" w:hAnsi="Times New Roman"/>
          <w:lang w:val="sq-AL"/>
        </w:rPr>
      </w:pPr>
    </w:p>
    <w:p w:rsidR="001A2D61" w:rsidRPr="006105B4" w:rsidRDefault="006B1ED7" w:rsidP="009A5868">
      <w:pPr>
        <w:spacing w:line="240" w:lineRule="auto"/>
        <w:jc w:val="both"/>
        <w:rPr>
          <w:rFonts w:ascii="Times New Roman" w:hAnsi="Times New Roman"/>
          <w:lang w:val="sq-AL"/>
        </w:rPr>
      </w:pPr>
      <w:r w:rsidRPr="006105B4">
        <w:rPr>
          <w:rFonts w:ascii="Times New Roman" w:hAnsi="Times New Roman"/>
          <w:lang w:val="sq-AL"/>
        </w:rPr>
        <w:br w:type="page"/>
      </w:r>
    </w:p>
    <w:p w:rsidR="008C1ED7" w:rsidRPr="006105B4" w:rsidRDefault="008C1ED7" w:rsidP="007A43A7">
      <w:pPr>
        <w:pStyle w:val="Heading1"/>
        <w:numPr>
          <w:ilvl w:val="0"/>
          <w:numId w:val="2"/>
        </w:numPr>
        <w:tabs>
          <w:tab w:val="left" w:pos="720"/>
        </w:tabs>
        <w:spacing w:after="0" w:line="240" w:lineRule="auto"/>
        <w:ind w:left="180" w:firstLine="0"/>
        <w:rPr>
          <w:sz w:val="22"/>
          <w:szCs w:val="22"/>
          <w:lang w:val="sq-AL"/>
        </w:rPr>
      </w:pPr>
      <w:bookmarkStart w:id="4" w:name="_Toc262135465"/>
      <w:r w:rsidRPr="006105B4">
        <w:rPr>
          <w:sz w:val="22"/>
          <w:szCs w:val="22"/>
          <w:lang w:val="sq-AL"/>
        </w:rPr>
        <w:t>Vlerësimi i perfomancës</w:t>
      </w:r>
      <w:bookmarkEnd w:id="4"/>
      <w:r w:rsidRPr="006105B4">
        <w:rPr>
          <w:sz w:val="22"/>
          <w:szCs w:val="22"/>
          <w:lang w:val="sq-AL"/>
        </w:rPr>
        <w:t xml:space="preserve"> </w:t>
      </w:r>
    </w:p>
    <w:p w:rsidR="008C1ED7" w:rsidRPr="006105B4" w:rsidRDefault="008C1ED7" w:rsidP="008C1ED7">
      <w:pPr>
        <w:ind w:left="180"/>
        <w:rPr>
          <w:rFonts w:ascii="Times New Roman" w:hAnsi="Times New Roman"/>
          <w:lang w:val="sq-AL"/>
        </w:rPr>
      </w:pPr>
    </w:p>
    <w:tbl>
      <w:tblPr>
        <w:tblW w:w="0" w:type="auto"/>
        <w:jc w:val="center"/>
        <w:tblInd w:w="-49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68" w:type="dxa"/>
          <w:right w:w="68" w:type="dxa"/>
        </w:tblCellMar>
        <w:tblLook w:val="04A0" w:firstRow="1" w:lastRow="0" w:firstColumn="1" w:lastColumn="0" w:noHBand="0" w:noVBand="1"/>
      </w:tblPr>
      <w:tblGrid>
        <w:gridCol w:w="8364"/>
      </w:tblGrid>
      <w:tr w:rsidR="008C1ED7" w:rsidRPr="006105B4" w:rsidTr="008C1ED7">
        <w:trPr>
          <w:jc w:val="center"/>
        </w:trPr>
        <w:tc>
          <w:tcPr>
            <w:tcW w:w="8364" w:type="dxa"/>
            <w:tcBorders>
              <w:top w:val="thinThickLargeGap" w:sz="24" w:space="0" w:color="auto"/>
              <w:left w:val="thinThickLargeGap" w:sz="24" w:space="0" w:color="auto"/>
              <w:bottom w:val="thinThickLargeGap" w:sz="24" w:space="0" w:color="auto"/>
              <w:right w:val="thinThickLargeGap" w:sz="24" w:space="0" w:color="auto"/>
            </w:tcBorders>
            <w:hideMark/>
          </w:tcPr>
          <w:p w:rsidR="002807AA" w:rsidRPr="006105B4" w:rsidRDefault="008C1ED7" w:rsidP="008D1150">
            <w:pPr>
              <w:jc w:val="both"/>
              <w:rPr>
                <w:rFonts w:ascii="Times New Roman" w:hAnsi="Times New Roman"/>
                <w:b/>
                <w:color w:val="17365D"/>
                <w:lang w:val="sq-AL"/>
              </w:rPr>
            </w:pPr>
            <w:bookmarkStart w:id="5" w:name="_Toc262135466"/>
            <w:r w:rsidRPr="006105B4">
              <w:rPr>
                <w:rFonts w:ascii="Times New Roman" w:hAnsi="Times New Roman"/>
                <w:b/>
                <w:lang w:val="sq-AL"/>
              </w:rPr>
              <w:t>Objektivi 1</w:t>
            </w:r>
            <w:bookmarkEnd w:id="5"/>
            <w:r w:rsidR="00225D70" w:rsidRPr="006105B4">
              <w:rPr>
                <w:rFonts w:ascii="Times New Roman" w:hAnsi="Times New Roman"/>
                <w:b/>
                <w:color w:val="17365D"/>
                <w:lang w:val="sq-AL"/>
              </w:rPr>
              <w:t xml:space="preserve"> </w:t>
            </w:r>
          </w:p>
          <w:p w:rsidR="00225D70" w:rsidRPr="006105B4" w:rsidRDefault="00BC6017" w:rsidP="008D1150">
            <w:pPr>
              <w:jc w:val="both"/>
              <w:rPr>
                <w:rFonts w:ascii="Times New Roman" w:hAnsi="Times New Roman"/>
                <w:color w:val="17365D"/>
                <w:lang w:val="sq-AL"/>
              </w:rPr>
            </w:pPr>
            <w:r w:rsidRPr="006105B4">
              <w:rPr>
                <w:rFonts w:ascii="Times New Roman" w:hAnsi="Times New Roman"/>
                <w:color w:val="17365D"/>
                <w:lang w:val="sq-AL"/>
              </w:rPr>
              <w:t>Pë</w:t>
            </w:r>
            <w:r w:rsidR="00225D70" w:rsidRPr="006105B4">
              <w:rPr>
                <w:rFonts w:ascii="Times New Roman" w:hAnsi="Times New Roman"/>
                <w:color w:val="17365D"/>
                <w:lang w:val="sq-AL"/>
              </w:rPr>
              <w:t>rmir</w:t>
            </w:r>
            <w:r w:rsidRPr="006105B4">
              <w:rPr>
                <w:rFonts w:ascii="Times New Roman" w:hAnsi="Times New Roman"/>
                <w:color w:val="17365D"/>
                <w:lang w:val="sq-AL"/>
              </w:rPr>
              <w:t>ë</w:t>
            </w:r>
            <w:r w:rsidR="00225D70" w:rsidRPr="006105B4">
              <w:rPr>
                <w:rFonts w:ascii="Times New Roman" w:hAnsi="Times New Roman"/>
                <w:color w:val="17365D"/>
                <w:lang w:val="sq-AL"/>
              </w:rPr>
              <w:t>simi i infrastruktur</w:t>
            </w:r>
            <w:r w:rsidRPr="006105B4">
              <w:rPr>
                <w:rFonts w:ascii="Times New Roman" w:hAnsi="Times New Roman"/>
                <w:color w:val="17365D"/>
                <w:lang w:val="sq-AL"/>
              </w:rPr>
              <w:t>ë</w:t>
            </w:r>
            <w:r w:rsidR="00225D70" w:rsidRPr="006105B4">
              <w:rPr>
                <w:rFonts w:ascii="Times New Roman" w:hAnsi="Times New Roman"/>
                <w:color w:val="17365D"/>
                <w:lang w:val="sq-AL"/>
              </w:rPr>
              <w:t>s komb</w:t>
            </w:r>
            <w:r w:rsidRPr="006105B4">
              <w:rPr>
                <w:rFonts w:ascii="Times New Roman" w:hAnsi="Times New Roman"/>
                <w:color w:val="17365D"/>
                <w:lang w:val="sq-AL"/>
              </w:rPr>
              <w:t>ë</w:t>
            </w:r>
            <w:r w:rsidR="00225D70" w:rsidRPr="006105B4">
              <w:rPr>
                <w:rFonts w:ascii="Times New Roman" w:hAnsi="Times New Roman"/>
                <w:color w:val="17365D"/>
                <w:lang w:val="sq-AL"/>
              </w:rPr>
              <w:t>tare t</w:t>
            </w:r>
            <w:r w:rsidRPr="006105B4">
              <w:rPr>
                <w:rFonts w:ascii="Times New Roman" w:hAnsi="Times New Roman"/>
                <w:color w:val="17365D"/>
                <w:lang w:val="sq-AL"/>
              </w:rPr>
              <w:t>ë</w:t>
            </w:r>
            <w:r w:rsidR="00225D70" w:rsidRPr="006105B4">
              <w:rPr>
                <w:rFonts w:ascii="Times New Roman" w:hAnsi="Times New Roman"/>
                <w:color w:val="17365D"/>
                <w:lang w:val="sq-AL"/>
              </w:rPr>
              <w:t xml:space="preserve"> teknologjis</w:t>
            </w:r>
            <w:r w:rsidRPr="006105B4">
              <w:rPr>
                <w:rFonts w:ascii="Times New Roman" w:hAnsi="Times New Roman"/>
                <w:color w:val="17365D"/>
                <w:lang w:val="sq-AL"/>
              </w:rPr>
              <w:t>ë</w:t>
            </w:r>
            <w:r w:rsidR="00225D70" w:rsidRPr="006105B4">
              <w:rPr>
                <w:rFonts w:ascii="Times New Roman" w:hAnsi="Times New Roman"/>
                <w:color w:val="17365D"/>
                <w:lang w:val="sq-AL"/>
              </w:rPr>
              <w:t xml:space="preserve"> s</w:t>
            </w:r>
            <w:r w:rsidRPr="006105B4">
              <w:rPr>
                <w:rFonts w:ascii="Times New Roman" w:hAnsi="Times New Roman"/>
                <w:color w:val="17365D"/>
                <w:lang w:val="sq-AL"/>
              </w:rPr>
              <w:t>ë</w:t>
            </w:r>
            <w:r w:rsidR="00225D70" w:rsidRPr="006105B4">
              <w:rPr>
                <w:rFonts w:ascii="Times New Roman" w:hAnsi="Times New Roman"/>
                <w:color w:val="17365D"/>
                <w:lang w:val="sq-AL"/>
              </w:rPr>
              <w:t xml:space="preserve"> informacionit dhe komunikimit si shtylla kryesore e nj</w:t>
            </w:r>
            <w:r w:rsidRPr="006105B4">
              <w:rPr>
                <w:rFonts w:ascii="Times New Roman" w:hAnsi="Times New Roman"/>
                <w:color w:val="17365D"/>
                <w:lang w:val="sq-AL"/>
              </w:rPr>
              <w:t>ë</w:t>
            </w:r>
            <w:r w:rsidR="00225D70" w:rsidRPr="006105B4">
              <w:rPr>
                <w:rFonts w:ascii="Times New Roman" w:hAnsi="Times New Roman"/>
                <w:color w:val="17365D"/>
                <w:lang w:val="sq-AL"/>
              </w:rPr>
              <w:t xml:space="preserve"> zhvillimi t</w:t>
            </w:r>
            <w:r w:rsidRPr="006105B4">
              <w:rPr>
                <w:rFonts w:ascii="Times New Roman" w:hAnsi="Times New Roman"/>
                <w:color w:val="17365D"/>
                <w:lang w:val="sq-AL"/>
              </w:rPr>
              <w:t>ë</w:t>
            </w:r>
            <w:r w:rsidR="00225D70" w:rsidRPr="006105B4">
              <w:rPr>
                <w:rFonts w:ascii="Times New Roman" w:hAnsi="Times New Roman"/>
                <w:color w:val="17365D"/>
                <w:lang w:val="sq-AL"/>
              </w:rPr>
              <w:t xml:space="preserve"> shpejt</w:t>
            </w:r>
            <w:r w:rsidRPr="006105B4">
              <w:rPr>
                <w:rFonts w:ascii="Times New Roman" w:hAnsi="Times New Roman"/>
                <w:color w:val="17365D"/>
                <w:lang w:val="sq-AL"/>
              </w:rPr>
              <w:t>ë</w:t>
            </w:r>
            <w:r w:rsidR="00225D70" w:rsidRPr="006105B4">
              <w:rPr>
                <w:rFonts w:ascii="Times New Roman" w:hAnsi="Times New Roman"/>
                <w:color w:val="17365D"/>
                <w:lang w:val="sq-AL"/>
              </w:rPr>
              <w:t xml:space="preserve"> t</w:t>
            </w:r>
            <w:r w:rsidRPr="006105B4">
              <w:rPr>
                <w:rFonts w:ascii="Times New Roman" w:hAnsi="Times New Roman"/>
                <w:color w:val="17365D"/>
                <w:lang w:val="sq-AL"/>
              </w:rPr>
              <w:t>ë Shoqërisë</w:t>
            </w:r>
            <w:r w:rsidR="00225D70" w:rsidRPr="006105B4">
              <w:rPr>
                <w:rFonts w:ascii="Times New Roman" w:hAnsi="Times New Roman"/>
                <w:color w:val="17365D"/>
                <w:lang w:val="sq-AL"/>
              </w:rPr>
              <w:t xml:space="preserve"> s</w:t>
            </w:r>
            <w:r w:rsidRPr="006105B4">
              <w:rPr>
                <w:rFonts w:ascii="Times New Roman" w:hAnsi="Times New Roman"/>
                <w:color w:val="17365D"/>
                <w:lang w:val="sq-AL"/>
              </w:rPr>
              <w:t>ë Informacionit dhe rritjes së gatishmë</w:t>
            </w:r>
            <w:r w:rsidR="00225D70" w:rsidRPr="006105B4">
              <w:rPr>
                <w:rFonts w:ascii="Times New Roman" w:hAnsi="Times New Roman"/>
                <w:color w:val="17365D"/>
                <w:lang w:val="sq-AL"/>
              </w:rPr>
              <w:t>ris</w:t>
            </w:r>
            <w:r w:rsidRPr="006105B4">
              <w:rPr>
                <w:rFonts w:ascii="Times New Roman" w:hAnsi="Times New Roman"/>
                <w:color w:val="17365D"/>
                <w:lang w:val="sq-AL"/>
              </w:rPr>
              <w:t>ë</w:t>
            </w:r>
            <w:r w:rsidR="00225D70" w:rsidRPr="006105B4">
              <w:rPr>
                <w:rFonts w:ascii="Times New Roman" w:hAnsi="Times New Roman"/>
                <w:color w:val="17365D"/>
                <w:lang w:val="sq-AL"/>
              </w:rPr>
              <w:t xml:space="preserve"> elektronike.</w:t>
            </w:r>
          </w:p>
          <w:p w:rsidR="008C1ED7" w:rsidRPr="006105B4" w:rsidRDefault="008C1ED7" w:rsidP="008D1150">
            <w:pPr>
              <w:pStyle w:val="Heading2"/>
              <w:numPr>
                <w:ilvl w:val="0"/>
                <w:numId w:val="0"/>
              </w:numPr>
              <w:tabs>
                <w:tab w:val="left" w:pos="720"/>
              </w:tabs>
              <w:spacing w:after="0" w:line="240" w:lineRule="auto"/>
              <w:ind w:left="180"/>
              <w:jc w:val="both"/>
              <w:rPr>
                <w:bCs w:val="0"/>
                <w:i/>
                <w:iCs w:val="0"/>
                <w:color w:val="auto"/>
                <w:sz w:val="22"/>
                <w:szCs w:val="22"/>
                <w:lang w:val="sq-AL" w:eastAsia="en-US"/>
              </w:rPr>
            </w:pPr>
          </w:p>
        </w:tc>
      </w:tr>
    </w:tbl>
    <w:p w:rsidR="008C1ED7" w:rsidRPr="006105B4" w:rsidRDefault="008C1ED7" w:rsidP="008C1ED7">
      <w:pPr>
        <w:spacing w:line="240" w:lineRule="auto"/>
        <w:ind w:left="180" w:right="561"/>
        <w:rPr>
          <w:rFonts w:ascii="Times New Roman" w:hAnsi="Times New Roman"/>
          <w:bCs/>
          <w:iCs/>
          <w:color w:val="0A55A3"/>
          <w:lang w:val="sq-AL"/>
        </w:rPr>
      </w:pPr>
    </w:p>
    <w:p w:rsidR="00225D70" w:rsidRPr="006105B4" w:rsidRDefault="00225D70" w:rsidP="00225D70">
      <w:pPr>
        <w:pStyle w:val="CommentText"/>
        <w:rPr>
          <w:rFonts w:ascii="Times New Roman" w:hAnsi="Times New Roman"/>
          <w:color w:val="17365D"/>
          <w:sz w:val="22"/>
          <w:szCs w:val="22"/>
          <w:lang w:val="sq-AL"/>
        </w:rPr>
      </w:pPr>
    </w:p>
    <w:p w:rsidR="008C1ED7" w:rsidRPr="006105B4" w:rsidRDefault="00B0301E" w:rsidP="008C1ED7">
      <w:pPr>
        <w:pStyle w:val="Heading4"/>
        <w:spacing w:after="120" w:line="240" w:lineRule="auto"/>
        <w:ind w:left="180"/>
        <w:rPr>
          <w:b/>
          <w:sz w:val="22"/>
          <w:szCs w:val="22"/>
          <w:lang w:val="sq-AL"/>
        </w:rPr>
      </w:pPr>
      <w:r w:rsidRPr="006105B4">
        <w:rPr>
          <w:b/>
          <w:sz w:val="22"/>
          <w:szCs w:val="22"/>
          <w:lang w:val="sq-AL"/>
        </w:rPr>
        <w:t xml:space="preserve">Indikatori </w:t>
      </w:r>
      <w:r w:rsidR="008C1ED7" w:rsidRPr="006105B4">
        <w:rPr>
          <w:b/>
          <w:sz w:val="22"/>
          <w:szCs w:val="22"/>
          <w:lang w:val="sq-AL"/>
        </w:rPr>
        <w:t xml:space="preserve">që mat objektivin: </w:t>
      </w:r>
    </w:p>
    <w:p w:rsidR="004277A7" w:rsidRPr="006105B4" w:rsidRDefault="00BC6017" w:rsidP="00B546EC">
      <w:pPr>
        <w:spacing w:line="240" w:lineRule="auto"/>
        <w:ind w:firstLine="180"/>
        <w:jc w:val="both"/>
        <w:rPr>
          <w:rFonts w:ascii="Times New Roman" w:hAnsi="Times New Roman"/>
          <w:lang w:val="sq-AL"/>
        </w:rPr>
      </w:pPr>
      <w:r w:rsidRPr="006105B4">
        <w:rPr>
          <w:rFonts w:ascii="Times New Roman" w:hAnsi="Times New Roman"/>
          <w:lang w:val="sq-AL"/>
        </w:rPr>
        <w:t>Pë</w:t>
      </w:r>
      <w:r w:rsidR="004277A7" w:rsidRPr="006105B4">
        <w:rPr>
          <w:rFonts w:ascii="Times New Roman" w:hAnsi="Times New Roman"/>
          <w:lang w:val="sq-AL"/>
        </w:rPr>
        <w:t>r ndjekjen e realizimit t</w:t>
      </w:r>
      <w:r w:rsidRPr="006105B4">
        <w:rPr>
          <w:rFonts w:ascii="Times New Roman" w:hAnsi="Times New Roman"/>
          <w:lang w:val="sq-AL"/>
        </w:rPr>
        <w:t>ë</w:t>
      </w:r>
      <w:r w:rsidR="004277A7" w:rsidRPr="006105B4">
        <w:rPr>
          <w:rFonts w:ascii="Times New Roman" w:hAnsi="Times New Roman"/>
          <w:lang w:val="sq-AL"/>
        </w:rPr>
        <w:t xml:space="preserve"> k</w:t>
      </w:r>
      <w:r w:rsidRPr="006105B4">
        <w:rPr>
          <w:rFonts w:ascii="Times New Roman" w:hAnsi="Times New Roman"/>
          <w:lang w:val="sq-AL"/>
        </w:rPr>
        <w:t>ë</w:t>
      </w:r>
      <w:r w:rsidR="004277A7" w:rsidRPr="006105B4">
        <w:rPr>
          <w:rFonts w:ascii="Times New Roman" w:hAnsi="Times New Roman"/>
          <w:lang w:val="sq-AL"/>
        </w:rPr>
        <w:t>tij objektivi jan</w:t>
      </w:r>
      <w:r w:rsidRPr="006105B4">
        <w:rPr>
          <w:rFonts w:ascii="Times New Roman" w:hAnsi="Times New Roman"/>
          <w:lang w:val="sq-AL"/>
        </w:rPr>
        <w:t>ë</w:t>
      </w:r>
      <w:r w:rsidR="004277A7" w:rsidRPr="006105B4">
        <w:rPr>
          <w:rFonts w:ascii="Times New Roman" w:hAnsi="Times New Roman"/>
          <w:lang w:val="sq-AL"/>
        </w:rPr>
        <w:t xml:space="preserve"> p</w:t>
      </w:r>
      <w:r w:rsidRPr="006105B4">
        <w:rPr>
          <w:rFonts w:ascii="Times New Roman" w:hAnsi="Times New Roman"/>
          <w:lang w:val="sq-AL"/>
        </w:rPr>
        <w:t>ë</w:t>
      </w:r>
      <w:r w:rsidR="004277A7" w:rsidRPr="006105B4">
        <w:rPr>
          <w:rFonts w:ascii="Times New Roman" w:hAnsi="Times New Roman"/>
          <w:lang w:val="sq-AL"/>
        </w:rPr>
        <w:t>rcak</w:t>
      </w:r>
      <w:r w:rsidR="008A5095" w:rsidRPr="006105B4">
        <w:rPr>
          <w:rFonts w:ascii="Times New Roman" w:hAnsi="Times New Roman"/>
          <w:lang w:val="sq-AL"/>
        </w:rPr>
        <w:t>t</w:t>
      </w:r>
      <w:r w:rsidR="004277A7" w:rsidRPr="006105B4">
        <w:rPr>
          <w:rFonts w:ascii="Times New Roman" w:hAnsi="Times New Roman"/>
          <w:lang w:val="sq-AL"/>
        </w:rPr>
        <w:t>uar kat</w:t>
      </w:r>
      <w:r w:rsidRPr="006105B4">
        <w:rPr>
          <w:rFonts w:ascii="Times New Roman" w:hAnsi="Times New Roman"/>
          <w:lang w:val="sq-AL"/>
        </w:rPr>
        <w:t>ë</w:t>
      </w:r>
      <w:r w:rsidR="004277A7" w:rsidRPr="006105B4">
        <w:rPr>
          <w:rFonts w:ascii="Times New Roman" w:hAnsi="Times New Roman"/>
          <w:lang w:val="sq-AL"/>
        </w:rPr>
        <w:t>r indikator</w:t>
      </w:r>
      <w:r w:rsidRPr="006105B4">
        <w:rPr>
          <w:rFonts w:ascii="Times New Roman" w:hAnsi="Times New Roman"/>
          <w:lang w:val="sq-AL"/>
        </w:rPr>
        <w:t>ë</w:t>
      </w:r>
      <w:r w:rsidR="004277A7" w:rsidRPr="006105B4">
        <w:rPr>
          <w:rFonts w:ascii="Times New Roman" w:hAnsi="Times New Roman"/>
          <w:lang w:val="sq-AL"/>
        </w:rPr>
        <w:t xml:space="preserve"> si m</w:t>
      </w:r>
      <w:r w:rsidRPr="006105B4">
        <w:rPr>
          <w:rFonts w:ascii="Times New Roman" w:hAnsi="Times New Roman"/>
          <w:lang w:val="sq-AL"/>
        </w:rPr>
        <w:t>ë</w:t>
      </w:r>
      <w:r w:rsidR="004277A7" w:rsidRPr="006105B4">
        <w:rPr>
          <w:rFonts w:ascii="Times New Roman" w:hAnsi="Times New Roman"/>
          <w:lang w:val="sq-AL"/>
        </w:rPr>
        <w:t xml:space="preserve"> posht</w:t>
      </w:r>
      <w:r w:rsidRPr="006105B4">
        <w:rPr>
          <w:rFonts w:ascii="Times New Roman" w:hAnsi="Times New Roman"/>
          <w:lang w:val="sq-AL"/>
        </w:rPr>
        <w:t>ë</w:t>
      </w:r>
      <w:r w:rsidR="004277A7" w:rsidRPr="006105B4">
        <w:rPr>
          <w:rFonts w:ascii="Times New Roman" w:hAnsi="Times New Roman"/>
          <w:lang w:val="sq-AL"/>
        </w:rPr>
        <w:t>:</w:t>
      </w:r>
    </w:p>
    <w:p w:rsidR="004277A7" w:rsidRPr="006105B4" w:rsidRDefault="004277A7" w:rsidP="00BE6AE9">
      <w:pPr>
        <w:spacing w:line="240" w:lineRule="auto"/>
        <w:jc w:val="both"/>
        <w:rPr>
          <w:rFonts w:ascii="Times New Roman" w:hAnsi="Times New Roman"/>
          <w:lang w:val="sq-AL"/>
        </w:rPr>
      </w:pPr>
    </w:p>
    <w:p w:rsidR="002807AA" w:rsidRPr="006105B4" w:rsidRDefault="00B0301E" w:rsidP="00B546EC">
      <w:pPr>
        <w:spacing w:line="240" w:lineRule="auto"/>
        <w:ind w:left="1440" w:hanging="1260"/>
        <w:jc w:val="both"/>
        <w:rPr>
          <w:rFonts w:ascii="Times New Roman" w:hAnsi="Times New Roman"/>
          <w:lang w:val="sq-AL"/>
        </w:rPr>
      </w:pPr>
      <w:r w:rsidRPr="006105B4">
        <w:rPr>
          <w:rFonts w:ascii="Times New Roman" w:hAnsi="Times New Roman"/>
          <w:b/>
          <w:lang w:val="sq-AL"/>
        </w:rPr>
        <w:t>Indikatori</w:t>
      </w:r>
      <w:r w:rsidR="002807AA" w:rsidRPr="006105B4">
        <w:rPr>
          <w:rFonts w:ascii="Times New Roman" w:hAnsi="Times New Roman"/>
          <w:b/>
          <w:lang w:val="sq-AL"/>
        </w:rPr>
        <w:t xml:space="preserve"> 1:</w:t>
      </w:r>
      <w:r w:rsidR="00BE6AE9" w:rsidRPr="006105B4">
        <w:rPr>
          <w:rFonts w:ascii="Times New Roman" w:hAnsi="Times New Roman"/>
          <w:lang w:val="sq-AL"/>
        </w:rPr>
        <w:tab/>
      </w:r>
      <w:r w:rsidR="002807AA" w:rsidRPr="006105B4">
        <w:rPr>
          <w:rFonts w:ascii="Times New Roman" w:hAnsi="Times New Roman"/>
          <w:lang w:val="sq-AL"/>
        </w:rPr>
        <w:t xml:space="preserve">Rritja e </w:t>
      </w:r>
      <w:r w:rsidR="00C46B48" w:rsidRPr="006105B4">
        <w:rPr>
          <w:rFonts w:ascii="Times New Roman" w:hAnsi="Times New Roman"/>
          <w:lang w:val="sq-AL"/>
        </w:rPr>
        <w:t>penetrimit t</w:t>
      </w:r>
      <w:r w:rsidR="00BC6017" w:rsidRPr="006105B4">
        <w:rPr>
          <w:rFonts w:ascii="Times New Roman" w:hAnsi="Times New Roman"/>
          <w:lang w:val="sq-AL"/>
        </w:rPr>
        <w:t>ë</w:t>
      </w:r>
      <w:r w:rsidR="002807AA" w:rsidRPr="006105B4">
        <w:rPr>
          <w:rFonts w:ascii="Times New Roman" w:hAnsi="Times New Roman"/>
          <w:lang w:val="sq-AL"/>
        </w:rPr>
        <w:t xml:space="preserve"> telefoni</w:t>
      </w:r>
      <w:r w:rsidR="00C46B48" w:rsidRPr="006105B4">
        <w:rPr>
          <w:rFonts w:ascii="Times New Roman" w:hAnsi="Times New Roman"/>
          <w:lang w:val="sq-AL"/>
        </w:rPr>
        <w:t>s</w:t>
      </w:r>
      <w:r w:rsidR="00BC6017" w:rsidRPr="006105B4">
        <w:rPr>
          <w:rFonts w:ascii="Times New Roman" w:hAnsi="Times New Roman"/>
          <w:lang w:val="sq-AL"/>
        </w:rPr>
        <w:t>ë</w:t>
      </w:r>
      <w:r w:rsidR="002807AA" w:rsidRPr="006105B4">
        <w:rPr>
          <w:rFonts w:ascii="Times New Roman" w:hAnsi="Times New Roman"/>
          <w:lang w:val="sq-AL"/>
        </w:rPr>
        <w:t xml:space="preserve"> fikse nga </w:t>
      </w:r>
      <w:r w:rsidR="00F04A33" w:rsidRPr="006105B4">
        <w:rPr>
          <w:rFonts w:ascii="Times New Roman" w:hAnsi="Times New Roman"/>
          <w:lang w:val="sq-AL"/>
        </w:rPr>
        <w:t>9.</w:t>
      </w:r>
      <w:r w:rsidR="00AE7104" w:rsidRPr="006105B4">
        <w:rPr>
          <w:rFonts w:ascii="Times New Roman" w:hAnsi="Times New Roman"/>
          <w:lang w:val="sq-AL"/>
        </w:rPr>
        <w:t>25</w:t>
      </w:r>
      <w:r w:rsidR="00F04A33" w:rsidRPr="006105B4">
        <w:rPr>
          <w:rFonts w:ascii="Times New Roman" w:hAnsi="Times New Roman"/>
          <w:lang w:val="sq-AL"/>
        </w:rPr>
        <w:t xml:space="preserve">% </w:t>
      </w:r>
      <w:r w:rsidR="00BC6017" w:rsidRPr="006105B4">
        <w:rPr>
          <w:rFonts w:ascii="Times New Roman" w:hAnsi="Times New Roman"/>
          <w:lang w:val="sq-AL"/>
        </w:rPr>
        <w:t>në</w:t>
      </w:r>
      <w:r w:rsidR="002807AA" w:rsidRPr="006105B4">
        <w:rPr>
          <w:rFonts w:ascii="Times New Roman" w:hAnsi="Times New Roman"/>
          <w:lang w:val="sq-AL"/>
        </w:rPr>
        <w:t xml:space="preserve"> vitin 2007 </w:t>
      </w:r>
      <w:r w:rsidR="00A61B18" w:rsidRPr="006105B4">
        <w:rPr>
          <w:rFonts w:ascii="Times New Roman" w:hAnsi="Times New Roman"/>
          <w:lang w:val="sq-AL"/>
        </w:rPr>
        <w:t>n</w:t>
      </w:r>
      <w:r w:rsidR="00BC6017" w:rsidRPr="006105B4">
        <w:rPr>
          <w:rFonts w:ascii="Times New Roman" w:hAnsi="Times New Roman"/>
          <w:lang w:val="sq-AL"/>
        </w:rPr>
        <w:t>ë</w:t>
      </w:r>
      <w:r w:rsidR="00A61B18" w:rsidRPr="006105B4">
        <w:rPr>
          <w:rFonts w:ascii="Times New Roman" w:hAnsi="Times New Roman"/>
          <w:lang w:val="sq-AL"/>
        </w:rPr>
        <w:t xml:space="preserve"> 12% n</w:t>
      </w:r>
      <w:r w:rsidR="00BC6017" w:rsidRPr="006105B4">
        <w:rPr>
          <w:rFonts w:ascii="Times New Roman" w:hAnsi="Times New Roman"/>
          <w:lang w:val="sq-AL"/>
        </w:rPr>
        <w:t>ë</w:t>
      </w:r>
      <w:r w:rsidR="00A61B18" w:rsidRPr="006105B4">
        <w:rPr>
          <w:rFonts w:ascii="Times New Roman" w:hAnsi="Times New Roman"/>
          <w:lang w:val="sq-AL"/>
        </w:rPr>
        <w:t xml:space="preserve"> fund t</w:t>
      </w:r>
      <w:r w:rsidR="00BC6017" w:rsidRPr="006105B4">
        <w:rPr>
          <w:rFonts w:ascii="Times New Roman" w:hAnsi="Times New Roman"/>
          <w:lang w:val="sq-AL"/>
        </w:rPr>
        <w:t>ë</w:t>
      </w:r>
      <w:r w:rsidR="00A61B18" w:rsidRPr="006105B4">
        <w:rPr>
          <w:rFonts w:ascii="Times New Roman" w:hAnsi="Times New Roman"/>
          <w:lang w:val="sq-AL"/>
        </w:rPr>
        <w:t xml:space="preserve"> </w:t>
      </w:r>
      <w:r w:rsidR="006E426B" w:rsidRPr="006105B4">
        <w:rPr>
          <w:rFonts w:ascii="Times New Roman" w:hAnsi="Times New Roman"/>
          <w:lang w:val="sq-AL"/>
        </w:rPr>
        <w:t>vitit</w:t>
      </w:r>
      <w:r w:rsidR="00A61B18" w:rsidRPr="006105B4">
        <w:rPr>
          <w:rFonts w:ascii="Times New Roman" w:hAnsi="Times New Roman"/>
          <w:lang w:val="sq-AL"/>
        </w:rPr>
        <w:t xml:space="preserve"> 2011</w:t>
      </w:r>
      <w:r w:rsidR="002807AA" w:rsidRPr="006105B4">
        <w:rPr>
          <w:rFonts w:ascii="Times New Roman" w:hAnsi="Times New Roman"/>
          <w:lang w:val="sq-AL"/>
        </w:rPr>
        <w:t>.</w:t>
      </w:r>
    </w:p>
    <w:p w:rsidR="00BE6AE9" w:rsidRPr="006105B4" w:rsidRDefault="00BE6AE9" w:rsidP="00BE6AE9">
      <w:pPr>
        <w:spacing w:line="240" w:lineRule="auto"/>
        <w:jc w:val="both"/>
        <w:rPr>
          <w:rFonts w:ascii="Times New Roman" w:hAnsi="Times New Roman"/>
          <w:lang w:val="sq-AL"/>
        </w:rPr>
      </w:pPr>
    </w:p>
    <w:p w:rsidR="002807AA" w:rsidRPr="006105B4" w:rsidRDefault="00B0301E" w:rsidP="00B546EC">
      <w:pPr>
        <w:spacing w:line="240" w:lineRule="auto"/>
        <w:ind w:left="1440" w:hanging="1260"/>
        <w:jc w:val="both"/>
        <w:rPr>
          <w:rFonts w:ascii="Times New Roman" w:hAnsi="Times New Roman"/>
          <w:lang w:val="sq-AL"/>
        </w:rPr>
      </w:pPr>
      <w:r w:rsidRPr="006105B4">
        <w:rPr>
          <w:rFonts w:ascii="Times New Roman" w:hAnsi="Times New Roman"/>
          <w:b/>
          <w:lang w:val="sq-AL"/>
        </w:rPr>
        <w:t>Indikatori</w:t>
      </w:r>
      <w:r w:rsidR="002807AA" w:rsidRPr="006105B4">
        <w:rPr>
          <w:rFonts w:ascii="Times New Roman" w:hAnsi="Times New Roman"/>
          <w:b/>
          <w:lang w:val="sq-AL"/>
        </w:rPr>
        <w:t xml:space="preserve"> 2:</w:t>
      </w:r>
      <w:r w:rsidR="002807AA" w:rsidRPr="006105B4">
        <w:rPr>
          <w:rFonts w:ascii="Times New Roman" w:hAnsi="Times New Roman"/>
          <w:lang w:val="sq-AL"/>
        </w:rPr>
        <w:t xml:space="preserve"> </w:t>
      </w:r>
      <w:r w:rsidR="00F04A33" w:rsidRPr="006105B4">
        <w:rPr>
          <w:rFonts w:ascii="Times New Roman" w:hAnsi="Times New Roman"/>
          <w:lang w:val="sq-AL"/>
        </w:rPr>
        <w:tab/>
      </w:r>
      <w:r w:rsidR="002807AA" w:rsidRPr="006105B4">
        <w:rPr>
          <w:rFonts w:ascii="Times New Roman" w:hAnsi="Times New Roman"/>
          <w:lang w:val="sq-AL"/>
        </w:rPr>
        <w:t>Rritja e shkall</w:t>
      </w:r>
      <w:r w:rsidR="00BC6017" w:rsidRPr="006105B4">
        <w:rPr>
          <w:rFonts w:ascii="Times New Roman" w:hAnsi="Times New Roman"/>
          <w:lang w:val="sq-AL"/>
        </w:rPr>
        <w:t>ë</w:t>
      </w:r>
      <w:r w:rsidR="002807AA" w:rsidRPr="006105B4">
        <w:rPr>
          <w:rFonts w:ascii="Times New Roman" w:hAnsi="Times New Roman"/>
          <w:lang w:val="sq-AL"/>
        </w:rPr>
        <w:t>s s</w:t>
      </w:r>
      <w:r w:rsidR="00BC6017" w:rsidRPr="006105B4">
        <w:rPr>
          <w:rFonts w:ascii="Times New Roman" w:hAnsi="Times New Roman"/>
          <w:lang w:val="sq-AL"/>
        </w:rPr>
        <w:t>ë</w:t>
      </w:r>
      <w:r w:rsidR="002807AA" w:rsidRPr="006105B4">
        <w:rPr>
          <w:rFonts w:ascii="Times New Roman" w:hAnsi="Times New Roman"/>
          <w:lang w:val="sq-AL"/>
        </w:rPr>
        <w:t xml:space="preserve"> penetrimit t</w:t>
      </w:r>
      <w:r w:rsidR="00BC6017" w:rsidRPr="006105B4">
        <w:rPr>
          <w:rFonts w:ascii="Times New Roman" w:hAnsi="Times New Roman"/>
          <w:lang w:val="sq-AL"/>
        </w:rPr>
        <w:t>ë</w:t>
      </w:r>
      <w:r w:rsidR="00F04A33" w:rsidRPr="006105B4">
        <w:rPr>
          <w:rFonts w:ascii="Times New Roman" w:hAnsi="Times New Roman"/>
          <w:lang w:val="sq-AL"/>
        </w:rPr>
        <w:t xml:space="preserve"> telefonis</w:t>
      </w:r>
      <w:r w:rsidR="00BC6017" w:rsidRPr="006105B4">
        <w:rPr>
          <w:rFonts w:ascii="Times New Roman" w:hAnsi="Times New Roman"/>
          <w:lang w:val="sq-AL"/>
        </w:rPr>
        <w:t>ë</w:t>
      </w:r>
      <w:r w:rsidR="00F04A33" w:rsidRPr="006105B4">
        <w:rPr>
          <w:rFonts w:ascii="Times New Roman" w:hAnsi="Times New Roman"/>
          <w:lang w:val="sq-AL"/>
        </w:rPr>
        <w:t xml:space="preserve"> s</w:t>
      </w:r>
      <w:r w:rsidR="00BC6017" w:rsidRPr="006105B4">
        <w:rPr>
          <w:rFonts w:ascii="Times New Roman" w:hAnsi="Times New Roman"/>
          <w:lang w:val="sq-AL"/>
        </w:rPr>
        <w:t>ë</w:t>
      </w:r>
      <w:r w:rsidR="00F04A33" w:rsidRPr="006105B4">
        <w:rPr>
          <w:rFonts w:ascii="Times New Roman" w:hAnsi="Times New Roman"/>
          <w:lang w:val="sq-AL"/>
        </w:rPr>
        <w:t xml:space="preserve"> levizshme nga </w:t>
      </w:r>
      <w:r w:rsidR="00B10519" w:rsidRPr="006105B4">
        <w:rPr>
          <w:rFonts w:ascii="Times New Roman" w:hAnsi="Times New Roman"/>
          <w:color w:val="000000"/>
          <w:lang w:val="sq-AL"/>
        </w:rPr>
        <w:t>73.2</w:t>
      </w:r>
      <w:r w:rsidR="00B10519" w:rsidRPr="006105B4">
        <w:rPr>
          <w:rFonts w:ascii="Times New Roman" w:hAnsi="Times New Roman"/>
          <w:lang w:val="sq-AL"/>
        </w:rPr>
        <w:t xml:space="preserve"> </w:t>
      </w:r>
      <w:r w:rsidR="002807AA" w:rsidRPr="006105B4">
        <w:rPr>
          <w:rFonts w:ascii="Times New Roman" w:hAnsi="Times New Roman"/>
          <w:lang w:val="sq-AL"/>
        </w:rPr>
        <w:t>% n</w:t>
      </w:r>
      <w:r w:rsidR="00BC6017" w:rsidRPr="006105B4">
        <w:rPr>
          <w:rFonts w:ascii="Times New Roman" w:hAnsi="Times New Roman"/>
          <w:lang w:val="sq-AL"/>
        </w:rPr>
        <w:t>ë</w:t>
      </w:r>
      <w:r w:rsidR="002807AA" w:rsidRPr="006105B4">
        <w:rPr>
          <w:rFonts w:ascii="Times New Roman" w:hAnsi="Times New Roman"/>
          <w:lang w:val="sq-AL"/>
        </w:rPr>
        <w:t xml:space="preserve"> vitin 2007 </w:t>
      </w:r>
      <w:r w:rsidR="00C07FBA" w:rsidRPr="006105B4">
        <w:rPr>
          <w:rFonts w:ascii="Times New Roman" w:hAnsi="Times New Roman"/>
          <w:lang w:val="sq-AL"/>
        </w:rPr>
        <w:t>n</w:t>
      </w:r>
      <w:r w:rsidR="00BC6017" w:rsidRPr="006105B4">
        <w:rPr>
          <w:rFonts w:ascii="Times New Roman" w:hAnsi="Times New Roman"/>
          <w:lang w:val="sq-AL"/>
        </w:rPr>
        <w:t>ë</w:t>
      </w:r>
      <w:r w:rsidR="00C07FBA" w:rsidRPr="006105B4">
        <w:rPr>
          <w:rFonts w:ascii="Times New Roman" w:hAnsi="Times New Roman"/>
          <w:lang w:val="sq-AL"/>
        </w:rPr>
        <w:t xml:space="preserve"> 18</w:t>
      </w:r>
      <w:r w:rsidR="006E426B" w:rsidRPr="006105B4">
        <w:rPr>
          <w:rFonts w:ascii="Times New Roman" w:hAnsi="Times New Roman"/>
          <w:lang w:val="sq-AL"/>
        </w:rPr>
        <w:t>5</w:t>
      </w:r>
      <w:r w:rsidR="00C07FBA" w:rsidRPr="006105B4">
        <w:rPr>
          <w:rFonts w:ascii="Times New Roman" w:hAnsi="Times New Roman"/>
          <w:lang w:val="sq-AL"/>
        </w:rPr>
        <w:t>% n</w:t>
      </w:r>
      <w:r w:rsidR="00BC6017" w:rsidRPr="006105B4">
        <w:rPr>
          <w:rFonts w:ascii="Times New Roman" w:hAnsi="Times New Roman"/>
          <w:lang w:val="sq-AL"/>
        </w:rPr>
        <w:t>ë</w:t>
      </w:r>
      <w:r w:rsidR="00C07FBA" w:rsidRPr="006105B4">
        <w:rPr>
          <w:rFonts w:ascii="Times New Roman" w:hAnsi="Times New Roman"/>
          <w:lang w:val="sq-AL"/>
        </w:rPr>
        <w:t xml:space="preserve"> fund t</w:t>
      </w:r>
      <w:r w:rsidR="00BC6017" w:rsidRPr="006105B4">
        <w:rPr>
          <w:rFonts w:ascii="Times New Roman" w:hAnsi="Times New Roman"/>
          <w:lang w:val="sq-AL"/>
        </w:rPr>
        <w:t>ë</w:t>
      </w:r>
      <w:r w:rsidR="00C07FBA" w:rsidRPr="006105B4">
        <w:rPr>
          <w:rFonts w:ascii="Times New Roman" w:hAnsi="Times New Roman"/>
          <w:lang w:val="sq-AL"/>
        </w:rPr>
        <w:t xml:space="preserve"> </w:t>
      </w:r>
      <w:r w:rsidR="006E426B" w:rsidRPr="006105B4">
        <w:rPr>
          <w:rFonts w:ascii="Times New Roman" w:hAnsi="Times New Roman"/>
          <w:lang w:val="sq-AL"/>
        </w:rPr>
        <w:t>vitit</w:t>
      </w:r>
      <w:r w:rsidR="00C07FBA" w:rsidRPr="006105B4">
        <w:rPr>
          <w:rFonts w:ascii="Times New Roman" w:hAnsi="Times New Roman"/>
          <w:lang w:val="sq-AL"/>
        </w:rPr>
        <w:t xml:space="preserve"> t</w:t>
      </w:r>
      <w:r w:rsidR="00BC6017" w:rsidRPr="006105B4">
        <w:rPr>
          <w:rFonts w:ascii="Times New Roman" w:hAnsi="Times New Roman"/>
          <w:lang w:val="sq-AL"/>
        </w:rPr>
        <w:t>ë</w:t>
      </w:r>
      <w:r w:rsidR="00C07FBA" w:rsidRPr="006105B4">
        <w:rPr>
          <w:rFonts w:ascii="Times New Roman" w:hAnsi="Times New Roman"/>
          <w:lang w:val="sq-AL"/>
        </w:rPr>
        <w:t xml:space="preserve"> 2011</w:t>
      </w:r>
      <w:r w:rsidR="002807AA" w:rsidRPr="006105B4">
        <w:rPr>
          <w:rFonts w:ascii="Times New Roman" w:hAnsi="Times New Roman"/>
          <w:lang w:val="sq-AL"/>
        </w:rPr>
        <w:t>.</w:t>
      </w:r>
    </w:p>
    <w:p w:rsidR="00BE6AE9" w:rsidRPr="006105B4" w:rsidRDefault="00BE6AE9" w:rsidP="00BE6AE9">
      <w:pPr>
        <w:spacing w:line="240" w:lineRule="auto"/>
        <w:jc w:val="both"/>
        <w:rPr>
          <w:rFonts w:ascii="Times New Roman" w:hAnsi="Times New Roman"/>
          <w:lang w:val="sq-AL"/>
        </w:rPr>
      </w:pPr>
    </w:p>
    <w:p w:rsidR="002807AA" w:rsidRPr="006105B4" w:rsidRDefault="00B0301E" w:rsidP="00B546EC">
      <w:pPr>
        <w:spacing w:line="240" w:lineRule="auto"/>
        <w:ind w:left="1440" w:hanging="1260"/>
        <w:jc w:val="both"/>
        <w:rPr>
          <w:rFonts w:ascii="Times New Roman" w:hAnsi="Times New Roman"/>
          <w:lang w:val="sq-AL"/>
        </w:rPr>
      </w:pPr>
      <w:r w:rsidRPr="006105B4">
        <w:rPr>
          <w:rFonts w:ascii="Times New Roman" w:hAnsi="Times New Roman"/>
          <w:b/>
          <w:lang w:val="sq-AL"/>
        </w:rPr>
        <w:t>Indikatori</w:t>
      </w:r>
      <w:r w:rsidR="0051569F" w:rsidRPr="006105B4">
        <w:rPr>
          <w:rFonts w:ascii="Times New Roman" w:hAnsi="Times New Roman"/>
          <w:b/>
          <w:lang w:val="sq-AL"/>
        </w:rPr>
        <w:t xml:space="preserve"> </w:t>
      </w:r>
      <w:r w:rsidR="002807AA" w:rsidRPr="006105B4">
        <w:rPr>
          <w:rFonts w:ascii="Times New Roman" w:hAnsi="Times New Roman"/>
          <w:b/>
          <w:lang w:val="sq-AL"/>
        </w:rPr>
        <w:t>3</w:t>
      </w:r>
      <w:r w:rsidR="002807AA" w:rsidRPr="006105B4">
        <w:rPr>
          <w:rFonts w:ascii="Times New Roman" w:hAnsi="Times New Roman"/>
          <w:lang w:val="sq-AL"/>
        </w:rPr>
        <w:t xml:space="preserve">: </w:t>
      </w:r>
      <w:r w:rsidR="00F04A33" w:rsidRPr="006105B4">
        <w:rPr>
          <w:rFonts w:ascii="Times New Roman" w:hAnsi="Times New Roman"/>
          <w:lang w:val="sq-AL"/>
        </w:rPr>
        <w:tab/>
      </w:r>
      <w:r w:rsidR="002807AA" w:rsidRPr="006105B4">
        <w:rPr>
          <w:rFonts w:ascii="Times New Roman" w:hAnsi="Times New Roman"/>
          <w:lang w:val="sq-AL"/>
        </w:rPr>
        <w:t>Rritja e p</w:t>
      </w:r>
      <w:r w:rsidR="00BC6017" w:rsidRPr="006105B4">
        <w:rPr>
          <w:rFonts w:ascii="Times New Roman" w:hAnsi="Times New Roman"/>
          <w:lang w:val="sq-AL"/>
        </w:rPr>
        <w:t>ë</w:t>
      </w:r>
      <w:r w:rsidR="002807AA" w:rsidRPr="006105B4">
        <w:rPr>
          <w:rFonts w:ascii="Times New Roman" w:hAnsi="Times New Roman"/>
          <w:lang w:val="sq-AL"/>
        </w:rPr>
        <w:t>rqindjes s</w:t>
      </w:r>
      <w:r w:rsidR="00BC6017" w:rsidRPr="006105B4">
        <w:rPr>
          <w:rFonts w:ascii="Times New Roman" w:hAnsi="Times New Roman"/>
          <w:lang w:val="sq-AL"/>
        </w:rPr>
        <w:t>ë</w:t>
      </w:r>
      <w:r w:rsidR="002807AA" w:rsidRPr="006105B4">
        <w:rPr>
          <w:rFonts w:ascii="Times New Roman" w:hAnsi="Times New Roman"/>
          <w:lang w:val="sq-AL"/>
        </w:rPr>
        <w:t xml:space="preserve"> popullsis</w:t>
      </w:r>
      <w:r w:rsidR="00BC6017" w:rsidRPr="006105B4">
        <w:rPr>
          <w:rFonts w:ascii="Times New Roman" w:hAnsi="Times New Roman"/>
          <w:lang w:val="sq-AL"/>
        </w:rPr>
        <w:t>ë</w:t>
      </w:r>
      <w:r w:rsidR="002807AA" w:rsidRPr="006105B4">
        <w:rPr>
          <w:rFonts w:ascii="Times New Roman" w:hAnsi="Times New Roman"/>
          <w:lang w:val="sq-AL"/>
        </w:rPr>
        <w:t xml:space="preserve"> q</w:t>
      </w:r>
      <w:r w:rsidR="00BC6017" w:rsidRPr="006105B4">
        <w:rPr>
          <w:rFonts w:ascii="Times New Roman" w:hAnsi="Times New Roman"/>
          <w:lang w:val="sq-AL"/>
        </w:rPr>
        <w:t>ë</w:t>
      </w:r>
      <w:r w:rsidR="002807AA" w:rsidRPr="006105B4">
        <w:rPr>
          <w:rFonts w:ascii="Times New Roman" w:hAnsi="Times New Roman"/>
          <w:lang w:val="sq-AL"/>
        </w:rPr>
        <w:t xml:space="preserve"> p</w:t>
      </w:r>
      <w:r w:rsidR="00BC6017" w:rsidRPr="006105B4">
        <w:rPr>
          <w:rFonts w:ascii="Times New Roman" w:hAnsi="Times New Roman"/>
          <w:lang w:val="sq-AL"/>
        </w:rPr>
        <w:t>ë</w:t>
      </w:r>
      <w:r w:rsidR="002807AA" w:rsidRPr="006105B4">
        <w:rPr>
          <w:rFonts w:ascii="Times New Roman" w:hAnsi="Times New Roman"/>
          <w:lang w:val="sq-AL"/>
        </w:rPr>
        <w:t xml:space="preserve">rdor internetin </w:t>
      </w:r>
      <w:r w:rsidR="00F04A33" w:rsidRPr="006105B4">
        <w:rPr>
          <w:rFonts w:ascii="Times New Roman" w:hAnsi="Times New Roman"/>
          <w:lang w:val="sq-AL"/>
        </w:rPr>
        <w:t>nga</w:t>
      </w:r>
      <w:r w:rsidR="002807AA" w:rsidRPr="006105B4">
        <w:rPr>
          <w:rFonts w:ascii="Times New Roman" w:hAnsi="Times New Roman"/>
          <w:lang w:val="sq-AL"/>
        </w:rPr>
        <w:t xml:space="preserve"> </w:t>
      </w:r>
      <w:r w:rsidR="00F04A33" w:rsidRPr="006105B4">
        <w:rPr>
          <w:rFonts w:ascii="Times New Roman" w:hAnsi="Times New Roman"/>
          <w:lang w:val="sq-AL"/>
        </w:rPr>
        <w:t xml:space="preserve">15.4 </w:t>
      </w:r>
      <w:r w:rsidR="002807AA" w:rsidRPr="006105B4">
        <w:rPr>
          <w:rFonts w:ascii="Times New Roman" w:hAnsi="Times New Roman"/>
          <w:lang w:val="sq-AL"/>
        </w:rPr>
        <w:t xml:space="preserve">% </w:t>
      </w:r>
      <w:r w:rsidR="00F04A33" w:rsidRPr="006105B4">
        <w:rPr>
          <w:rFonts w:ascii="Times New Roman" w:hAnsi="Times New Roman"/>
          <w:lang w:val="sq-AL"/>
        </w:rPr>
        <w:t>n</w:t>
      </w:r>
      <w:r w:rsidR="00BC6017" w:rsidRPr="006105B4">
        <w:rPr>
          <w:rFonts w:ascii="Times New Roman" w:hAnsi="Times New Roman"/>
          <w:lang w:val="sq-AL"/>
        </w:rPr>
        <w:t>ë</w:t>
      </w:r>
      <w:r w:rsidR="00F04A33" w:rsidRPr="006105B4">
        <w:rPr>
          <w:rFonts w:ascii="Times New Roman" w:hAnsi="Times New Roman"/>
          <w:lang w:val="sq-AL"/>
        </w:rPr>
        <w:t xml:space="preserve"> vitin 2007  </w:t>
      </w:r>
      <w:r w:rsidR="00C07FBA" w:rsidRPr="006105B4">
        <w:rPr>
          <w:rFonts w:ascii="Times New Roman" w:hAnsi="Times New Roman"/>
          <w:lang w:val="sq-AL"/>
        </w:rPr>
        <w:t>n</w:t>
      </w:r>
      <w:r w:rsidR="00BC6017" w:rsidRPr="006105B4">
        <w:rPr>
          <w:rFonts w:ascii="Times New Roman" w:hAnsi="Times New Roman"/>
          <w:lang w:val="sq-AL"/>
        </w:rPr>
        <w:t>ë</w:t>
      </w:r>
      <w:r w:rsidR="00C07FBA" w:rsidRPr="006105B4">
        <w:rPr>
          <w:rFonts w:ascii="Times New Roman" w:hAnsi="Times New Roman"/>
          <w:lang w:val="sq-AL"/>
        </w:rPr>
        <w:t xml:space="preserve"> 45% n</w:t>
      </w:r>
      <w:r w:rsidR="00BC6017" w:rsidRPr="006105B4">
        <w:rPr>
          <w:rFonts w:ascii="Times New Roman" w:hAnsi="Times New Roman"/>
          <w:lang w:val="sq-AL"/>
        </w:rPr>
        <w:t>ë</w:t>
      </w:r>
      <w:r w:rsidR="00C07FBA" w:rsidRPr="006105B4">
        <w:rPr>
          <w:rFonts w:ascii="Times New Roman" w:hAnsi="Times New Roman"/>
          <w:lang w:val="sq-AL"/>
        </w:rPr>
        <w:t xml:space="preserve"> fund t</w:t>
      </w:r>
      <w:r w:rsidR="00BC6017" w:rsidRPr="006105B4">
        <w:rPr>
          <w:rFonts w:ascii="Times New Roman" w:hAnsi="Times New Roman"/>
          <w:lang w:val="sq-AL"/>
        </w:rPr>
        <w:t>ë</w:t>
      </w:r>
      <w:r w:rsidR="00C07FBA" w:rsidRPr="006105B4">
        <w:rPr>
          <w:rFonts w:ascii="Times New Roman" w:hAnsi="Times New Roman"/>
          <w:lang w:val="sq-AL"/>
        </w:rPr>
        <w:t xml:space="preserve"> 6-mujorit t</w:t>
      </w:r>
      <w:r w:rsidR="00BC6017" w:rsidRPr="006105B4">
        <w:rPr>
          <w:rFonts w:ascii="Times New Roman" w:hAnsi="Times New Roman"/>
          <w:lang w:val="sq-AL"/>
        </w:rPr>
        <w:t>ë</w:t>
      </w:r>
      <w:r w:rsidR="00C07FBA" w:rsidRPr="006105B4">
        <w:rPr>
          <w:rFonts w:ascii="Times New Roman" w:hAnsi="Times New Roman"/>
          <w:lang w:val="sq-AL"/>
        </w:rPr>
        <w:t xml:space="preserve"> par</w:t>
      </w:r>
      <w:r w:rsidR="00BC6017" w:rsidRPr="006105B4">
        <w:rPr>
          <w:rFonts w:ascii="Times New Roman" w:hAnsi="Times New Roman"/>
          <w:lang w:val="sq-AL"/>
        </w:rPr>
        <w:t>ë</w:t>
      </w:r>
      <w:r w:rsidR="00C07FBA" w:rsidRPr="006105B4">
        <w:rPr>
          <w:rFonts w:ascii="Times New Roman" w:hAnsi="Times New Roman"/>
          <w:lang w:val="sq-AL"/>
        </w:rPr>
        <w:t xml:space="preserve"> t</w:t>
      </w:r>
      <w:r w:rsidR="00BC6017" w:rsidRPr="006105B4">
        <w:rPr>
          <w:rFonts w:ascii="Times New Roman" w:hAnsi="Times New Roman"/>
          <w:lang w:val="sq-AL"/>
        </w:rPr>
        <w:t>ë</w:t>
      </w:r>
      <w:r w:rsidR="00C07FBA" w:rsidRPr="006105B4">
        <w:rPr>
          <w:rFonts w:ascii="Times New Roman" w:hAnsi="Times New Roman"/>
          <w:lang w:val="sq-AL"/>
        </w:rPr>
        <w:t xml:space="preserve"> 2011</w:t>
      </w:r>
      <w:r w:rsidR="002807AA" w:rsidRPr="006105B4">
        <w:rPr>
          <w:rFonts w:ascii="Times New Roman" w:hAnsi="Times New Roman"/>
          <w:lang w:val="sq-AL"/>
        </w:rPr>
        <w:t xml:space="preserve">. </w:t>
      </w:r>
    </w:p>
    <w:p w:rsidR="00BE6AE9" w:rsidRPr="006105B4" w:rsidRDefault="00BE6AE9" w:rsidP="00BE6AE9">
      <w:pPr>
        <w:spacing w:line="240" w:lineRule="auto"/>
        <w:jc w:val="both"/>
        <w:rPr>
          <w:rFonts w:ascii="Times New Roman" w:hAnsi="Times New Roman"/>
          <w:lang w:val="sq-AL"/>
        </w:rPr>
      </w:pPr>
    </w:p>
    <w:p w:rsidR="002807AA" w:rsidRPr="006105B4" w:rsidRDefault="00B0301E" w:rsidP="00B546EC">
      <w:pPr>
        <w:spacing w:line="240" w:lineRule="auto"/>
        <w:ind w:left="1440" w:hanging="1260"/>
        <w:jc w:val="both"/>
        <w:rPr>
          <w:rFonts w:ascii="Times New Roman" w:hAnsi="Times New Roman"/>
          <w:lang w:val="sq-AL"/>
        </w:rPr>
      </w:pPr>
      <w:r w:rsidRPr="006105B4">
        <w:rPr>
          <w:rFonts w:ascii="Times New Roman" w:hAnsi="Times New Roman"/>
          <w:b/>
          <w:lang w:val="sq-AL"/>
        </w:rPr>
        <w:t>Indikatori</w:t>
      </w:r>
      <w:r w:rsidR="002807AA" w:rsidRPr="006105B4">
        <w:rPr>
          <w:rFonts w:ascii="Times New Roman" w:hAnsi="Times New Roman"/>
          <w:b/>
          <w:lang w:val="sq-AL"/>
        </w:rPr>
        <w:t xml:space="preserve"> 4:</w:t>
      </w:r>
      <w:r w:rsidR="002807AA" w:rsidRPr="006105B4">
        <w:rPr>
          <w:rFonts w:ascii="Times New Roman" w:hAnsi="Times New Roman"/>
          <w:lang w:val="sq-AL"/>
        </w:rPr>
        <w:t xml:space="preserve"> </w:t>
      </w:r>
      <w:r w:rsidR="00BE6AE9" w:rsidRPr="006105B4">
        <w:rPr>
          <w:rFonts w:ascii="Times New Roman" w:hAnsi="Times New Roman"/>
          <w:lang w:val="sq-AL"/>
        </w:rPr>
        <w:tab/>
      </w:r>
      <w:r w:rsidR="002807AA" w:rsidRPr="006105B4">
        <w:rPr>
          <w:rFonts w:ascii="Times New Roman" w:hAnsi="Times New Roman"/>
          <w:lang w:val="sq-AL"/>
        </w:rPr>
        <w:t xml:space="preserve">Rritja e </w:t>
      </w:r>
      <w:r w:rsidR="00704238">
        <w:rPr>
          <w:rFonts w:ascii="Times New Roman" w:hAnsi="Times New Roman"/>
          <w:lang w:val="sq-AL"/>
        </w:rPr>
        <w:t>Përqindj</w:t>
      </w:r>
      <w:r w:rsidR="002807AA" w:rsidRPr="006105B4">
        <w:rPr>
          <w:rFonts w:ascii="Times New Roman" w:hAnsi="Times New Roman"/>
          <w:lang w:val="sq-AL"/>
        </w:rPr>
        <w:t>es s</w:t>
      </w:r>
      <w:r w:rsidR="00BC6017" w:rsidRPr="006105B4">
        <w:rPr>
          <w:rFonts w:ascii="Times New Roman" w:hAnsi="Times New Roman"/>
          <w:lang w:val="sq-AL"/>
        </w:rPr>
        <w:t>ë</w:t>
      </w:r>
      <w:r w:rsidR="002807AA" w:rsidRPr="006105B4">
        <w:rPr>
          <w:rFonts w:ascii="Times New Roman" w:hAnsi="Times New Roman"/>
          <w:lang w:val="sq-AL"/>
        </w:rPr>
        <w:t xml:space="preserve"> penetrimit t</w:t>
      </w:r>
      <w:r w:rsidR="00BC6017" w:rsidRPr="006105B4">
        <w:rPr>
          <w:rFonts w:ascii="Times New Roman" w:hAnsi="Times New Roman"/>
          <w:lang w:val="sq-AL"/>
        </w:rPr>
        <w:t>ë</w:t>
      </w:r>
      <w:r w:rsidR="002807AA" w:rsidRPr="006105B4">
        <w:rPr>
          <w:rFonts w:ascii="Times New Roman" w:hAnsi="Times New Roman"/>
          <w:lang w:val="sq-AL"/>
        </w:rPr>
        <w:t xml:space="preserve"> broadband </w:t>
      </w:r>
      <w:r w:rsidR="00BE6AE9" w:rsidRPr="006105B4">
        <w:rPr>
          <w:rFonts w:ascii="Times New Roman" w:hAnsi="Times New Roman"/>
          <w:lang w:val="sq-AL"/>
        </w:rPr>
        <w:t>nga</w:t>
      </w:r>
      <w:r w:rsidR="002807AA" w:rsidRPr="006105B4">
        <w:rPr>
          <w:rFonts w:ascii="Times New Roman" w:hAnsi="Times New Roman"/>
          <w:lang w:val="sq-AL"/>
        </w:rPr>
        <w:t xml:space="preserve"> </w:t>
      </w:r>
      <w:r w:rsidR="00F04A33" w:rsidRPr="006105B4">
        <w:rPr>
          <w:rFonts w:ascii="Times New Roman" w:hAnsi="Times New Roman"/>
          <w:lang w:val="sq-AL"/>
        </w:rPr>
        <w:t>0.33% n</w:t>
      </w:r>
      <w:r w:rsidR="00BC6017" w:rsidRPr="006105B4">
        <w:rPr>
          <w:rFonts w:ascii="Times New Roman" w:hAnsi="Times New Roman"/>
          <w:lang w:val="sq-AL"/>
        </w:rPr>
        <w:t>ë</w:t>
      </w:r>
      <w:r w:rsidR="00F04A33" w:rsidRPr="006105B4">
        <w:rPr>
          <w:rFonts w:ascii="Times New Roman" w:hAnsi="Times New Roman"/>
          <w:lang w:val="sq-AL"/>
        </w:rPr>
        <w:t xml:space="preserve"> vitin 2007</w:t>
      </w:r>
      <w:r w:rsidR="002807AA" w:rsidRPr="006105B4">
        <w:rPr>
          <w:rFonts w:ascii="Times New Roman" w:hAnsi="Times New Roman"/>
          <w:lang w:val="sq-AL"/>
        </w:rPr>
        <w:t xml:space="preserve"> </w:t>
      </w:r>
      <w:r w:rsidR="009E3ECA" w:rsidRPr="006105B4">
        <w:rPr>
          <w:rFonts w:ascii="Times New Roman" w:hAnsi="Times New Roman"/>
          <w:lang w:val="sq-AL"/>
        </w:rPr>
        <w:t>n</w:t>
      </w:r>
      <w:r w:rsidR="00BC6017" w:rsidRPr="006105B4">
        <w:rPr>
          <w:rFonts w:ascii="Times New Roman" w:hAnsi="Times New Roman"/>
          <w:lang w:val="sq-AL"/>
        </w:rPr>
        <w:t>ë</w:t>
      </w:r>
      <w:r w:rsidR="009E3ECA" w:rsidRPr="006105B4">
        <w:rPr>
          <w:rFonts w:ascii="Times New Roman" w:hAnsi="Times New Roman"/>
          <w:lang w:val="sq-AL"/>
        </w:rPr>
        <w:t xml:space="preserve"> </w:t>
      </w:r>
      <w:r w:rsidR="006E426B" w:rsidRPr="006105B4">
        <w:rPr>
          <w:rFonts w:ascii="Times New Roman" w:hAnsi="Times New Roman"/>
          <w:lang w:val="sq-AL"/>
        </w:rPr>
        <w:t>6.2%</w:t>
      </w:r>
      <w:r w:rsidR="009E3ECA" w:rsidRPr="006105B4">
        <w:rPr>
          <w:rFonts w:ascii="Times New Roman" w:hAnsi="Times New Roman"/>
          <w:lang w:val="sq-AL"/>
        </w:rPr>
        <w:t xml:space="preserve"> n</w:t>
      </w:r>
      <w:r w:rsidR="00BC6017" w:rsidRPr="006105B4">
        <w:rPr>
          <w:rFonts w:ascii="Times New Roman" w:hAnsi="Times New Roman"/>
          <w:lang w:val="sq-AL"/>
        </w:rPr>
        <w:t>ë</w:t>
      </w:r>
      <w:r w:rsidR="009E3ECA" w:rsidRPr="006105B4">
        <w:rPr>
          <w:rFonts w:ascii="Times New Roman" w:hAnsi="Times New Roman"/>
          <w:lang w:val="sq-AL"/>
        </w:rPr>
        <w:t xml:space="preserve"> fund t</w:t>
      </w:r>
      <w:r w:rsidR="00BC6017" w:rsidRPr="006105B4">
        <w:rPr>
          <w:rFonts w:ascii="Times New Roman" w:hAnsi="Times New Roman"/>
          <w:lang w:val="sq-AL"/>
        </w:rPr>
        <w:t>ë</w:t>
      </w:r>
      <w:r w:rsidR="009E3ECA" w:rsidRPr="006105B4">
        <w:rPr>
          <w:rFonts w:ascii="Times New Roman" w:hAnsi="Times New Roman"/>
          <w:lang w:val="sq-AL"/>
        </w:rPr>
        <w:t xml:space="preserve"> </w:t>
      </w:r>
      <w:r w:rsidR="006E426B" w:rsidRPr="006105B4">
        <w:rPr>
          <w:rFonts w:ascii="Times New Roman" w:hAnsi="Times New Roman"/>
          <w:lang w:val="sq-AL"/>
        </w:rPr>
        <w:t>vitit</w:t>
      </w:r>
      <w:r w:rsidR="009E3ECA" w:rsidRPr="006105B4">
        <w:rPr>
          <w:rFonts w:ascii="Times New Roman" w:hAnsi="Times New Roman"/>
          <w:lang w:val="sq-AL"/>
        </w:rPr>
        <w:t xml:space="preserve">  2011.</w:t>
      </w:r>
      <w:r w:rsidR="002807AA" w:rsidRPr="006105B4">
        <w:rPr>
          <w:rFonts w:ascii="Times New Roman" w:hAnsi="Times New Roman"/>
          <w:vertAlign w:val="superscript"/>
          <w:lang w:val="sq-AL"/>
        </w:rPr>
        <w:t>.</w:t>
      </w:r>
    </w:p>
    <w:p w:rsidR="00EF37AE" w:rsidRPr="006105B4" w:rsidRDefault="00EF37AE" w:rsidP="00BE6AE9">
      <w:pPr>
        <w:spacing w:line="240" w:lineRule="auto"/>
        <w:jc w:val="both"/>
        <w:rPr>
          <w:rFonts w:ascii="Times New Roman" w:hAnsi="Times New Roman"/>
          <w:lang w:val="sq-AL"/>
        </w:rPr>
      </w:pPr>
    </w:p>
    <w:p w:rsidR="00EF37AE" w:rsidRPr="006105B4" w:rsidRDefault="00EF37AE" w:rsidP="00BE6AE9">
      <w:pPr>
        <w:spacing w:line="240" w:lineRule="auto"/>
        <w:jc w:val="both"/>
        <w:rPr>
          <w:rFonts w:ascii="Times New Roman" w:hAnsi="Times New Roman"/>
          <w:b/>
          <w:lang w:val="sq-AL"/>
        </w:rPr>
      </w:pPr>
    </w:p>
    <w:p w:rsidR="008C1ED7" w:rsidRPr="006105B4" w:rsidRDefault="008C1ED7" w:rsidP="00B546EC">
      <w:pPr>
        <w:pStyle w:val="Heading4"/>
        <w:spacing w:after="120" w:line="240" w:lineRule="auto"/>
        <w:ind w:firstLine="180"/>
        <w:rPr>
          <w:b/>
          <w:sz w:val="22"/>
          <w:szCs w:val="22"/>
          <w:lang w:val="sq-AL"/>
        </w:rPr>
      </w:pPr>
      <w:r w:rsidRPr="006105B4">
        <w:rPr>
          <w:b/>
          <w:sz w:val="22"/>
          <w:szCs w:val="22"/>
          <w:lang w:val="sq-AL"/>
        </w:rPr>
        <w:t xml:space="preserve">Arritjet </w:t>
      </w:r>
    </w:p>
    <w:p w:rsidR="00D30676" w:rsidRPr="006105B4" w:rsidRDefault="0087379F" w:rsidP="001D5F23">
      <w:pPr>
        <w:ind w:left="180"/>
        <w:jc w:val="both"/>
        <w:rPr>
          <w:rFonts w:ascii="Times New Roman" w:hAnsi="Times New Roman"/>
          <w:lang w:val="sq-AL"/>
        </w:rPr>
      </w:pPr>
      <w:r w:rsidRPr="006105B4">
        <w:rPr>
          <w:rFonts w:ascii="Times New Roman" w:hAnsi="Times New Roman"/>
          <w:lang w:val="sq-AL"/>
        </w:rPr>
        <w:t>N</w:t>
      </w:r>
      <w:r w:rsidR="00393C32" w:rsidRPr="006105B4">
        <w:rPr>
          <w:rFonts w:ascii="Times New Roman" w:hAnsi="Times New Roman"/>
          <w:lang w:val="sq-AL"/>
        </w:rPr>
        <w:t>ë</w:t>
      </w:r>
      <w:r w:rsidRPr="006105B4">
        <w:rPr>
          <w:rFonts w:ascii="Times New Roman" w:hAnsi="Times New Roman"/>
          <w:lang w:val="sq-AL"/>
        </w:rPr>
        <w:t xml:space="preserve"> vitin 2008 u miratua </w:t>
      </w:r>
      <w:r w:rsidR="00D30676" w:rsidRPr="006105B4">
        <w:rPr>
          <w:rFonts w:ascii="Times New Roman" w:hAnsi="Times New Roman"/>
          <w:lang w:val="sq-AL"/>
        </w:rPr>
        <w:t xml:space="preserve">Ligji “Për komunikimet elektronike” </w:t>
      </w:r>
      <w:r w:rsidRPr="006105B4">
        <w:rPr>
          <w:rFonts w:ascii="Times New Roman" w:hAnsi="Times New Roman"/>
          <w:lang w:val="sq-AL"/>
        </w:rPr>
        <w:t>i cili l</w:t>
      </w:r>
      <w:r w:rsidR="00D30676" w:rsidRPr="006105B4">
        <w:rPr>
          <w:rFonts w:ascii="Times New Roman" w:hAnsi="Times New Roman"/>
          <w:lang w:val="sq-AL"/>
        </w:rPr>
        <w:t>ehtës</w:t>
      </w:r>
      <w:r w:rsidRPr="006105B4">
        <w:rPr>
          <w:rFonts w:ascii="Times New Roman" w:hAnsi="Times New Roman"/>
          <w:lang w:val="sq-AL"/>
        </w:rPr>
        <w:t xml:space="preserve">oi </w:t>
      </w:r>
      <w:r w:rsidR="00D30676" w:rsidRPr="006105B4">
        <w:rPr>
          <w:rFonts w:ascii="Times New Roman" w:hAnsi="Times New Roman"/>
          <w:lang w:val="sq-AL"/>
        </w:rPr>
        <w:t xml:space="preserve">hyrjen në treg të operatorëve të rinj përmes regjimit të autorizimit të përgjithshëm. Numri i sipërmarrësve të cilët kanë njoftuar AKEP për ofrimin e rrjeteve dhe shërbimeve të komunikimeve elektronike deri në </w:t>
      </w:r>
      <w:r w:rsidR="009532B1" w:rsidRPr="006105B4">
        <w:rPr>
          <w:rFonts w:ascii="Times New Roman" w:hAnsi="Times New Roman"/>
          <w:lang w:val="sq-AL"/>
        </w:rPr>
        <w:t>01.1.201</w:t>
      </w:r>
      <w:r w:rsidR="006E426B" w:rsidRPr="006105B4">
        <w:rPr>
          <w:rFonts w:ascii="Times New Roman" w:hAnsi="Times New Roman"/>
          <w:lang w:val="sq-AL"/>
        </w:rPr>
        <w:t>2</w:t>
      </w:r>
      <w:r w:rsidR="00D30676" w:rsidRPr="006105B4">
        <w:rPr>
          <w:rFonts w:ascii="Times New Roman" w:hAnsi="Times New Roman"/>
          <w:lang w:val="sq-AL"/>
        </w:rPr>
        <w:t xml:space="preserve"> është  </w:t>
      </w:r>
      <w:r w:rsidR="009532B1" w:rsidRPr="006105B4">
        <w:rPr>
          <w:rFonts w:ascii="Times New Roman" w:hAnsi="Times New Roman"/>
          <w:lang w:val="sq-AL"/>
        </w:rPr>
        <w:t>2</w:t>
      </w:r>
      <w:r w:rsidR="006E426B" w:rsidRPr="006105B4">
        <w:rPr>
          <w:rFonts w:ascii="Times New Roman" w:hAnsi="Times New Roman"/>
          <w:lang w:val="sq-AL"/>
        </w:rPr>
        <w:t>0</w:t>
      </w:r>
      <w:r w:rsidR="009532B1" w:rsidRPr="006105B4">
        <w:rPr>
          <w:rFonts w:ascii="Times New Roman" w:hAnsi="Times New Roman"/>
          <w:lang w:val="sq-AL"/>
        </w:rPr>
        <w:t>3</w:t>
      </w:r>
      <w:r w:rsidR="00D30676" w:rsidRPr="006105B4">
        <w:rPr>
          <w:rFonts w:ascii="Times New Roman" w:hAnsi="Times New Roman"/>
          <w:lang w:val="sq-AL"/>
        </w:rPr>
        <w:t>, në krahasim me 152 që ishte në fund të vitit 2009 nga keta kemi:</w:t>
      </w:r>
    </w:p>
    <w:p w:rsidR="00D30676" w:rsidRPr="006105B4" w:rsidRDefault="00D30676" w:rsidP="007A43A7">
      <w:pPr>
        <w:numPr>
          <w:ilvl w:val="0"/>
          <w:numId w:val="12"/>
        </w:numPr>
        <w:spacing w:line="240" w:lineRule="auto"/>
        <w:jc w:val="both"/>
        <w:rPr>
          <w:rFonts w:ascii="Times New Roman" w:hAnsi="Times New Roman"/>
          <w:lang w:val="sq-AL" w:eastAsia="en-GB"/>
        </w:rPr>
      </w:pPr>
      <w:r w:rsidRPr="006105B4">
        <w:rPr>
          <w:rFonts w:ascii="Times New Roman" w:hAnsi="Times New Roman"/>
          <w:lang w:val="sq-AL" w:eastAsia="en-GB"/>
        </w:rPr>
        <w:t>Kat</w:t>
      </w:r>
      <w:r w:rsidR="00393C32" w:rsidRPr="006105B4">
        <w:rPr>
          <w:rFonts w:ascii="Times New Roman" w:hAnsi="Times New Roman"/>
          <w:lang w:val="sq-AL" w:eastAsia="en-GB"/>
        </w:rPr>
        <w:t>ër</w:t>
      </w:r>
      <w:r w:rsidRPr="006105B4">
        <w:rPr>
          <w:rFonts w:ascii="Times New Roman" w:hAnsi="Times New Roman"/>
          <w:lang w:val="sq-AL" w:eastAsia="en-GB"/>
        </w:rPr>
        <w:t xml:space="preserve"> kompani celulare (AMC,Vodafone Albania, Eagle Mobile dhe Plus operatori i kat</w:t>
      </w:r>
      <w:r w:rsidR="00393C32" w:rsidRPr="006105B4">
        <w:rPr>
          <w:rFonts w:ascii="Times New Roman" w:hAnsi="Times New Roman"/>
          <w:lang w:val="sq-AL" w:eastAsia="en-GB"/>
        </w:rPr>
        <w:t>ë</w:t>
      </w:r>
      <w:r w:rsidRPr="006105B4">
        <w:rPr>
          <w:rFonts w:ascii="Times New Roman" w:hAnsi="Times New Roman"/>
          <w:lang w:val="sq-AL" w:eastAsia="en-GB"/>
        </w:rPr>
        <w:t>rt i telefonis</w:t>
      </w:r>
      <w:r w:rsidR="00393C32" w:rsidRPr="006105B4">
        <w:rPr>
          <w:rFonts w:ascii="Times New Roman" w:hAnsi="Times New Roman"/>
          <w:lang w:val="sq-AL" w:eastAsia="en-GB"/>
        </w:rPr>
        <w:t>ë</w:t>
      </w:r>
      <w:r w:rsidRPr="006105B4">
        <w:rPr>
          <w:rFonts w:ascii="Times New Roman" w:hAnsi="Times New Roman"/>
          <w:lang w:val="sq-AL" w:eastAsia="en-GB"/>
        </w:rPr>
        <w:t xml:space="preserve"> celulare)</w:t>
      </w:r>
    </w:p>
    <w:p w:rsidR="00D30676" w:rsidRPr="006105B4" w:rsidRDefault="009532B1" w:rsidP="007A43A7">
      <w:pPr>
        <w:numPr>
          <w:ilvl w:val="0"/>
          <w:numId w:val="12"/>
        </w:numPr>
        <w:spacing w:line="240" w:lineRule="auto"/>
        <w:jc w:val="both"/>
        <w:rPr>
          <w:rFonts w:ascii="Times New Roman" w:hAnsi="Times New Roman"/>
          <w:lang w:val="sq-AL" w:eastAsia="en-GB"/>
        </w:rPr>
      </w:pPr>
      <w:r w:rsidRPr="006105B4">
        <w:rPr>
          <w:rFonts w:ascii="Times New Roman" w:hAnsi="Times New Roman"/>
          <w:lang w:val="sq-AL" w:eastAsia="en-GB"/>
        </w:rPr>
        <w:t>8</w:t>
      </w:r>
      <w:r w:rsidR="006E426B" w:rsidRPr="006105B4">
        <w:rPr>
          <w:rFonts w:ascii="Times New Roman" w:hAnsi="Times New Roman"/>
          <w:lang w:val="sq-AL" w:eastAsia="en-GB"/>
        </w:rPr>
        <w:t>3</w:t>
      </w:r>
      <w:r w:rsidRPr="006105B4">
        <w:rPr>
          <w:rFonts w:ascii="Times New Roman" w:hAnsi="Times New Roman"/>
          <w:lang w:val="sq-AL" w:eastAsia="en-GB"/>
        </w:rPr>
        <w:t xml:space="preserve"> sip</w:t>
      </w:r>
      <w:r w:rsidR="00393C32" w:rsidRPr="006105B4">
        <w:rPr>
          <w:rFonts w:ascii="Times New Roman" w:hAnsi="Times New Roman"/>
          <w:lang w:val="sq-AL" w:eastAsia="en-GB"/>
        </w:rPr>
        <w:t>ë</w:t>
      </w:r>
      <w:r w:rsidRPr="006105B4">
        <w:rPr>
          <w:rFonts w:ascii="Times New Roman" w:hAnsi="Times New Roman"/>
          <w:lang w:val="sq-AL" w:eastAsia="en-GB"/>
        </w:rPr>
        <w:t>rmarr</w:t>
      </w:r>
      <w:r w:rsidR="00393C32" w:rsidRPr="006105B4">
        <w:rPr>
          <w:rFonts w:ascii="Times New Roman" w:hAnsi="Times New Roman"/>
          <w:lang w:val="sq-AL" w:eastAsia="en-GB"/>
        </w:rPr>
        <w:t>ë</w:t>
      </w:r>
      <w:r w:rsidRPr="006105B4">
        <w:rPr>
          <w:rFonts w:ascii="Times New Roman" w:hAnsi="Times New Roman"/>
          <w:lang w:val="sq-AL" w:eastAsia="en-GB"/>
        </w:rPr>
        <w:t>s t</w:t>
      </w:r>
      <w:r w:rsidR="00393C32" w:rsidRPr="006105B4">
        <w:rPr>
          <w:rFonts w:ascii="Times New Roman" w:hAnsi="Times New Roman"/>
          <w:lang w:val="sq-AL" w:eastAsia="en-GB"/>
        </w:rPr>
        <w:t>ë</w:t>
      </w:r>
      <w:r w:rsidRPr="006105B4">
        <w:rPr>
          <w:rFonts w:ascii="Times New Roman" w:hAnsi="Times New Roman"/>
          <w:lang w:val="sq-AL" w:eastAsia="en-GB"/>
        </w:rPr>
        <w:t xml:space="preserve"> </w:t>
      </w:r>
      <w:r w:rsidR="00393C32" w:rsidRPr="006105B4">
        <w:rPr>
          <w:rFonts w:ascii="Times New Roman" w:hAnsi="Times New Roman"/>
          <w:lang w:val="sq-AL" w:eastAsia="en-GB"/>
        </w:rPr>
        <w:t>telefonisë</w:t>
      </w:r>
      <w:r w:rsidR="00D30676" w:rsidRPr="006105B4">
        <w:rPr>
          <w:rFonts w:ascii="Times New Roman" w:hAnsi="Times New Roman"/>
          <w:lang w:val="sq-AL" w:eastAsia="en-GB"/>
        </w:rPr>
        <w:t xml:space="preserve"> fikse, Albtelecom operatori kryesor i telefonise fikse me </w:t>
      </w:r>
      <w:r w:rsidR="006E426B" w:rsidRPr="006105B4">
        <w:rPr>
          <w:rFonts w:ascii="Times New Roman" w:hAnsi="Times New Roman"/>
          <w:lang w:val="sq-AL" w:eastAsia="en-GB"/>
        </w:rPr>
        <w:t>7</w:t>
      </w:r>
      <w:r w:rsidR="00056E1B" w:rsidRPr="006105B4">
        <w:rPr>
          <w:rFonts w:ascii="Times New Roman" w:hAnsi="Times New Roman"/>
          <w:lang w:val="sq-AL" w:eastAsia="en-GB"/>
        </w:rPr>
        <w:t>6</w:t>
      </w:r>
      <w:r w:rsidR="00D30676" w:rsidRPr="006105B4">
        <w:rPr>
          <w:rFonts w:ascii="Times New Roman" w:hAnsi="Times New Roman"/>
          <w:lang w:val="sq-AL" w:eastAsia="en-GB"/>
        </w:rPr>
        <w:t>% t</w:t>
      </w:r>
      <w:r w:rsidR="00393C32" w:rsidRPr="006105B4">
        <w:rPr>
          <w:rFonts w:ascii="Times New Roman" w:hAnsi="Times New Roman"/>
          <w:lang w:val="sq-AL" w:eastAsia="en-GB"/>
        </w:rPr>
        <w:t>ë</w:t>
      </w:r>
      <w:r w:rsidR="00D30676" w:rsidRPr="006105B4">
        <w:rPr>
          <w:rFonts w:ascii="Times New Roman" w:hAnsi="Times New Roman"/>
          <w:lang w:val="sq-AL" w:eastAsia="en-GB"/>
        </w:rPr>
        <w:t xml:space="preserve"> numrit total t</w:t>
      </w:r>
      <w:r w:rsidR="00393C32" w:rsidRPr="006105B4">
        <w:rPr>
          <w:rFonts w:ascii="Times New Roman" w:hAnsi="Times New Roman"/>
          <w:lang w:val="sq-AL" w:eastAsia="en-GB"/>
        </w:rPr>
        <w:t>ë</w:t>
      </w:r>
      <w:r w:rsidR="00D30676" w:rsidRPr="006105B4">
        <w:rPr>
          <w:rFonts w:ascii="Times New Roman" w:hAnsi="Times New Roman"/>
          <w:lang w:val="sq-AL" w:eastAsia="en-GB"/>
        </w:rPr>
        <w:t xml:space="preserve"> pajtimtar</w:t>
      </w:r>
      <w:r w:rsidR="00393C32" w:rsidRPr="006105B4">
        <w:rPr>
          <w:rFonts w:ascii="Times New Roman" w:hAnsi="Times New Roman"/>
          <w:lang w:val="sq-AL" w:eastAsia="en-GB"/>
        </w:rPr>
        <w:t>ë</w:t>
      </w:r>
      <w:r w:rsidR="00D30676" w:rsidRPr="006105B4">
        <w:rPr>
          <w:rFonts w:ascii="Times New Roman" w:hAnsi="Times New Roman"/>
          <w:lang w:val="sq-AL" w:eastAsia="en-GB"/>
        </w:rPr>
        <w:t>ve t</w:t>
      </w:r>
      <w:r w:rsidR="00393C32" w:rsidRPr="006105B4">
        <w:rPr>
          <w:rFonts w:ascii="Times New Roman" w:hAnsi="Times New Roman"/>
          <w:lang w:val="sq-AL" w:eastAsia="en-GB"/>
        </w:rPr>
        <w:t>ë</w:t>
      </w:r>
      <w:r w:rsidR="00D30676" w:rsidRPr="006105B4">
        <w:rPr>
          <w:rFonts w:ascii="Times New Roman" w:hAnsi="Times New Roman"/>
          <w:lang w:val="sq-AL" w:eastAsia="en-GB"/>
        </w:rPr>
        <w:t xml:space="preserve"> telefonis</w:t>
      </w:r>
      <w:r w:rsidR="00393C32" w:rsidRPr="006105B4">
        <w:rPr>
          <w:rFonts w:ascii="Times New Roman" w:hAnsi="Times New Roman"/>
          <w:lang w:val="sq-AL" w:eastAsia="en-GB"/>
        </w:rPr>
        <w:t>ë</w:t>
      </w:r>
      <w:r w:rsidR="00D30676" w:rsidRPr="006105B4">
        <w:rPr>
          <w:rFonts w:ascii="Times New Roman" w:hAnsi="Times New Roman"/>
          <w:lang w:val="sq-AL" w:eastAsia="en-GB"/>
        </w:rPr>
        <w:t xml:space="preserve"> fikse.</w:t>
      </w:r>
    </w:p>
    <w:p w:rsidR="00D30676" w:rsidRPr="006105B4" w:rsidRDefault="009532B1" w:rsidP="007A43A7">
      <w:pPr>
        <w:numPr>
          <w:ilvl w:val="0"/>
          <w:numId w:val="12"/>
        </w:numPr>
        <w:spacing w:line="240" w:lineRule="auto"/>
        <w:jc w:val="both"/>
        <w:rPr>
          <w:rFonts w:ascii="Times New Roman" w:hAnsi="Times New Roman"/>
          <w:lang w:val="sq-AL" w:eastAsia="en-GB"/>
        </w:rPr>
      </w:pPr>
      <w:r w:rsidRPr="006105B4">
        <w:rPr>
          <w:rFonts w:ascii="Times New Roman" w:hAnsi="Times New Roman"/>
          <w:lang w:val="sq-AL" w:eastAsia="en-GB"/>
        </w:rPr>
        <w:t>1</w:t>
      </w:r>
      <w:r w:rsidR="006E426B" w:rsidRPr="006105B4">
        <w:rPr>
          <w:rFonts w:ascii="Times New Roman" w:hAnsi="Times New Roman"/>
          <w:lang w:val="sq-AL" w:eastAsia="en-GB"/>
        </w:rPr>
        <w:t>30</w:t>
      </w:r>
      <w:r w:rsidR="00D30676" w:rsidRPr="006105B4">
        <w:rPr>
          <w:rFonts w:ascii="Times New Roman" w:hAnsi="Times New Roman"/>
          <w:lang w:val="sq-AL" w:eastAsia="en-GB"/>
        </w:rPr>
        <w:t xml:space="preserve"> ofrues të shërbimit të Internetit, ISP</w:t>
      </w:r>
    </w:p>
    <w:p w:rsidR="00D30676" w:rsidRPr="006105B4" w:rsidRDefault="00D30676" w:rsidP="00D30676">
      <w:pPr>
        <w:ind w:left="720"/>
        <w:jc w:val="both"/>
        <w:rPr>
          <w:rFonts w:ascii="Times New Roman" w:hAnsi="Times New Roman"/>
          <w:highlight w:val="yellow"/>
          <w:lang w:val="sq-AL" w:eastAsia="en-GB"/>
        </w:rPr>
      </w:pPr>
    </w:p>
    <w:p w:rsidR="00B0301E" w:rsidRPr="006105B4" w:rsidRDefault="005A04CF" w:rsidP="006C27A9">
      <w:pPr>
        <w:jc w:val="both"/>
        <w:rPr>
          <w:rFonts w:ascii="Times New Roman" w:hAnsi="Times New Roman"/>
          <w:color w:val="000000"/>
          <w:lang w:val="sq-AL"/>
        </w:rPr>
      </w:pPr>
      <w:r w:rsidRPr="006105B4">
        <w:rPr>
          <w:rFonts w:ascii="Times New Roman" w:hAnsi="Times New Roman"/>
          <w:color w:val="000000"/>
          <w:lang w:val="sq-AL"/>
        </w:rPr>
        <w:t>Indikatoret e vendosur p</w:t>
      </w:r>
      <w:r w:rsidR="00393C32" w:rsidRPr="006105B4">
        <w:rPr>
          <w:rFonts w:ascii="Times New Roman" w:hAnsi="Times New Roman"/>
          <w:color w:val="000000"/>
          <w:lang w:val="sq-AL"/>
        </w:rPr>
        <w:t>ë</w:t>
      </w:r>
      <w:r w:rsidRPr="006105B4">
        <w:rPr>
          <w:rFonts w:ascii="Times New Roman" w:hAnsi="Times New Roman"/>
          <w:color w:val="000000"/>
          <w:lang w:val="sq-AL"/>
        </w:rPr>
        <w:t>r matjen e k</w:t>
      </w:r>
      <w:r w:rsidR="00393C32" w:rsidRPr="006105B4">
        <w:rPr>
          <w:rFonts w:ascii="Times New Roman" w:hAnsi="Times New Roman"/>
          <w:color w:val="000000"/>
          <w:lang w:val="sq-AL"/>
        </w:rPr>
        <w:t>ë</w:t>
      </w:r>
      <w:r w:rsidRPr="006105B4">
        <w:rPr>
          <w:rFonts w:ascii="Times New Roman" w:hAnsi="Times New Roman"/>
          <w:color w:val="000000"/>
          <w:lang w:val="sq-AL"/>
        </w:rPr>
        <w:t>tij objektivi jan</w:t>
      </w:r>
      <w:r w:rsidR="00393C32" w:rsidRPr="006105B4">
        <w:rPr>
          <w:rFonts w:ascii="Times New Roman" w:hAnsi="Times New Roman"/>
          <w:color w:val="000000"/>
          <w:lang w:val="sq-AL"/>
        </w:rPr>
        <w:t>ë</w:t>
      </w:r>
      <w:r w:rsidRPr="006105B4">
        <w:rPr>
          <w:rFonts w:ascii="Times New Roman" w:hAnsi="Times New Roman"/>
          <w:color w:val="000000"/>
          <w:lang w:val="sq-AL"/>
        </w:rPr>
        <w:t xml:space="preserve"> pjes</w:t>
      </w:r>
      <w:r w:rsidR="00393C32" w:rsidRPr="006105B4">
        <w:rPr>
          <w:rFonts w:ascii="Times New Roman" w:hAnsi="Times New Roman"/>
          <w:color w:val="000000"/>
          <w:lang w:val="sq-AL"/>
        </w:rPr>
        <w:t>ë</w:t>
      </w:r>
      <w:r w:rsidRPr="006105B4">
        <w:rPr>
          <w:rFonts w:ascii="Times New Roman" w:hAnsi="Times New Roman"/>
          <w:color w:val="000000"/>
          <w:lang w:val="sq-AL"/>
        </w:rPr>
        <w:t xml:space="preserve"> e Objektivave t</w:t>
      </w:r>
      <w:r w:rsidR="00393C32" w:rsidRPr="006105B4">
        <w:rPr>
          <w:rFonts w:ascii="Times New Roman" w:hAnsi="Times New Roman"/>
          <w:color w:val="000000"/>
          <w:lang w:val="sq-AL"/>
        </w:rPr>
        <w:t>ë</w:t>
      </w:r>
      <w:r w:rsidRPr="006105B4">
        <w:rPr>
          <w:rFonts w:ascii="Times New Roman" w:hAnsi="Times New Roman"/>
          <w:color w:val="000000"/>
          <w:lang w:val="sq-AL"/>
        </w:rPr>
        <w:t xml:space="preserve"> Zhvillimit t</w:t>
      </w:r>
      <w:r w:rsidR="00393C32" w:rsidRPr="006105B4">
        <w:rPr>
          <w:rFonts w:ascii="Times New Roman" w:hAnsi="Times New Roman"/>
          <w:color w:val="000000"/>
          <w:lang w:val="sq-AL"/>
        </w:rPr>
        <w:t>ë</w:t>
      </w:r>
      <w:r w:rsidRPr="006105B4">
        <w:rPr>
          <w:rFonts w:ascii="Times New Roman" w:hAnsi="Times New Roman"/>
          <w:color w:val="000000"/>
          <w:lang w:val="sq-AL"/>
        </w:rPr>
        <w:t xml:space="preserve"> Mij</w:t>
      </w:r>
      <w:r w:rsidR="00393C32" w:rsidRPr="006105B4">
        <w:rPr>
          <w:rFonts w:ascii="Times New Roman" w:hAnsi="Times New Roman"/>
          <w:color w:val="000000"/>
          <w:lang w:val="sq-AL"/>
        </w:rPr>
        <w:t>ë</w:t>
      </w:r>
      <w:r w:rsidRPr="006105B4">
        <w:rPr>
          <w:rFonts w:ascii="Times New Roman" w:hAnsi="Times New Roman"/>
          <w:color w:val="000000"/>
          <w:lang w:val="sq-AL"/>
        </w:rPr>
        <w:t>vje</w:t>
      </w:r>
      <w:r w:rsidR="00393C32" w:rsidRPr="006105B4">
        <w:rPr>
          <w:rFonts w:ascii="Times New Roman" w:hAnsi="Times New Roman"/>
          <w:color w:val="000000"/>
          <w:lang w:val="sq-AL"/>
        </w:rPr>
        <w:t>ç</w:t>
      </w:r>
      <w:r w:rsidRPr="006105B4">
        <w:rPr>
          <w:rFonts w:ascii="Times New Roman" w:hAnsi="Times New Roman"/>
          <w:color w:val="000000"/>
          <w:lang w:val="sq-AL"/>
        </w:rPr>
        <w:t>ari</w:t>
      </w:r>
      <w:r w:rsidR="0052271C" w:rsidRPr="006105B4">
        <w:rPr>
          <w:rFonts w:ascii="Times New Roman" w:hAnsi="Times New Roman"/>
          <w:color w:val="000000"/>
          <w:lang w:val="sq-AL"/>
        </w:rPr>
        <w:t>t</w:t>
      </w:r>
      <w:r w:rsidRPr="006105B4">
        <w:rPr>
          <w:rFonts w:ascii="Times New Roman" w:hAnsi="Times New Roman"/>
          <w:color w:val="000000"/>
          <w:lang w:val="sq-AL"/>
        </w:rPr>
        <w:t xml:space="preserve"> sikurse prezantohen n</w:t>
      </w:r>
      <w:r w:rsidR="00393C32" w:rsidRPr="006105B4">
        <w:rPr>
          <w:rFonts w:ascii="Times New Roman" w:hAnsi="Times New Roman"/>
          <w:color w:val="000000"/>
          <w:lang w:val="sq-AL"/>
        </w:rPr>
        <w:t>ë</w:t>
      </w:r>
      <w:r w:rsidRPr="006105B4">
        <w:rPr>
          <w:rFonts w:ascii="Times New Roman" w:hAnsi="Times New Roman"/>
          <w:color w:val="000000"/>
          <w:lang w:val="sq-AL"/>
        </w:rPr>
        <w:t xml:space="preserve"> tabel</w:t>
      </w:r>
      <w:r w:rsidR="00393C32" w:rsidRPr="006105B4">
        <w:rPr>
          <w:rFonts w:ascii="Times New Roman" w:hAnsi="Times New Roman"/>
          <w:color w:val="000000"/>
          <w:lang w:val="sq-AL"/>
        </w:rPr>
        <w:t>ë</w:t>
      </w:r>
      <w:r w:rsidRPr="006105B4">
        <w:rPr>
          <w:rFonts w:ascii="Times New Roman" w:hAnsi="Times New Roman"/>
          <w:color w:val="000000"/>
          <w:lang w:val="sq-AL"/>
        </w:rPr>
        <w:t>n e m</w:t>
      </w:r>
      <w:r w:rsidR="00393C32" w:rsidRPr="006105B4">
        <w:rPr>
          <w:rFonts w:ascii="Times New Roman" w:hAnsi="Times New Roman"/>
          <w:color w:val="000000"/>
          <w:lang w:val="sq-AL"/>
        </w:rPr>
        <w:t>ë</w:t>
      </w:r>
      <w:r w:rsidRPr="006105B4">
        <w:rPr>
          <w:rFonts w:ascii="Times New Roman" w:hAnsi="Times New Roman"/>
          <w:color w:val="000000"/>
          <w:lang w:val="sq-AL"/>
        </w:rPr>
        <w:t>poshtme.</w:t>
      </w:r>
    </w:p>
    <w:p w:rsidR="00B0301E" w:rsidRPr="006105B4" w:rsidRDefault="00B0301E" w:rsidP="001D5F23">
      <w:pPr>
        <w:pStyle w:val="Subtitle"/>
        <w:spacing w:after="0"/>
        <w:rPr>
          <w:rFonts w:eastAsia="Calibri"/>
          <w:color w:val="auto"/>
          <w:sz w:val="22"/>
          <w:szCs w:val="22"/>
          <w:lang w:val="sq-AL"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900"/>
        <w:gridCol w:w="630"/>
        <w:gridCol w:w="450"/>
        <w:gridCol w:w="1330"/>
        <w:gridCol w:w="1134"/>
        <w:gridCol w:w="851"/>
        <w:gridCol w:w="1134"/>
      </w:tblGrid>
      <w:tr w:rsidR="00B0301E" w:rsidRPr="006105B4" w:rsidTr="00B0301E">
        <w:trPr>
          <w:cantSplit/>
          <w:trHeight w:val="1997"/>
        </w:trPr>
        <w:tc>
          <w:tcPr>
            <w:tcW w:w="2610" w:type="dxa"/>
            <w:shd w:val="clear" w:color="auto" w:fill="D9D9D9"/>
          </w:tcPr>
          <w:p w:rsidR="00B0301E" w:rsidRPr="006105B4" w:rsidRDefault="00B0301E" w:rsidP="00651682">
            <w:pPr>
              <w:jc w:val="center"/>
              <w:rPr>
                <w:rFonts w:ascii="Times New Roman" w:hAnsi="Times New Roman"/>
                <w:b/>
                <w:color w:val="000000"/>
                <w:lang w:val="sq-AL"/>
              </w:rPr>
            </w:pPr>
          </w:p>
          <w:p w:rsidR="00B0301E" w:rsidRPr="006105B4" w:rsidRDefault="00B0301E" w:rsidP="00651682">
            <w:pPr>
              <w:jc w:val="center"/>
              <w:rPr>
                <w:rFonts w:ascii="Times New Roman" w:hAnsi="Times New Roman"/>
                <w:b/>
                <w:color w:val="000000"/>
                <w:lang w:val="sq-AL"/>
              </w:rPr>
            </w:pPr>
          </w:p>
          <w:p w:rsidR="00B0301E" w:rsidRPr="006105B4" w:rsidRDefault="00B0301E" w:rsidP="00651682">
            <w:pPr>
              <w:jc w:val="center"/>
              <w:rPr>
                <w:rFonts w:ascii="Times New Roman" w:hAnsi="Times New Roman"/>
                <w:b/>
                <w:color w:val="000000"/>
                <w:lang w:val="sq-AL"/>
              </w:rPr>
            </w:pPr>
          </w:p>
          <w:p w:rsidR="00B0301E" w:rsidRPr="006105B4" w:rsidRDefault="00B0301E" w:rsidP="00651682">
            <w:pPr>
              <w:jc w:val="center"/>
              <w:rPr>
                <w:rFonts w:ascii="Times New Roman" w:hAnsi="Times New Roman"/>
                <w:b/>
                <w:color w:val="000000"/>
                <w:lang w:val="sq-AL"/>
              </w:rPr>
            </w:pPr>
            <w:r w:rsidRPr="006105B4">
              <w:rPr>
                <w:rFonts w:ascii="Times New Roman" w:hAnsi="Times New Roman"/>
                <w:b/>
                <w:color w:val="000000"/>
                <w:lang w:val="sq-AL"/>
              </w:rPr>
              <w:t>Indikatori</w:t>
            </w:r>
          </w:p>
        </w:tc>
        <w:tc>
          <w:tcPr>
            <w:tcW w:w="900" w:type="dxa"/>
            <w:shd w:val="clear" w:color="auto" w:fill="D9D9D9"/>
            <w:textDirection w:val="btLr"/>
          </w:tcPr>
          <w:p w:rsidR="00B0301E" w:rsidRPr="006105B4" w:rsidRDefault="00B0301E" w:rsidP="00651682">
            <w:pPr>
              <w:spacing w:after="240" w:line="240" w:lineRule="auto"/>
              <w:ind w:left="115" w:right="115"/>
              <w:jc w:val="center"/>
              <w:rPr>
                <w:rFonts w:ascii="Times New Roman" w:hAnsi="Times New Roman"/>
                <w:b/>
                <w:color w:val="000000"/>
                <w:lang w:val="sq-AL"/>
              </w:rPr>
            </w:pPr>
            <w:r w:rsidRPr="006105B4">
              <w:rPr>
                <w:rFonts w:ascii="Times New Roman" w:hAnsi="Times New Roman"/>
                <w:b/>
                <w:color w:val="000000"/>
                <w:lang w:val="sq-AL"/>
              </w:rPr>
              <w:t>Burimi dhe periodiciteti</w:t>
            </w:r>
          </w:p>
        </w:tc>
        <w:tc>
          <w:tcPr>
            <w:tcW w:w="630" w:type="dxa"/>
            <w:shd w:val="clear" w:color="auto" w:fill="D9D9D9"/>
            <w:textDirection w:val="btLr"/>
          </w:tcPr>
          <w:p w:rsidR="00B0301E" w:rsidRPr="006105B4" w:rsidRDefault="00B0301E" w:rsidP="00393C32">
            <w:pPr>
              <w:spacing w:after="240" w:line="240" w:lineRule="auto"/>
              <w:ind w:left="115" w:right="115"/>
              <w:jc w:val="center"/>
              <w:rPr>
                <w:rFonts w:ascii="Times New Roman" w:hAnsi="Times New Roman"/>
                <w:b/>
                <w:color w:val="000000"/>
                <w:lang w:val="sq-AL"/>
              </w:rPr>
            </w:pPr>
            <w:r w:rsidRPr="006105B4">
              <w:rPr>
                <w:rFonts w:ascii="Times New Roman" w:hAnsi="Times New Roman"/>
                <w:b/>
                <w:color w:val="000000"/>
                <w:lang w:val="sq-AL"/>
              </w:rPr>
              <w:t>P</w:t>
            </w:r>
            <w:r w:rsidR="009F3668" w:rsidRPr="006105B4">
              <w:rPr>
                <w:rFonts w:ascii="Times New Roman" w:hAnsi="Times New Roman"/>
                <w:b/>
                <w:color w:val="000000"/>
                <w:lang w:val="sq-AL"/>
              </w:rPr>
              <w:t>ë</w:t>
            </w:r>
            <w:r w:rsidRPr="006105B4">
              <w:rPr>
                <w:rFonts w:ascii="Times New Roman" w:hAnsi="Times New Roman"/>
                <w:b/>
                <w:color w:val="000000"/>
                <w:lang w:val="sq-AL"/>
              </w:rPr>
              <w:t>rgjegj</w:t>
            </w:r>
            <w:r w:rsidR="009F3668" w:rsidRPr="006105B4">
              <w:rPr>
                <w:rFonts w:ascii="Times New Roman" w:hAnsi="Times New Roman"/>
                <w:b/>
                <w:color w:val="000000"/>
                <w:lang w:val="sq-AL"/>
              </w:rPr>
              <w:t>ë</w:t>
            </w:r>
            <w:r w:rsidR="00393C32" w:rsidRPr="006105B4">
              <w:rPr>
                <w:rFonts w:ascii="Times New Roman" w:hAnsi="Times New Roman"/>
                <w:b/>
                <w:color w:val="000000"/>
                <w:lang w:val="sq-AL"/>
              </w:rPr>
              <w:t>s</w:t>
            </w:r>
            <w:r w:rsidRPr="006105B4">
              <w:rPr>
                <w:rFonts w:ascii="Times New Roman" w:hAnsi="Times New Roman"/>
                <w:b/>
                <w:color w:val="000000"/>
                <w:lang w:val="sq-AL"/>
              </w:rPr>
              <w:t>ia institucionale</w:t>
            </w:r>
          </w:p>
        </w:tc>
        <w:tc>
          <w:tcPr>
            <w:tcW w:w="450" w:type="dxa"/>
            <w:shd w:val="clear" w:color="auto" w:fill="D9D9D9"/>
            <w:textDirection w:val="btLr"/>
          </w:tcPr>
          <w:p w:rsidR="00B0301E" w:rsidRPr="006105B4" w:rsidRDefault="00B0301E" w:rsidP="009F3668">
            <w:pPr>
              <w:spacing w:after="240" w:line="240" w:lineRule="auto"/>
              <w:ind w:left="115" w:right="115"/>
              <w:jc w:val="center"/>
              <w:rPr>
                <w:rFonts w:ascii="Times New Roman" w:hAnsi="Times New Roman"/>
                <w:b/>
                <w:color w:val="000000"/>
                <w:lang w:val="sq-AL"/>
              </w:rPr>
            </w:pPr>
            <w:r w:rsidRPr="006105B4">
              <w:rPr>
                <w:rFonts w:ascii="Times New Roman" w:hAnsi="Times New Roman"/>
                <w:b/>
                <w:color w:val="000000"/>
                <w:lang w:val="sq-AL"/>
              </w:rPr>
              <w:t>Nj</w:t>
            </w:r>
            <w:r w:rsidR="009F3668" w:rsidRPr="006105B4">
              <w:rPr>
                <w:rFonts w:ascii="Times New Roman" w:hAnsi="Times New Roman"/>
                <w:b/>
                <w:color w:val="000000"/>
                <w:lang w:val="sq-AL"/>
              </w:rPr>
              <w:t>ë</w:t>
            </w:r>
            <w:r w:rsidRPr="006105B4">
              <w:rPr>
                <w:rFonts w:ascii="Times New Roman" w:hAnsi="Times New Roman"/>
                <w:b/>
                <w:color w:val="000000"/>
                <w:lang w:val="sq-AL"/>
              </w:rPr>
              <w:t>sia</w:t>
            </w:r>
          </w:p>
        </w:tc>
        <w:tc>
          <w:tcPr>
            <w:tcW w:w="1330" w:type="dxa"/>
            <w:shd w:val="clear" w:color="auto" w:fill="D9D9D9"/>
            <w:textDirection w:val="btLr"/>
          </w:tcPr>
          <w:p w:rsidR="00B0301E" w:rsidRPr="006105B4" w:rsidRDefault="00B0301E" w:rsidP="009F3668">
            <w:pPr>
              <w:spacing w:after="240" w:line="240" w:lineRule="auto"/>
              <w:ind w:left="115" w:right="115"/>
              <w:jc w:val="center"/>
              <w:rPr>
                <w:rFonts w:ascii="Times New Roman" w:hAnsi="Times New Roman"/>
                <w:b/>
                <w:color w:val="000000"/>
                <w:lang w:val="sq-AL"/>
              </w:rPr>
            </w:pPr>
            <w:r w:rsidRPr="006105B4">
              <w:rPr>
                <w:rFonts w:ascii="Times New Roman" w:hAnsi="Times New Roman"/>
                <w:b/>
                <w:color w:val="000000"/>
                <w:lang w:val="sq-AL"/>
              </w:rPr>
              <w:t>Niveli i synuar p</w:t>
            </w:r>
            <w:r w:rsidR="009F3668" w:rsidRPr="006105B4">
              <w:rPr>
                <w:rFonts w:ascii="Times New Roman" w:hAnsi="Times New Roman"/>
                <w:b/>
                <w:color w:val="000000"/>
                <w:lang w:val="sq-AL"/>
              </w:rPr>
              <w:t>ë</w:t>
            </w:r>
            <w:r w:rsidRPr="006105B4">
              <w:rPr>
                <w:rFonts w:ascii="Times New Roman" w:hAnsi="Times New Roman"/>
                <w:b/>
                <w:color w:val="000000"/>
                <w:lang w:val="sq-AL"/>
              </w:rPr>
              <w:t>r 2015 n</w:t>
            </w:r>
            <w:r w:rsidR="009F3668" w:rsidRPr="006105B4">
              <w:rPr>
                <w:rFonts w:ascii="Times New Roman" w:hAnsi="Times New Roman"/>
                <w:b/>
                <w:color w:val="000000"/>
                <w:lang w:val="sq-AL"/>
              </w:rPr>
              <w:t>ë</w:t>
            </w:r>
            <w:r w:rsidRPr="006105B4">
              <w:rPr>
                <w:rFonts w:ascii="Times New Roman" w:hAnsi="Times New Roman"/>
                <w:b/>
                <w:color w:val="000000"/>
                <w:lang w:val="sq-AL"/>
              </w:rPr>
              <w:t xml:space="preserve"> nivel Evropian</w:t>
            </w:r>
          </w:p>
        </w:tc>
        <w:tc>
          <w:tcPr>
            <w:tcW w:w="1134" w:type="dxa"/>
            <w:shd w:val="clear" w:color="auto" w:fill="D9D9D9"/>
            <w:textDirection w:val="btLr"/>
          </w:tcPr>
          <w:p w:rsidR="00B0301E" w:rsidRPr="006105B4" w:rsidRDefault="00B0301E" w:rsidP="009F3668">
            <w:pPr>
              <w:spacing w:after="240" w:line="240" w:lineRule="auto"/>
              <w:ind w:left="115" w:right="115"/>
              <w:jc w:val="center"/>
              <w:rPr>
                <w:rFonts w:ascii="Times New Roman" w:hAnsi="Times New Roman"/>
                <w:b/>
                <w:color w:val="000000"/>
                <w:lang w:val="sq-AL"/>
              </w:rPr>
            </w:pPr>
            <w:r w:rsidRPr="006105B4">
              <w:rPr>
                <w:rFonts w:ascii="Times New Roman" w:hAnsi="Times New Roman"/>
                <w:b/>
                <w:color w:val="000000"/>
                <w:lang w:val="sq-AL"/>
              </w:rPr>
              <w:t xml:space="preserve">Niveli i </w:t>
            </w:r>
            <w:r w:rsidR="00A94081" w:rsidRPr="006105B4">
              <w:rPr>
                <w:rFonts w:ascii="Times New Roman" w:hAnsi="Times New Roman"/>
                <w:b/>
                <w:color w:val="000000"/>
                <w:lang w:val="sq-AL"/>
              </w:rPr>
              <w:t>Indikatori</w:t>
            </w:r>
            <w:r w:rsidRPr="006105B4">
              <w:rPr>
                <w:rFonts w:ascii="Times New Roman" w:hAnsi="Times New Roman"/>
                <w:b/>
                <w:color w:val="000000"/>
                <w:lang w:val="sq-AL"/>
              </w:rPr>
              <w:t>t n</w:t>
            </w:r>
            <w:r w:rsidR="009F3668" w:rsidRPr="006105B4">
              <w:rPr>
                <w:rFonts w:ascii="Times New Roman" w:hAnsi="Times New Roman"/>
                <w:b/>
                <w:color w:val="000000"/>
                <w:lang w:val="sq-AL"/>
              </w:rPr>
              <w:t>ë</w:t>
            </w:r>
            <w:r w:rsidRPr="006105B4">
              <w:rPr>
                <w:rFonts w:ascii="Times New Roman" w:hAnsi="Times New Roman"/>
                <w:b/>
                <w:color w:val="000000"/>
                <w:lang w:val="sq-AL"/>
              </w:rPr>
              <w:t xml:space="preserve"> 2008 ose n</w:t>
            </w:r>
            <w:r w:rsidR="009F3668" w:rsidRPr="006105B4">
              <w:rPr>
                <w:rFonts w:ascii="Times New Roman" w:hAnsi="Times New Roman"/>
                <w:b/>
                <w:color w:val="000000"/>
                <w:lang w:val="sq-AL"/>
              </w:rPr>
              <w:t xml:space="preserve">ë </w:t>
            </w:r>
            <w:r w:rsidRPr="006105B4">
              <w:rPr>
                <w:rFonts w:ascii="Times New Roman" w:hAnsi="Times New Roman"/>
                <w:b/>
                <w:color w:val="000000"/>
                <w:lang w:val="sq-AL"/>
              </w:rPr>
              <w:t>vitin m</w:t>
            </w:r>
            <w:r w:rsidR="009F3668" w:rsidRPr="006105B4">
              <w:rPr>
                <w:rFonts w:ascii="Times New Roman" w:hAnsi="Times New Roman"/>
                <w:b/>
                <w:color w:val="000000"/>
                <w:lang w:val="sq-AL"/>
              </w:rPr>
              <w:t>ë të afërt</w:t>
            </w:r>
          </w:p>
        </w:tc>
        <w:tc>
          <w:tcPr>
            <w:tcW w:w="851" w:type="dxa"/>
            <w:shd w:val="clear" w:color="auto" w:fill="D9D9D9"/>
            <w:textDirection w:val="btLr"/>
          </w:tcPr>
          <w:p w:rsidR="00B0301E" w:rsidRPr="006105B4" w:rsidRDefault="00B0301E" w:rsidP="009F3668">
            <w:pPr>
              <w:spacing w:after="240" w:line="240" w:lineRule="auto"/>
              <w:ind w:left="115" w:right="115"/>
              <w:jc w:val="center"/>
              <w:rPr>
                <w:rFonts w:ascii="Times New Roman" w:hAnsi="Times New Roman"/>
                <w:b/>
                <w:color w:val="000000"/>
                <w:lang w:val="sq-AL"/>
              </w:rPr>
            </w:pPr>
            <w:r w:rsidRPr="006105B4">
              <w:rPr>
                <w:rFonts w:ascii="Times New Roman" w:hAnsi="Times New Roman"/>
                <w:b/>
                <w:color w:val="000000"/>
                <w:lang w:val="sq-AL"/>
              </w:rPr>
              <w:t>Niveli i rishikuar i synuar p</w:t>
            </w:r>
            <w:r w:rsidR="009F3668" w:rsidRPr="006105B4">
              <w:rPr>
                <w:rFonts w:ascii="Times New Roman" w:hAnsi="Times New Roman"/>
                <w:b/>
                <w:color w:val="000000"/>
                <w:lang w:val="sq-AL"/>
              </w:rPr>
              <w:t>ë</w:t>
            </w:r>
            <w:r w:rsidRPr="006105B4">
              <w:rPr>
                <w:rFonts w:ascii="Times New Roman" w:hAnsi="Times New Roman"/>
                <w:b/>
                <w:color w:val="000000"/>
                <w:lang w:val="sq-AL"/>
              </w:rPr>
              <w:t>r 2015</w:t>
            </w:r>
          </w:p>
        </w:tc>
        <w:tc>
          <w:tcPr>
            <w:tcW w:w="1134" w:type="dxa"/>
            <w:shd w:val="clear" w:color="auto" w:fill="D9D9D9"/>
            <w:textDirection w:val="btLr"/>
          </w:tcPr>
          <w:p w:rsidR="00B0301E" w:rsidRPr="006105B4" w:rsidRDefault="00B0301E" w:rsidP="009F3668">
            <w:pPr>
              <w:spacing w:after="240" w:line="240" w:lineRule="auto"/>
              <w:ind w:left="115" w:right="115"/>
              <w:jc w:val="center"/>
              <w:rPr>
                <w:rFonts w:ascii="Times New Roman" w:hAnsi="Times New Roman"/>
                <w:b/>
                <w:color w:val="000000"/>
                <w:lang w:val="sq-AL"/>
              </w:rPr>
            </w:pPr>
            <w:r w:rsidRPr="006105B4">
              <w:rPr>
                <w:rFonts w:ascii="Times New Roman" w:hAnsi="Times New Roman"/>
                <w:b/>
                <w:color w:val="000000"/>
                <w:lang w:val="sq-AL"/>
              </w:rPr>
              <w:t>P</w:t>
            </w:r>
            <w:r w:rsidR="009F3668" w:rsidRPr="006105B4">
              <w:rPr>
                <w:rFonts w:ascii="Times New Roman" w:hAnsi="Times New Roman"/>
                <w:b/>
                <w:color w:val="000000"/>
                <w:lang w:val="sq-AL"/>
              </w:rPr>
              <w:t>ë</w:t>
            </w:r>
            <w:r w:rsidRPr="006105B4">
              <w:rPr>
                <w:rFonts w:ascii="Times New Roman" w:hAnsi="Times New Roman"/>
                <w:b/>
                <w:color w:val="000000"/>
                <w:lang w:val="sq-AL"/>
              </w:rPr>
              <w:t>rgjegj</w:t>
            </w:r>
            <w:r w:rsidR="009F3668" w:rsidRPr="006105B4">
              <w:rPr>
                <w:rFonts w:ascii="Times New Roman" w:hAnsi="Times New Roman"/>
                <w:b/>
                <w:color w:val="000000"/>
                <w:lang w:val="sq-AL"/>
              </w:rPr>
              <w:t>ë</w:t>
            </w:r>
            <w:r w:rsidRPr="006105B4">
              <w:rPr>
                <w:rFonts w:ascii="Times New Roman" w:hAnsi="Times New Roman"/>
                <w:b/>
                <w:color w:val="000000"/>
                <w:lang w:val="sq-AL"/>
              </w:rPr>
              <w:t>sia institucionale</w:t>
            </w:r>
          </w:p>
        </w:tc>
      </w:tr>
      <w:tr w:rsidR="00B0301E" w:rsidRPr="006105B4" w:rsidTr="00B0301E">
        <w:trPr>
          <w:trHeight w:val="818"/>
        </w:trPr>
        <w:tc>
          <w:tcPr>
            <w:tcW w:w="2610" w:type="dxa"/>
          </w:tcPr>
          <w:p w:rsidR="00B0301E" w:rsidRPr="006105B4" w:rsidRDefault="00393C32" w:rsidP="00651682">
            <w:pPr>
              <w:jc w:val="both"/>
              <w:rPr>
                <w:rFonts w:ascii="Times New Roman" w:hAnsi="Times New Roman"/>
                <w:color w:val="000000"/>
                <w:lang w:val="sq-AL"/>
              </w:rPr>
            </w:pPr>
            <w:r w:rsidRPr="006105B4">
              <w:rPr>
                <w:rFonts w:ascii="Times New Roman" w:hAnsi="Times New Roman"/>
                <w:color w:val="000000"/>
                <w:lang w:val="sq-AL"/>
              </w:rPr>
              <w:t>1. Numri i telefonave fiks p</w:t>
            </w:r>
            <w:r w:rsidR="009F3668" w:rsidRPr="006105B4">
              <w:rPr>
                <w:rFonts w:ascii="Times New Roman" w:hAnsi="Times New Roman"/>
                <w:color w:val="000000"/>
                <w:lang w:val="sq-AL"/>
              </w:rPr>
              <w:t>ë</w:t>
            </w:r>
            <w:r w:rsidRPr="006105B4">
              <w:rPr>
                <w:rFonts w:ascii="Times New Roman" w:hAnsi="Times New Roman"/>
                <w:color w:val="000000"/>
                <w:lang w:val="sq-AL"/>
              </w:rPr>
              <w:t>r 100 banor</w:t>
            </w:r>
            <w:r w:rsidR="009F3668" w:rsidRPr="006105B4">
              <w:rPr>
                <w:rFonts w:ascii="Times New Roman" w:hAnsi="Times New Roman"/>
                <w:color w:val="000000"/>
                <w:lang w:val="sq-AL"/>
              </w:rPr>
              <w:t>ë</w:t>
            </w:r>
          </w:p>
        </w:tc>
        <w:tc>
          <w:tcPr>
            <w:tcW w:w="900" w:type="dxa"/>
            <w:vMerge w:val="restart"/>
          </w:tcPr>
          <w:p w:rsidR="00B0301E" w:rsidRPr="006105B4" w:rsidRDefault="009F3668" w:rsidP="009F3668">
            <w:pPr>
              <w:jc w:val="both"/>
              <w:rPr>
                <w:rFonts w:ascii="Times New Roman" w:hAnsi="Times New Roman"/>
                <w:color w:val="000000"/>
                <w:lang w:val="sq-AL"/>
              </w:rPr>
            </w:pPr>
            <w:r w:rsidRPr="006105B4">
              <w:rPr>
                <w:rFonts w:ascii="Times New Roman" w:hAnsi="Times New Roman"/>
                <w:color w:val="000000"/>
                <w:lang w:val="sq-AL"/>
              </w:rPr>
              <w:t>të</w:t>
            </w:r>
            <w:r w:rsidR="00B0301E" w:rsidRPr="006105B4">
              <w:rPr>
                <w:rFonts w:ascii="Times New Roman" w:hAnsi="Times New Roman"/>
                <w:color w:val="000000"/>
                <w:lang w:val="sq-AL"/>
              </w:rPr>
              <w:t xml:space="preserve"> dh</w:t>
            </w:r>
            <w:r w:rsidRPr="006105B4">
              <w:rPr>
                <w:rFonts w:ascii="Times New Roman" w:hAnsi="Times New Roman"/>
                <w:color w:val="000000"/>
                <w:lang w:val="sq-AL"/>
              </w:rPr>
              <w:t>ëna admin. ç</w:t>
            </w:r>
            <w:r w:rsidR="00B0301E" w:rsidRPr="006105B4">
              <w:rPr>
                <w:rFonts w:ascii="Times New Roman" w:hAnsi="Times New Roman"/>
                <w:color w:val="000000"/>
                <w:lang w:val="sq-AL"/>
              </w:rPr>
              <w:t>do vit</w:t>
            </w:r>
          </w:p>
        </w:tc>
        <w:tc>
          <w:tcPr>
            <w:tcW w:w="630" w:type="dxa"/>
            <w:vMerge w:val="restart"/>
            <w:textDirection w:val="btLr"/>
          </w:tcPr>
          <w:p w:rsidR="00B0301E" w:rsidRPr="006105B4" w:rsidRDefault="00B0301E" w:rsidP="00651682">
            <w:pPr>
              <w:ind w:left="113" w:right="113"/>
              <w:jc w:val="both"/>
              <w:rPr>
                <w:rFonts w:ascii="Times New Roman" w:hAnsi="Times New Roman"/>
                <w:color w:val="000000"/>
                <w:lang w:val="sq-AL"/>
              </w:rPr>
            </w:pPr>
            <w:r w:rsidRPr="006105B4">
              <w:rPr>
                <w:rFonts w:ascii="Times New Roman" w:hAnsi="Times New Roman"/>
                <w:color w:val="000000"/>
                <w:lang w:val="sq-AL"/>
              </w:rPr>
              <w:t>MITIK/AKSHI</w:t>
            </w:r>
          </w:p>
        </w:tc>
        <w:tc>
          <w:tcPr>
            <w:tcW w:w="450" w:type="dxa"/>
          </w:tcPr>
          <w:p w:rsidR="00B0301E" w:rsidRPr="006105B4" w:rsidRDefault="00B0301E" w:rsidP="00651682">
            <w:pPr>
              <w:jc w:val="both"/>
              <w:rPr>
                <w:rFonts w:ascii="Times New Roman" w:hAnsi="Times New Roman"/>
                <w:color w:val="000000"/>
                <w:lang w:val="sq-AL"/>
              </w:rPr>
            </w:pPr>
          </w:p>
          <w:p w:rsidR="00B0301E" w:rsidRPr="006105B4" w:rsidRDefault="00B0301E" w:rsidP="00651682">
            <w:pPr>
              <w:jc w:val="both"/>
              <w:rPr>
                <w:rFonts w:ascii="Times New Roman" w:hAnsi="Times New Roman"/>
                <w:color w:val="000000"/>
                <w:lang w:val="sq-AL"/>
              </w:rPr>
            </w:pPr>
            <w:r w:rsidRPr="006105B4">
              <w:rPr>
                <w:rFonts w:ascii="Times New Roman" w:hAnsi="Times New Roman"/>
                <w:color w:val="000000"/>
                <w:lang w:val="sq-AL"/>
              </w:rPr>
              <w:t>%</w:t>
            </w:r>
          </w:p>
        </w:tc>
        <w:tc>
          <w:tcPr>
            <w:tcW w:w="1330" w:type="dxa"/>
          </w:tcPr>
          <w:p w:rsidR="00B0301E" w:rsidRPr="006105B4" w:rsidRDefault="00B0301E" w:rsidP="00651682">
            <w:pPr>
              <w:jc w:val="both"/>
              <w:rPr>
                <w:rFonts w:ascii="Times New Roman" w:hAnsi="Times New Roman"/>
                <w:color w:val="000000"/>
                <w:lang w:val="sq-AL"/>
              </w:rPr>
            </w:pPr>
          </w:p>
          <w:p w:rsidR="00B0301E" w:rsidRPr="006105B4" w:rsidRDefault="00B0301E" w:rsidP="00651682">
            <w:pPr>
              <w:jc w:val="both"/>
              <w:rPr>
                <w:rFonts w:ascii="Times New Roman" w:hAnsi="Times New Roman"/>
                <w:color w:val="000000"/>
                <w:lang w:val="sq-AL"/>
              </w:rPr>
            </w:pPr>
            <w:r w:rsidRPr="006105B4">
              <w:rPr>
                <w:rFonts w:ascii="Times New Roman" w:hAnsi="Times New Roman"/>
                <w:color w:val="000000"/>
                <w:lang w:val="sq-AL"/>
              </w:rPr>
              <w:t>58</w:t>
            </w:r>
          </w:p>
        </w:tc>
        <w:tc>
          <w:tcPr>
            <w:tcW w:w="1134" w:type="dxa"/>
          </w:tcPr>
          <w:p w:rsidR="00B0301E" w:rsidRPr="006105B4" w:rsidRDefault="00B0301E" w:rsidP="00651682">
            <w:pPr>
              <w:jc w:val="both"/>
              <w:rPr>
                <w:rFonts w:ascii="Times New Roman" w:hAnsi="Times New Roman"/>
                <w:color w:val="000000"/>
                <w:lang w:val="sq-AL"/>
              </w:rPr>
            </w:pPr>
          </w:p>
          <w:p w:rsidR="00B0301E" w:rsidRPr="006105B4" w:rsidRDefault="00B0301E" w:rsidP="00651682">
            <w:pPr>
              <w:jc w:val="both"/>
              <w:rPr>
                <w:rFonts w:ascii="Times New Roman" w:hAnsi="Times New Roman"/>
                <w:color w:val="000000"/>
                <w:lang w:val="sq-AL"/>
              </w:rPr>
            </w:pPr>
            <w:r w:rsidRPr="006105B4">
              <w:rPr>
                <w:rFonts w:ascii="Times New Roman" w:hAnsi="Times New Roman"/>
                <w:color w:val="000000"/>
                <w:lang w:val="sq-AL"/>
              </w:rPr>
              <w:t>10.29</w:t>
            </w:r>
          </w:p>
        </w:tc>
        <w:tc>
          <w:tcPr>
            <w:tcW w:w="851" w:type="dxa"/>
          </w:tcPr>
          <w:p w:rsidR="00B0301E" w:rsidRPr="006105B4" w:rsidRDefault="00B0301E" w:rsidP="00651682">
            <w:pPr>
              <w:jc w:val="both"/>
              <w:rPr>
                <w:rFonts w:ascii="Times New Roman" w:hAnsi="Times New Roman"/>
                <w:color w:val="000000"/>
                <w:lang w:val="sq-AL"/>
              </w:rPr>
            </w:pPr>
          </w:p>
          <w:p w:rsidR="00B0301E" w:rsidRPr="006105B4" w:rsidRDefault="00B0301E" w:rsidP="00651682">
            <w:pPr>
              <w:jc w:val="both"/>
              <w:rPr>
                <w:rFonts w:ascii="Times New Roman" w:hAnsi="Times New Roman"/>
                <w:color w:val="000000"/>
                <w:lang w:val="sq-AL"/>
              </w:rPr>
            </w:pPr>
            <w:r w:rsidRPr="006105B4">
              <w:rPr>
                <w:rFonts w:ascii="Times New Roman" w:hAnsi="Times New Roman"/>
                <w:color w:val="000000"/>
                <w:lang w:val="sq-AL"/>
              </w:rPr>
              <w:t>20</w:t>
            </w:r>
          </w:p>
        </w:tc>
        <w:tc>
          <w:tcPr>
            <w:tcW w:w="1134" w:type="dxa"/>
            <w:vMerge w:val="restart"/>
            <w:textDirection w:val="btLr"/>
            <w:vAlign w:val="center"/>
          </w:tcPr>
          <w:p w:rsidR="00B0301E" w:rsidRPr="006105B4" w:rsidRDefault="00B0301E" w:rsidP="00651682">
            <w:pPr>
              <w:ind w:left="113" w:right="113"/>
              <w:jc w:val="center"/>
              <w:rPr>
                <w:rFonts w:ascii="Times New Roman" w:hAnsi="Times New Roman"/>
                <w:color w:val="000000"/>
                <w:lang w:val="sq-AL"/>
              </w:rPr>
            </w:pPr>
            <w:r w:rsidRPr="006105B4">
              <w:rPr>
                <w:rFonts w:ascii="Times New Roman" w:hAnsi="Times New Roman"/>
                <w:color w:val="000000"/>
                <w:lang w:val="sq-AL"/>
              </w:rPr>
              <w:t>MITIK</w:t>
            </w:r>
          </w:p>
        </w:tc>
      </w:tr>
      <w:tr w:rsidR="00B0301E" w:rsidRPr="006105B4" w:rsidTr="00B0301E">
        <w:trPr>
          <w:trHeight w:val="782"/>
        </w:trPr>
        <w:tc>
          <w:tcPr>
            <w:tcW w:w="2610" w:type="dxa"/>
          </w:tcPr>
          <w:p w:rsidR="00B0301E" w:rsidRPr="006105B4" w:rsidRDefault="00393C32" w:rsidP="00393C32">
            <w:pPr>
              <w:jc w:val="both"/>
              <w:rPr>
                <w:rFonts w:ascii="Times New Roman" w:hAnsi="Times New Roman"/>
                <w:color w:val="000000"/>
                <w:lang w:val="sq-AL"/>
              </w:rPr>
            </w:pPr>
            <w:r w:rsidRPr="006105B4">
              <w:rPr>
                <w:rFonts w:ascii="Times New Roman" w:hAnsi="Times New Roman"/>
                <w:color w:val="000000"/>
                <w:lang w:val="sq-AL"/>
              </w:rPr>
              <w:t>2. Numri i telefonave celular</w:t>
            </w:r>
            <w:r w:rsidR="00B0301E" w:rsidRPr="006105B4">
              <w:rPr>
                <w:rFonts w:ascii="Times New Roman" w:hAnsi="Times New Roman"/>
                <w:color w:val="000000"/>
                <w:lang w:val="sq-AL"/>
              </w:rPr>
              <w:t xml:space="preserve"> p</w:t>
            </w:r>
            <w:r w:rsidR="009F3668" w:rsidRPr="006105B4">
              <w:rPr>
                <w:rFonts w:ascii="Times New Roman" w:hAnsi="Times New Roman"/>
                <w:color w:val="000000"/>
                <w:lang w:val="sq-AL"/>
              </w:rPr>
              <w:t>ë</w:t>
            </w:r>
            <w:r w:rsidR="00B0301E" w:rsidRPr="006105B4">
              <w:rPr>
                <w:rFonts w:ascii="Times New Roman" w:hAnsi="Times New Roman"/>
                <w:color w:val="000000"/>
                <w:lang w:val="sq-AL"/>
              </w:rPr>
              <w:t>r 100 banor</w:t>
            </w:r>
            <w:r w:rsidR="009F3668" w:rsidRPr="006105B4">
              <w:rPr>
                <w:rFonts w:ascii="Times New Roman" w:hAnsi="Times New Roman"/>
                <w:color w:val="000000"/>
                <w:lang w:val="sq-AL"/>
              </w:rPr>
              <w:t>ë</w:t>
            </w:r>
          </w:p>
        </w:tc>
        <w:tc>
          <w:tcPr>
            <w:tcW w:w="900" w:type="dxa"/>
            <w:vMerge/>
          </w:tcPr>
          <w:p w:rsidR="00B0301E" w:rsidRPr="006105B4" w:rsidRDefault="00B0301E" w:rsidP="00651682">
            <w:pPr>
              <w:jc w:val="both"/>
              <w:rPr>
                <w:rFonts w:ascii="Times New Roman" w:hAnsi="Times New Roman"/>
                <w:color w:val="000000"/>
                <w:lang w:val="sq-AL"/>
              </w:rPr>
            </w:pPr>
          </w:p>
        </w:tc>
        <w:tc>
          <w:tcPr>
            <w:tcW w:w="630" w:type="dxa"/>
            <w:vMerge/>
          </w:tcPr>
          <w:p w:rsidR="00B0301E" w:rsidRPr="006105B4" w:rsidRDefault="00B0301E" w:rsidP="00651682">
            <w:pPr>
              <w:jc w:val="both"/>
              <w:rPr>
                <w:rFonts w:ascii="Times New Roman" w:hAnsi="Times New Roman"/>
                <w:color w:val="000000"/>
                <w:lang w:val="sq-AL"/>
              </w:rPr>
            </w:pPr>
          </w:p>
        </w:tc>
        <w:tc>
          <w:tcPr>
            <w:tcW w:w="450" w:type="dxa"/>
          </w:tcPr>
          <w:p w:rsidR="00B0301E" w:rsidRPr="006105B4" w:rsidRDefault="00B0301E" w:rsidP="00651682">
            <w:pPr>
              <w:jc w:val="both"/>
              <w:rPr>
                <w:rFonts w:ascii="Times New Roman" w:hAnsi="Times New Roman"/>
                <w:color w:val="000000"/>
                <w:lang w:val="sq-AL"/>
              </w:rPr>
            </w:pPr>
          </w:p>
          <w:p w:rsidR="00B0301E" w:rsidRPr="006105B4" w:rsidRDefault="00B0301E" w:rsidP="00651682">
            <w:pPr>
              <w:jc w:val="both"/>
              <w:rPr>
                <w:rFonts w:ascii="Times New Roman" w:hAnsi="Times New Roman"/>
                <w:color w:val="000000"/>
                <w:lang w:val="sq-AL"/>
              </w:rPr>
            </w:pPr>
            <w:r w:rsidRPr="006105B4">
              <w:rPr>
                <w:rFonts w:ascii="Times New Roman" w:hAnsi="Times New Roman"/>
                <w:color w:val="000000"/>
                <w:lang w:val="sq-AL"/>
              </w:rPr>
              <w:t>%</w:t>
            </w:r>
          </w:p>
        </w:tc>
        <w:tc>
          <w:tcPr>
            <w:tcW w:w="1330" w:type="dxa"/>
          </w:tcPr>
          <w:p w:rsidR="00B0301E" w:rsidRPr="006105B4" w:rsidRDefault="00B0301E" w:rsidP="00651682">
            <w:pPr>
              <w:jc w:val="both"/>
              <w:rPr>
                <w:rFonts w:ascii="Times New Roman" w:hAnsi="Times New Roman"/>
                <w:color w:val="000000"/>
                <w:lang w:val="sq-AL"/>
              </w:rPr>
            </w:pPr>
          </w:p>
          <w:p w:rsidR="00B0301E" w:rsidRPr="006105B4" w:rsidRDefault="00B0301E" w:rsidP="00651682">
            <w:pPr>
              <w:jc w:val="both"/>
              <w:rPr>
                <w:rFonts w:ascii="Times New Roman" w:hAnsi="Times New Roman"/>
                <w:color w:val="000000"/>
                <w:lang w:val="sq-AL"/>
              </w:rPr>
            </w:pPr>
            <w:r w:rsidRPr="006105B4">
              <w:rPr>
                <w:rFonts w:ascii="Times New Roman" w:hAnsi="Times New Roman"/>
                <w:color w:val="000000"/>
                <w:lang w:val="sq-AL"/>
              </w:rPr>
              <w:t>78</w:t>
            </w:r>
          </w:p>
        </w:tc>
        <w:tc>
          <w:tcPr>
            <w:tcW w:w="1134" w:type="dxa"/>
          </w:tcPr>
          <w:p w:rsidR="00B0301E" w:rsidRPr="006105B4" w:rsidRDefault="00B0301E" w:rsidP="00651682">
            <w:pPr>
              <w:jc w:val="both"/>
              <w:rPr>
                <w:rFonts w:ascii="Times New Roman" w:hAnsi="Times New Roman"/>
                <w:color w:val="000000"/>
                <w:lang w:val="sq-AL"/>
              </w:rPr>
            </w:pPr>
          </w:p>
          <w:p w:rsidR="00B0301E" w:rsidRPr="006105B4" w:rsidRDefault="00B0301E" w:rsidP="00651682">
            <w:pPr>
              <w:jc w:val="both"/>
              <w:rPr>
                <w:rFonts w:ascii="Times New Roman" w:hAnsi="Times New Roman"/>
                <w:color w:val="000000"/>
                <w:lang w:val="sq-AL"/>
              </w:rPr>
            </w:pPr>
            <w:r w:rsidRPr="006105B4">
              <w:rPr>
                <w:rFonts w:ascii="Times New Roman" w:hAnsi="Times New Roman"/>
                <w:color w:val="000000"/>
                <w:lang w:val="sq-AL"/>
              </w:rPr>
              <w:t>95</w:t>
            </w:r>
          </w:p>
        </w:tc>
        <w:tc>
          <w:tcPr>
            <w:tcW w:w="851" w:type="dxa"/>
          </w:tcPr>
          <w:p w:rsidR="00B0301E" w:rsidRPr="006105B4" w:rsidRDefault="00B0301E" w:rsidP="00651682">
            <w:pPr>
              <w:jc w:val="both"/>
              <w:rPr>
                <w:rFonts w:ascii="Times New Roman" w:hAnsi="Times New Roman"/>
                <w:color w:val="000000"/>
                <w:lang w:val="sq-AL"/>
              </w:rPr>
            </w:pPr>
          </w:p>
          <w:p w:rsidR="00B0301E" w:rsidRPr="006105B4" w:rsidRDefault="00B0301E" w:rsidP="00651682">
            <w:pPr>
              <w:jc w:val="both"/>
              <w:rPr>
                <w:rFonts w:ascii="Times New Roman" w:hAnsi="Times New Roman"/>
                <w:color w:val="000000"/>
                <w:lang w:val="sq-AL"/>
              </w:rPr>
            </w:pPr>
            <w:r w:rsidRPr="006105B4">
              <w:rPr>
                <w:rFonts w:ascii="Times New Roman" w:hAnsi="Times New Roman"/>
                <w:color w:val="000000"/>
                <w:lang w:val="sq-AL"/>
              </w:rPr>
              <w:t>110</w:t>
            </w:r>
          </w:p>
        </w:tc>
        <w:tc>
          <w:tcPr>
            <w:tcW w:w="1134" w:type="dxa"/>
            <w:vMerge/>
          </w:tcPr>
          <w:p w:rsidR="00B0301E" w:rsidRPr="006105B4" w:rsidRDefault="00B0301E" w:rsidP="00651682">
            <w:pPr>
              <w:jc w:val="both"/>
              <w:rPr>
                <w:rFonts w:ascii="Times New Roman" w:hAnsi="Times New Roman"/>
                <w:color w:val="000000"/>
                <w:lang w:val="sq-AL"/>
              </w:rPr>
            </w:pPr>
          </w:p>
        </w:tc>
      </w:tr>
      <w:tr w:rsidR="00B0301E" w:rsidRPr="006105B4" w:rsidTr="00B0301E">
        <w:trPr>
          <w:cantSplit/>
          <w:trHeight w:val="1268"/>
        </w:trPr>
        <w:tc>
          <w:tcPr>
            <w:tcW w:w="2610" w:type="dxa"/>
          </w:tcPr>
          <w:p w:rsidR="00B0301E" w:rsidRPr="006105B4" w:rsidRDefault="00B0301E" w:rsidP="00393C32">
            <w:pPr>
              <w:jc w:val="both"/>
              <w:rPr>
                <w:rFonts w:ascii="Times New Roman" w:hAnsi="Times New Roman"/>
                <w:color w:val="000000"/>
                <w:lang w:val="sq-AL"/>
              </w:rPr>
            </w:pPr>
            <w:r w:rsidRPr="006105B4">
              <w:rPr>
                <w:rFonts w:ascii="Times New Roman" w:hAnsi="Times New Roman"/>
                <w:color w:val="000000"/>
                <w:lang w:val="sq-AL"/>
              </w:rPr>
              <w:t>3. Numri i p</w:t>
            </w:r>
            <w:r w:rsidR="009F3668" w:rsidRPr="006105B4">
              <w:rPr>
                <w:rFonts w:ascii="Times New Roman" w:hAnsi="Times New Roman"/>
                <w:color w:val="000000"/>
                <w:lang w:val="sq-AL"/>
              </w:rPr>
              <w:t>ë</w:t>
            </w:r>
            <w:r w:rsidRPr="006105B4">
              <w:rPr>
                <w:rFonts w:ascii="Times New Roman" w:hAnsi="Times New Roman"/>
                <w:color w:val="000000"/>
                <w:lang w:val="sq-AL"/>
              </w:rPr>
              <w:t>rdoruesve t</w:t>
            </w:r>
            <w:r w:rsidR="009F3668" w:rsidRPr="006105B4">
              <w:rPr>
                <w:rFonts w:ascii="Times New Roman" w:hAnsi="Times New Roman"/>
                <w:color w:val="000000"/>
                <w:lang w:val="sq-AL"/>
              </w:rPr>
              <w:t>ë</w:t>
            </w:r>
            <w:r w:rsidRPr="006105B4">
              <w:rPr>
                <w:rFonts w:ascii="Times New Roman" w:hAnsi="Times New Roman"/>
                <w:color w:val="000000"/>
                <w:lang w:val="sq-AL"/>
              </w:rPr>
              <w:t xml:space="preserve"> Internetit p</w:t>
            </w:r>
            <w:r w:rsidR="009F3668" w:rsidRPr="006105B4">
              <w:rPr>
                <w:rFonts w:ascii="Times New Roman" w:hAnsi="Times New Roman"/>
                <w:color w:val="000000"/>
                <w:lang w:val="sq-AL"/>
              </w:rPr>
              <w:t>ë</w:t>
            </w:r>
            <w:r w:rsidRPr="006105B4">
              <w:rPr>
                <w:rFonts w:ascii="Times New Roman" w:hAnsi="Times New Roman"/>
                <w:color w:val="000000"/>
                <w:lang w:val="sq-AL"/>
              </w:rPr>
              <w:t>r 100 banore</w:t>
            </w:r>
          </w:p>
        </w:tc>
        <w:tc>
          <w:tcPr>
            <w:tcW w:w="900" w:type="dxa"/>
            <w:vMerge/>
          </w:tcPr>
          <w:p w:rsidR="00B0301E" w:rsidRPr="006105B4" w:rsidRDefault="00B0301E" w:rsidP="00651682">
            <w:pPr>
              <w:jc w:val="both"/>
              <w:rPr>
                <w:rFonts w:ascii="Times New Roman" w:hAnsi="Times New Roman"/>
                <w:color w:val="000000"/>
                <w:lang w:val="sq-AL"/>
              </w:rPr>
            </w:pPr>
          </w:p>
        </w:tc>
        <w:tc>
          <w:tcPr>
            <w:tcW w:w="630" w:type="dxa"/>
            <w:textDirection w:val="btLr"/>
          </w:tcPr>
          <w:p w:rsidR="00B0301E" w:rsidRPr="006105B4" w:rsidRDefault="00B0301E" w:rsidP="00651682">
            <w:pPr>
              <w:ind w:left="113" w:right="113"/>
              <w:jc w:val="both"/>
              <w:rPr>
                <w:rFonts w:ascii="Times New Roman" w:hAnsi="Times New Roman"/>
                <w:color w:val="000000"/>
                <w:lang w:val="sq-AL"/>
              </w:rPr>
            </w:pPr>
            <w:r w:rsidRPr="006105B4">
              <w:rPr>
                <w:rFonts w:ascii="Times New Roman" w:hAnsi="Times New Roman"/>
                <w:color w:val="000000"/>
                <w:lang w:val="sq-AL"/>
              </w:rPr>
              <w:t>MITIK/AKSHI</w:t>
            </w:r>
          </w:p>
        </w:tc>
        <w:tc>
          <w:tcPr>
            <w:tcW w:w="450" w:type="dxa"/>
          </w:tcPr>
          <w:p w:rsidR="00B0301E" w:rsidRPr="006105B4" w:rsidRDefault="00B0301E" w:rsidP="00651682">
            <w:pPr>
              <w:jc w:val="both"/>
              <w:rPr>
                <w:rFonts w:ascii="Times New Roman" w:hAnsi="Times New Roman"/>
                <w:color w:val="000000"/>
                <w:lang w:val="sq-AL"/>
              </w:rPr>
            </w:pPr>
          </w:p>
          <w:p w:rsidR="00B0301E" w:rsidRPr="006105B4" w:rsidRDefault="00B0301E" w:rsidP="00651682">
            <w:pPr>
              <w:jc w:val="both"/>
              <w:rPr>
                <w:rFonts w:ascii="Times New Roman" w:hAnsi="Times New Roman"/>
                <w:color w:val="000000"/>
                <w:lang w:val="sq-AL"/>
              </w:rPr>
            </w:pPr>
          </w:p>
          <w:p w:rsidR="00B0301E" w:rsidRPr="006105B4" w:rsidRDefault="00B0301E" w:rsidP="00651682">
            <w:pPr>
              <w:jc w:val="both"/>
              <w:rPr>
                <w:rFonts w:ascii="Times New Roman" w:hAnsi="Times New Roman"/>
                <w:color w:val="000000"/>
                <w:lang w:val="sq-AL"/>
              </w:rPr>
            </w:pPr>
            <w:r w:rsidRPr="006105B4">
              <w:rPr>
                <w:rFonts w:ascii="Times New Roman" w:hAnsi="Times New Roman"/>
                <w:color w:val="000000"/>
                <w:lang w:val="sq-AL"/>
              </w:rPr>
              <w:t>%</w:t>
            </w:r>
          </w:p>
        </w:tc>
        <w:tc>
          <w:tcPr>
            <w:tcW w:w="1330" w:type="dxa"/>
          </w:tcPr>
          <w:p w:rsidR="00B0301E" w:rsidRPr="006105B4" w:rsidRDefault="00B0301E" w:rsidP="00651682">
            <w:pPr>
              <w:jc w:val="both"/>
              <w:rPr>
                <w:rFonts w:ascii="Times New Roman" w:hAnsi="Times New Roman"/>
                <w:color w:val="000000"/>
                <w:lang w:val="sq-AL"/>
              </w:rPr>
            </w:pPr>
          </w:p>
          <w:p w:rsidR="00B0301E" w:rsidRPr="006105B4" w:rsidRDefault="00B0301E" w:rsidP="00651682">
            <w:pPr>
              <w:jc w:val="both"/>
              <w:rPr>
                <w:rFonts w:ascii="Times New Roman" w:hAnsi="Times New Roman"/>
                <w:color w:val="000000"/>
                <w:lang w:val="sq-AL"/>
              </w:rPr>
            </w:pPr>
          </w:p>
          <w:p w:rsidR="00B0301E" w:rsidRPr="006105B4" w:rsidRDefault="00B0301E" w:rsidP="00651682">
            <w:pPr>
              <w:jc w:val="both"/>
              <w:rPr>
                <w:rFonts w:ascii="Times New Roman" w:hAnsi="Times New Roman"/>
                <w:color w:val="000000"/>
                <w:lang w:val="sq-AL"/>
              </w:rPr>
            </w:pPr>
            <w:r w:rsidRPr="006105B4">
              <w:rPr>
                <w:rFonts w:ascii="Times New Roman" w:hAnsi="Times New Roman"/>
                <w:color w:val="000000"/>
                <w:lang w:val="sq-AL"/>
              </w:rPr>
              <w:t>35</w:t>
            </w:r>
          </w:p>
        </w:tc>
        <w:tc>
          <w:tcPr>
            <w:tcW w:w="1134" w:type="dxa"/>
          </w:tcPr>
          <w:p w:rsidR="00B0301E" w:rsidRPr="006105B4" w:rsidRDefault="00B0301E" w:rsidP="00651682">
            <w:pPr>
              <w:jc w:val="both"/>
              <w:rPr>
                <w:rFonts w:ascii="Times New Roman" w:hAnsi="Times New Roman"/>
                <w:color w:val="000000"/>
                <w:lang w:val="sq-AL"/>
              </w:rPr>
            </w:pPr>
          </w:p>
          <w:p w:rsidR="00B0301E" w:rsidRPr="006105B4" w:rsidRDefault="00B0301E" w:rsidP="00651682">
            <w:pPr>
              <w:jc w:val="both"/>
              <w:rPr>
                <w:rFonts w:ascii="Times New Roman" w:hAnsi="Times New Roman"/>
                <w:color w:val="000000"/>
                <w:lang w:val="sq-AL"/>
              </w:rPr>
            </w:pPr>
          </w:p>
          <w:p w:rsidR="00B0301E" w:rsidRPr="006105B4" w:rsidRDefault="00B0301E" w:rsidP="00651682">
            <w:pPr>
              <w:jc w:val="both"/>
              <w:rPr>
                <w:rFonts w:ascii="Times New Roman" w:hAnsi="Times New Roman"/>
                <w:color w:val="000000"/>
                <w:lang w:val="sq-AL"/>
              </w:rPr>
            </w:pPr>
            <w:r w:rsidRPr="006105B4">
              <w:rPr>
                <w:rFonts w:ascii="Times New Roman" w:hAnsi="Times New Roman"/>
                <w:color w:val="000000"/>
                <w:lang w:val="sq-AL"/>
              </w:rPr>
              <w:t>14.9 (06)</w:t>
            </w:r>
          </w:p>
        </w:tc>
        <w:tc>
          <w:tcPr>
            <w:tcW w:w="851" w:type="dxa"/>
          </w:tcPr>
          <w:p w:rsidR="00B0301E" w:rsidRPr="006105B4" w:rsidRDefault="00B0301E" w:rsidP="00651682">
            <w:pPr>
              <w:jc w:val="both"/>
              <w:rPr>
                <w:rFonts w:ascii="Times New Roman" w:hAnsi="Times New Roman"/>
                <w:color w:val="000000"/>
                <w:lang w:val="sq-AL"/>
              </w:rPr>
            </w:pPr>
          </w:p>
          <w:p w:rsidR="00B0301E" w:rsidRPr="006105B4" w:rsidRDefault="00B0301E" w:rsidP="00651682">
            <w:pPr>
              <w:jc w:val="both"/>
              <w:rPr>
                <w:rFonts w:ascii="Times New Roman" w:hAnsi="Times New Roman"/>
                <w:color w:val="000000"/>
                <w:lang w:val="sq-AL"/>
              </w:rPr>
            </w:pPr>
          </w:p>
          <w:p w:rsidR="00B0301E" w:rsidRPr="006105B4" w:rsidRDefault="00B0301E" w:rsidP="00651682">
            <w:pPr>
              <w:jc w:val="both"/>
              <w:rPr>
                <w:rFonts w:ascii="Times New Roman" w:hAnsi="Times New Roman"/>
                <w:color w:val="000000"/>
                <w:lang w:val="sq-AL"/>
              </w:rPr>
            </w:pPr>
            <w:r w:rsidRPr="006105B4">
              <w:rPr>
                <w:rFonts w:ascii="Times New Roman" w:hAnsi="Times New Roman"/>
                <w:color w:val="000000"/>
                <w:lang w:val="sq-AL"/>
              </w:rPr>
              <w:t>35</w:t>
            </w:r>
          </w:p>
        </w:tc>
        <w:tc>
          <w:tcPr>
            <w:tcW w:w="1134" w:type="dxa"/>
            <w:textDirection w:val="btLr"/>
            <w:vAlign w:val="center"/>
          </w:tcPr>
          <w:p w:rsidR="00B0301E" w:rsidRPr="006105B4" w:rsidRDefault="00B0301E" w:rsidP="00651682">
            <w:pPr>
              <w:ind w:left="113" w:right="113"/>
              <w:jc w:val="center"/>
              <w:rPr>
                <w:rFonts w:ascii="Times New Roman" w:hAnsi="Times New Roman"/>
                <w:color w:val="000000"/>
                <w:lang w:val="sq-AL"/>
              </w:rPr>
            </w:pPr>
            <w:r w:rsidRPr="006105B4">
              <w:rPr>
                <w:rFonts w:ascii="Times New Roman" w:hAnsi="Times New Roman"/>
                <w:color w:val="000000"/>
                <w:lang w:val="sq-AL"/>
              </w:rPr>
              <w:t>AKSHI</w:t>
            </w:r>
          </w:p>
        </w:tc>
      </w:tr>
    </w:tbl>
    <w:p w:rsidR="00B0301E" w:rsidRPr="006105B4" w:rsidRDefault="00B0301E" w:rsidP="001D5F23">
      <w:pPr>
        <w:pStyle w:val="Subtitle"/>
        <w:spacing w:after="0"/>
        <w:rPr>
          <w:sz w:val="22"/>
          <w:szCs w:val="22"/>
          <w:lang w:val="sq-AL" w:eastAsia="en-GB"/>
        </w:rPr>
      </w:pPr>
    </w:p>
    <w:p w:rsidR="00B0301E" w:rsidRPr="006105B4" w:rsidRDefault="00B0301E" w:rsidP="001D5F23">
      <w:pPr>
        <w:pStyle w:val="Subtitle"/>
        <w:spacing w:after="0"/>
        <w:rPr>
          <w:sz w:val="22"/>
          <w:szCs w:val="22"/>
          <w:lang w:val="sq-AL" w:eastAsia="en-GB"/>
        </w:rPr>
      </w:pPr>
    </w:p>
    <w:p w:rsidR="00D30676" w:rsidRPr="006105B4" w:rsidRDefault="009F3668" w:rsidP="001D5F23">
      <w:pPr>
        <w:pStyle w:val="Subtitle"/>
        <w:spacing w:after="0"/>
        <w:rPr>
          <w:sz w:val="22"/>
          <w:szCs w:val="22"/>
          <w:lang w:val="sq-AL" w:eastAsia="en-GB"/>
        </w:rPr>
      </w:pPr>
      <w:r w:rsidRPr="006105B4">
        <w:rPr>
          <w:sz w:val="22"/>
          <w:szCs w:val="22"/>
          <w:lang w:val="sq-AL" w:eastAsia="en-GB"/>
        </w:rPr>
        <w:t>Ofrimi i aksesit në</w:t>
      </w:r>
      <w:r w:rsidR="00D30676" w:rsidRPr="006105B4">
        <w:rPr>
          <w:sz w:val="22"/>
          <w:szCs w:val="22"/>
          <w:lang w:val="sq-AL" w:eastAsia="en-GB"/>
        </w:rPr>
        <w:t xml:space="preserve"> infrastruktur</w:t>
      </w:r>
      <w:r w:rsidRPr="006105B4">
        <w:rPr>
          <w:sz w:val="22"/>
          <w:szCs w:val="22"/>
          <w:lang w:val="sq-AL" w:eastAsia="en-GB"/>
        </w:rPr>
        <w:t>ë</w:t>
      </w:r>
      <w:r w:rsidR="00D30676" w:rsidRPr="006105B4">
        <w:rPr>
          <w:sz w:val="22"/>
          <w:szCs w:val="22"/>
          <w:lang w:val="sq-AL" w:eastAsia="en-GB"/>
        </w:rPr>
        <w:t>n e TIK</w:t>
      </w:r>
    </w:p>
    <w:p w:rsidR="00D30676" w:rsidRPr="006105B4" w:rsidRDefault="00D30676" w:rsidP="00D30676">
      <w:pPr>
        <w:autoSpaceDE w:val="0"/>
        <w:autoSpaceDN w:val="0"/>
        <w:adjustRightInd w:val="0"/>
        <w:jc w:val="both"/>
        <w:rPr>
          <w:rFonts w:ascii="Times New Roman" w:hAnsi="Times New Roman"/>
          <w:b/>
          <w:lang w:val="sq-AL" w:eastAsia="en-GB"/>
        </w:rPr>
      </w:pPr>
    </w:p>
    <w:p w:rsidR="00D30676" w:rsidRPr="006105B4" w:rsidRDefault="001D5F23" w:rsidP="005D05E5">
      <w:pPr>
        <w:autoSpaceDE w:val="0"/>
        <w:autoSpaceDN w:val="0"/>
        <w:adjustRightInd w:val="0"/>
        <w:jc w:val="both"/>
        <w:rPr>
          <w:rFonts w:ascii="Times New Roman" w:hAnsi="Times New Roman"/>
          <w:lang w:val="sq-AL" w:eastAsia="en-GB"/>
        </w:rPr>
      </w:pPr>
      <w:r w:rsidRPr="006105B4">
        <w:rPr>
          <w:rFonts w:ascii="Times New Roman" w:hAnsi="Times New Roman"/>
          <w:lang w:val="sq-AL"/>
        </w:rPr>
        <w:t>Zhvillimi i infrastruktur</w:t>
      </w:r>
      <w:r w:rsidR="009F3668" w:rsidRPr="006105B4">
        <w:rPr>
          <w:rFonts w:ascii="Times New Roman" w:hAnsi="Times New Roman"/>
          <w:lang w:val="sq-AL"/>
        </w:rPr>
        <w:t>ë</w:t>
      </w:r>
      <w:r w:rsidRPr="006105B4">
        <w:rPr>
          <w:rFonts w:ascii="Times New Roman" w:hAnsi="Times New Roman"/>
          <w:lang w:val="sq-AL"/>
        </w:rPr>
        <w:t>s t</w:t>
      </w:r>
      <w:r w:rsidR="009F3668" w:rsidRPr="006105B4">
        <w:rPr>
          <w:rFonts w:ascii="Times New Roman" w:hAnsi="Times New Roman"/>
          <w:lang w:val="sq-AL"/>
        </w:rPr>
        <w:t>ë</w:t>
      </w:r>
      <w:r w:rsidRPr="006105B4">
        <w:rPr>
          <w:rFonts w:ascii="Times New Roman" w:hAnsi="Times New Roman"/>
          <w:lang w:val="sq-AL"/>
        </w:rPr>
        <w:t xml:space="preserve"> TIK shihet e lidhur ngusht</w:t>
      </w:r>
      <w:r w:rsidR="009F3668" w:rsidRPr="006105B4">
        <w:rPr>
          <w:rFonts w:ascii="Times New Roman" w:hAnsi="Times New Roman"/>
          <w:lang w:val="sq-AL"/>
        </w:rPr>
        <w:t>ë</w:t>
      </w:r>
      <w:r w:rsidRPr="006105B4">
        <w:rPr>
          <w:rFonts w:ascii="Times New Roman" w:hAnsi="Times New Roman"/>
          <w:lang w:val="sq-AL"/>
        </w:rPr>
        <w:t xml:space="preserve"> me rritjen e shkall</w:t>
      </w:r>
      <w:r w:rsidR="009F3668" w:rsidRPr="006105B4">
        <w:rPr>
          <w:rFonts w:ascii="Times New Roman" w:hAnsi="Times New Roman"/>
          <w:lang w:val="sq-AL"/>
        </w:rPr>
        <w:t>ë</w:t>
      </w:r>
      <w:r w:rsidRPr="006105B4">
        <w:rPr>
          <w:rFonts w:ascii="Times New Roman" w:hAnsi="Times New Roman"/>
          <w:lang w:val="sq-AL"/>
        </w:rPr>
        <w:t>s s</w:t>
      </w:r>
      <w:r w:rsidR="009F3668" w:rsidRPr="006105B4">
        <w:rPr>
          <w:rFonts w:ascii="Times New Roman" w:hAnsi="Times New Roman"/>
          <w:lang w:val="sq-AL"/>
        </w:rPr>
        <w:t>ë</w:t>
      </w:r>
      <w:r w:rsidRPr="006105B4">
        <w:rPr>
          <w:rFonts w:ascii="Times New Roman" w:hAnsi="Times New Roman"/>
          <w:lang w:val="sq-AL"/>
        </w:rPr>
        <w:t xml:space="preserve"> penetrimit t</w:t>
      </w:r>
      <w:r w:rsidR="009F3668" w:rsidRPr="006105B4">
        <w:rPr>
          <w:rFonts w:ascii="Times New Roman" w:hAnsi="Times New Roman"/>
          <w:lang w:val="sq-AL"/>
        </w:rPr>
        <w:t>ë</w:t>
      </w:r>
      <w:r w:rsidRPr="006105B4">
        <w:rPr>
          <w:rFonts w:ascii="Times New Roman" w:hAnsi="Times New Roman"/>
          <w:lang w:val="sq-AL"/>
        </w:rPr>
        <w:t xml:space="preserve"> telefonis</w:t>
      </w:r>
      <w:r w:rsidR="009F3668" w:rsidRPr="006105B4">
        <w:rPr>
          <w:rFonts w:ascii="Times New Roman" w:hAnsi="Times New Roman"/>
          <w:lang w:val="sq-AL"/>
        </w:rPr>
        <w:t>ë</w:t>
      </w:r>
      <w:r w:rsidRPr="006105B4">
        <w:rPr>
          <w:rFonts w:ascii="Times New Roman" w:hAnsi="Times New Roman"/>
          <w:lang w:val="sq-AL"/>
        </w:rPr>
        <w:t xml:space="preserve"> fikse dhe asaj t</w:t>
      </w:r>
      <w:r w:rsidR="009F3668" w:rsidRPr="006105B4">
        <w:rPr>
          <w:rFonts w:ascii="Times New Roman" w:hAnsi="Times New Roman"/>
          <w:lang w:val="sq-AL"/>
        </w:rPr>
        <w:t>ë</w:t>
      </w:r>
      <w:r w:rsidRPr="006105B4">
        <w:rPr>
          <w:rFonts w:ascii="Times New Roman" w:hAnsi="Times New Roman"/>
          <w:lang w:val="sq-AL"/>
        </w:rPr>
        <w:t xml:space="preserve"> l</w:t>
      </w:r>
      <w:r w:rsidR="009F3668" w:rsidRPr="006105B4">
        <w:rPr>
          <w:rFonts w:ascii="Times New Roman" w:hAnsi="Times New Roman"/>
          <w:lang w:val="sq-AL"/>
        </w:rPr>
        <w:t>ë</w:t>
      </w:r>
      <w:r w:rsidRPr="006105B4">
        <w:rPr>
          <w:rFonts w:ascii="Times New Roman" w:hAnsi="Times New Roman"/>
          <w:lang w:val="sq-AL"/>
        </w:rPr>
        <w:t>vizshme dhe rritjen e penetrimit t</w:t>
      </w:r>
      <w:r w:rsidR="009F3668" w:rsidRPr="006105B4">
        <w:rPr>
          <w:rFonts w:ascii="Times New Roman" w:hAnsi="Times New Roman"/>
          <w:lang w:val="sq-AL"/>
        </w:rPr>
        <w:t>ë</w:t>
      </w:r>
      <w:r w:rsidRPr="006105B4">
        <w:rPr>
          <w:rFonts w:ascii="Times New Roman" w:hAnsi="Times New Roman"/>
          <w:lang w:val="sq-AL"/>
        </w:rPr>
        <w:t xml:space="preserve"> Internetit. Nj</w:t>
      </w:r>
      <w:r w:rsidR="009F3668" w:rsidRPr="006105B4">
        <w:rPr>
          <w:rFonts w:ascii="Times New Roman" w:hAnsi="Times New Roman"/>
          <w:lang w:val="sq-AL"/>
        </w:rPr>
        <w:t>ë</w:t>
      </w:r>
      <w:r w:rsidRPr="006105B4">
        <w:rPr>
          <w:rFonts w:ascii="Times New Roman" w:hAnsi="Times New Roman"/>
          <w:lang w:val="sq-AL"/>
        </w:rPr>
        <w:t xml:space="preserve"> v</w:t>
      </w:r>
      <w:r w:rsidR="009F3668" w:rsidRPr="006105B4">
        <w:rPr>
          <w:rFonts w:ascii="Times New Roman" w:hAnsi="Times New Roman"/>
          <w:lang w:val="sq-AL"/>
        </w:rPr>
        <w:t>ë</w:t>
      </w:r>
      <w:r w:rsidRPr="006105B4">
        <w:rPr>
          <w:rFonts w:ascii="Times New Roman" w:hAnsi="Times New Roman"/>
          <w:lang w:val="sq-AL"/>
        </w:rPr>
        <w:t>mendje gjithnj</w:t>
      </w:r>
      <w:r w:rsidR="009F3668" w:rsidRPr="006105B4">
        <w:rPr>
          <w:rFonts w:ascii="Times New Roman" w:hAnsi="Times New Roman"/>
          <w:lang w:val="sq-AL"/>
        </w:rPr>
        <w:t>ë</w:t>
      </w:r>
      <w:r w:rsidRPr="006105B4">
        <w:rPr>
          <w:rFonts w:ascii="Times New Roman" w:hAnsi="Times New Roman"/>
          <w:lang w:val="sq-AL"/>
        </w:rPr>
        <w:t xml:space="preserve"> e m</w:t>
      </w:r>
      <w:r w:rsidR="009F3668" w:rsidRPr="006105B4">
        <w:rPr>
          <w:rFonts w:ascii="Times New Roman" w:hAnsi="Times New Roman"/>
          <w:lang w:val="sq-AL"/>
        </w:rPr>
        <w:t>ë</w:t>
      </w:r>
      <w:r w:rsidRPr="006105B4">
        <w:rPr>
          <w:rFonts w:ascii="Times New Roman" w:hAnsi="Times New Roman"/>
          <w:lang w:val="sq-AL"/>
        </w:rPr>
        <w:t xml:space="preserve"> e madhe </w:t>
      </w:r>
      <w:r w:rsidR="009F3668" w:rsidRPr="006105B4">
        <w:rPr>
          <w:rFonts w:ascii="Times New Roman" w:hAnsi="Times New Roman"/>
          <w:lang w:val="sq-AL"/>
        </w:rPr>
        <w:t>ë</w:t>
      </w:r>
      <w:r w:rsidRPr="006105B4">
        <w:rPr>
          <w:rFonts w:ascii="Times New Roman" w:hAnsi="Times New Roman"/>
          <w:lang w:val="sq-AL"/>
        </w:rPr>
        <w:t>sht</w:t>
      </w:r>
      <w:r w:rsidR="009F3668" w:rsidRPr="006105B4">
        <w:rPr>
          <w:rFonts w:ascii="Times New Roman" w:hAnsi="Times New Roman"/>
          <w:lang w:val="sq-AL"/>
        </w:rPr>
        <w:t>ë</w:t>
      </w:r>
      <w:r w:rsidRPr="006105B4">
        <w:rPr>
          <w:rFonts w:ascii="Times New Roman" w:hAnsi="Times New Roman"/>
          <w:lang w:val="sq-AL"/>
        </w:rPr>
        <w:t xml:space="preserve"> duke iu kushtuar penetrimit t</w:t>
      </w:r>
      <w:r w:rsidR="009F3668" w:rsidRPr="006105B4">
        <w:rPr>
          <w:rFonts w:ascii="Times New Roman" w:hAnsi="Times New Roman"/>
          <w:lang w:val="sq-AL"/>
        </w:rPr>
        <w:t>ë</w:t>
      </w:r>
      <w:r w:rsidRPr="006105B4">
        <w:rPr>
          <w:rFonts w:ascii="Times New Roman" w:hAnsi="Times New Roman"/>
          <w:lang w:val="sq-AL"/>
        </w:rPr>
        <w:t xml:space="preserve"> lidhjeve </w:t>
      </w:r>
      <w:r w:rsidR="00593B53" w:rsidRPr="006105B4">
        <w:rPr>
          <w:rFonts w:ascii="Times New Roman" w:hAnsi="Times New Roman"/>
          <w:lang w:val="sq-AL"/>
        </w:rPr>
        <w:t>me brez t</w:t>
      </w:r>
      <w:r w:rsidR="009F3668" w:rsidRPr="006105B4">
        <w:rPr>
          <w:rFonts w:ascii="Times New Roman" w:hAnsi="Times New Roman"/>
          <w:lang w:val="sq-AL"/>
        </w:rPr>
        <w:t>ë</w:t>
      </w:r>
      <w:r w:rsidR="00593B53" w:rsidRPr="006105B4">
        <w:rPr>
          <w:rFonts w:ascii="Times New Roman" w:hAnsi="Times New Roman"/>
          <w:lang w:val="sq-AL"/>
        </w:rPr>
        <w:t xml:space="preserve"> gjer</w:t>
      </w:r>
      <w:r w:rsidR="009F3668" w:rsidRPr="006105B4">
        <w:rPr>
          <w:rFonts w:ascii="Times New Roman" w:hAnsi="Times New Roman"/>
          <w:lang w:val="sq-AL"/>
        </w:rPr>
        <w:t>ë</w:t>
      </w:r>
      <w:r w:rsidRPr="006105B4">
        <w:rPr>
          <w:rFonts w:ascii="Times New Roman" w:hAnsi="Times New Roman"/>
          <w:lang w:val="sq-AL"/>
        </w:rPr>
        <w:t xml:space="preserve">. </w:t>
      </w:r>
    </w:p>
    <w:p w:rsidR="009A3007" w:rsidRPr="006105B4" w:rsidRDefault="009A3007" w:rsidP="005D05E5">
      <w:pPr>
        <w:jc w:val="both"/>
        <w:rPr>
          <w:rFonts w:ascii="Times New Roman" w:hAnsi="Times New Roman"/>
          <w:b/>
          <w:lang w:val="sq-AL"/>
        </w:rPr>
      </w:pPr>
    </w:p>
    <w:p w:rsidR="00D30676" w:rsidRPr="006105B4" w:rsidRDefault="00D30676" w:rsidP="005D05E5">
      <w:pPr>
        <w:jc w:val="both"/>
        <w:rPr>
          <w:rFonts w:ascii="Times New Roman" w:hAnsi="Times New Roman"/>
          <w:b/>
          <w:lang w:val="sq-AL"/>
        </w:rPr>
      </w:pPr>
      <w:r w:rsidRPr="006105B4">
        <w:rPr>
          <w:rFonts w:ascii="Times New Roman" w:hAnsi="Times New Roman"/>
          <w:b/>
          <w:lang w:val="sq-AL"/>
        </w:rPr>
        <w:t>Telefonia celulare</w:t>
      </w:r>
    </w:p>
    <w:p w:rsidR="009A3007" w:rsidRPr="006105B4" w:rsidRDefault="009A3007" w:rsidP="009A3007">
      <w:pPr>
        <w:jc w:val="both"/>
        <w:rPr>
          <w:rFonts w:ascii="Times New Roman" w:hAnsi="Times New Roman"/>
          <w:lang w:val="sq-AL"/>
        </w:rPr>
      </w:pPr>
    </w:p>
    <w:p w:rsidR="00D30676" w:rsidRPr="006105B4" w:rsidRDefault="00D30676" w:rsidP="009A3007">
      <w:pPr>
        <w:jc w:val="both"/>
        <w:rPr>
          <w:rFonts w:ascii="Times New Roman" w:hAnsi="Times New Roman"/>
          <w:lang w:val="sq-AL"/>
        </w:rPr>
      </w:pPr>
      <w:r w:rsidRPr="006105B4">
        <w:rPr>
          <w:rFonts w:ascii="Times New Roman" w:hAnsi="Times New Roman"/>
          <w:lang w:val="sq-AL"/>
        </w:rPr>
        <w:t>Në fund të vitit 201</w:t>
      </w:r>
      <w:r w:rsidR="009532B1" w:rsidRPr="006105B4">
        <w:rPr>
          <w:rFonts w:ascii="Times New Roman" w:hAnsi="Times New Roman"/>
          <w:lang w:val="sq-AL"/>
        </w:rPr>
        <w:t>1</w:t>
      </w:r>
      <w:r w:rsidRPr="006105B4">
        <w:rPr>
          <w:rFonts w:ascii="Times New Roman" w:hAnsi="Times New Roman"/>
          <w:lang w:val="sq-AL"/>
        </w:rPr>
        <w:t xml:space="preserve">, numri i përdoruesve të telefonisë së lëvizshme </w:t>
      </w:r>
      <w:r w:rsidRPr="006105B4">
        <w:rPr>
          <w:rFonts w:ascii="Times New Roman" w:hAnsi="Times New Roman"/>
          <w:b/>
          <w:bCs/>
          <w:lang w:val="sq-AL"/>
        </w:rPr>
        <w:t xml:space="preserve"> </w:t>
      </w:r>
      <w:r w:rsidRPr="006105B4">
        <w:rPr>
          <w:rFonts w:ascii="Times New Roman" w:hAnsi="Times New Roman"/>
          <w:bCs/>
          <w:lang w:val="sq-AL"/>
        </w:rPr>
        <w:t>arriti n</w:t>
      </w:r>
      <w:r w:rsidRPr="006105B4">
        <w:rPr>
          <w:rFonts w:ascii="Times New Roman" w:hAnsi="Times New Roman"/>
          <w:lang w:val="sq-AL"/>
        </w:rPr>
        <w:t>ë</w:t>
      </w:r>
      <w:r w:rsidRPr="006105B4">
        <w:rPr>
          <w:rFonts w:ascii="Times New Roman" w:hAnsi="Times New Roman"/>
          <w:bCs/>
          <w:lang w:val="sq-AL"/>
        </w:rPr>
        <w:t xml:space="preserve"> </w:t>
      </w:r>
      <w:r w:rsidR="006E426B" w:rsidRPr="006105B4">
        <w:rPr>
          <w:rFonts w:ascii="Times New Roman" w:hAnsi="Times New Roman"/>
          <w:bCs/>
          <w:lang w:val="sq-AL"/>
        </w:rPr>
        <w:t>5</w:t>
      </w:r>
      <w:r w:rsidRPr="006105B4">
        <w:rPr>
          <w:rFonts w:ascii="Times New Roman" w:hAnsi="Times New Roman"/>
          <w:bCs/>
          <w:lang w:val="sq-AL"/>
        </w:rPr>
        <w:t>,</w:t>
      </w:r>
      <w:r w:rsidR="006E426B" w:rsidRPr="006105B4">
        <w:rPr>
          <w:rFonts w:ascii="Times New Roman" w:hAnsi="Times New Roman"/>
          <w:bCs/>
          <w:lang w:val="sq-AL"/>
        </w:rPr>
        <w:t>20</w:t>
      </w:r>
      <w:r w:rsidR="00970083" w:rsidRPr="006105B4">
        <w:rPr>
          <w:rFonts w:ascii="Times New Roman" w:hAnsi="Times New Roman"/>
          <w:bCs/>
          <w:lang w:val="sq-AL"/>
        </w:rPr>
        <w:t>0,</w:t>
      </w:r>
      <w:r w:rsidR="009532B1" w:rsidRPr="006105B4">
        <w:rPr>
          <w:rFonts w:ascii="Times New Roman" w:hAnsi="Times New Roman"/>
          <w:bCs/>
          <w:lang w:val="sq-AL"/>
        </w:rPr>
        <w:t>000</w:t>
      </w:r>
      <w:r w:rsidRPr="006105B4">
        <w:rPr>
          <w:rFonts w:ascii="Times New Roman" w:hAnsi="Times New Roman"/>
          <w:bCs/>
          <w:lang w:val="sq-AL"/>
        </w:rPr>
        <w:t xml:space="preserve"> pajtimtarë </w:t>
      </w:r>
      <w:r w:rsidR="009F3668" w:rsidRPr="006105B4">
        <w:rPr>
          <w:rFonts w:ascii="Times New Roman" w:hAnsi="Times New Roman"/>
          <w:bCs/>
          <w:lang w:val="sq-AL"/>
        </w:rPr>
        <w:t>e cila pë</w:t>
      </w:r>
      <w:r w:rsidR="009532B1" w:rsidRPr="006105B4">
        <w:rPr>
          <w:rFonts w:ascii="Times New Roman" w:hAnsi="Times New Roman"/>
          <w:bCs/>
          <w:lang w:val="sq-AL"/>
        </w:rPr>
        <w:t>rb</w:t>
      </w:r>
      <w:r w:rsidR="009F3668" w:rsidRPr="006105B4">
        <w:rPr>
          <w:rFonts w:ascii="Times New Roman" w:hAnsi="Times New Roman"/>
          <w:bCs/>
          <w:lang w:val="sq-AL"/>
        </w:rPr>
        <w:t>ë</w:t>
      </w:r>
      <w:r w:rsidR="009532B1" w:rsidRPr="006105B4">
        <w:rPr>
          <w:rFonts w:ascii="Times New Roman" w:hAnsi="Times New Roman"/>
          <w:bCs/>
          <w:lang w:val="sq-AL"/>
        </w:rPr>
        <w:t>n nj</w:t>
      </w:r>
      <w:r w:rsidR="009F3668" w:rsidRPr="006105B4">
        <w:rPr>
          <w:rFonts w:ascii="Times New Roman" w:hAnsi="Times New Roman"/>
          <w:bCs/>
          <w:lang w:val="sq-AL"/>
        </w:rPr>
        <w:t>ë normë</w:t>
      </w:r>
      <w:r w:rsidR="009532B1" w:rsidRPr="006105B4">
        <w:rPr>
          <w:rFonts w:ascii="Times New Roman" w:hAnsi="Times New Roman"/>
          <w:bCs/>
          <w:lang w:val="sq-AL"/>
        </w:rPr>
        <w:t xml:space="preserve"> penetrimi </w:t>
      </w:r>
      <w:r w:rsidR="009F1284" w:rsidRPr="006105B4">
        <w:rPr>
          <w:rFonts w:ascii="Times New Roman" w:hAnsi="Times New Roman"/>
          <w:bCs/>
          <w:lang w:val="sq-AL"/>
        </w:rPr>
        <w:t xml:space="preserve"> prej 18</w:t>
      </w:r>
      <w:r w:rsidR="006E426B" w:rsidRPr="006105B4">
        <w:rPr>
          <w:rFonts w:ascii="Times New Roman" w:hAnsi="Times New Roman"/>
          <w:bCs/>
          <w:lang w:val="sq-AL"/>
        </w:rPr>
        <w:t>5</w:t>
      </w:r>
      <w:r w:rsidR="009F1284" w:rsidRPr="006105B4">
        <w:rPr>
          <w:rFonts w:ascii="Times New Roman" w:hAnsi="Times New Roman"/>
          <w:bCs/>
          <w:lang w:val="sq-AL"/>
        </w:rPr>
        <w:t>%, q</w:t>
      </w:r>
      <w:r w:rsidR="009F3668" w:rsidRPr="006105B4">
        <w:rPr>
          <w:rFonts w:ascii="Times New Roman" w:hAnsi="Times New Roman"/>
          <w:bCs/>
          <w:lang w:val="sq-AL"/>
        </w:rPr>
        <w:t>ë</w:t>
      </w:r>
      <w:r w:rsidR="009F1284" w:rsidRPr="006105B4">
        <w:rPr>
          <w:rFonts w:ascii="Times New Roman" w:hAnsi="Times New Roman"/>
          <w:bCs/>
          <w:lang w:val="sq-AL"/>
        </w:rPr>
        <w:t xml:space="preserve"> </w:t>
      </w:r>
      <w:r w:rsidR="009F3668" w:rsidRPr="006105B4">
        <w:rPr>
          <w:rFonts w:ascii="Times New Roman" w:hAnsi="Times New Roman"/>
          <w:bCs/>
          <w:lang w:val="sq-AL"/>
        </w:rPr>
        <w:t>ë</w:t>
      </w:r>
      <w:r w:rsidR="009F1284" w:rsidRPr="006105B4">
        <w:rPr>
          <w:rFonts w:ascii="Times New Roman" w:hAnsi="Times New Roman"/>
          <w:bCs/>
          <w:lang w:val="sq-AL"/>
        </w:rPr>
        <w:t>sht</w:t>
      </w:r>
      <w:r w:rsidR="009F3668" w:rsidRPr="006105B4">
        <w:rPr>
          <w:rFonts w:ascii="Times New Roman" w:hAnsi="Times New Roman"/>
          <w:bCs/>
          <w:lang w:val="sq-AL"/>
        </w:rPr>
        <w:t>ë</w:t>
      </w:r>
      <w:r w:rsidR="009F1284" w:rsidRPr="006105B4">
        <w:rPr>
          <w:rFonts w:ascii="Times New Roman" w:hAnsi="Times New Roman"/>
          <w:bCs/>
          <w:lang w:val="sq-AL"/>
        </w:rPr>
        <w:t xml:space="preserve"> </w:t>
      </w:r>
      <w:r w:rsidR="006E426B" w:rsidRPr="006105B4">
        <w:rPr>
          <w:rFonts w:ascii="Times New Roman" w:hAnsi="Times New Roman"/>
          <w:bCs/>
          <w:lang w:val="sq-AL"/>
        </w:rPr>
        <w:t>15</w:t>
      </w:r>
      <w:r w:rsidR="009F1284" w:rsidRPr="006105B4">
        <w:rPr>
          <w:rFonts w:ascii="Times New Roman" w:hAnsi="Times New Roman"/>
          <w:bCs/>
          <w:lang w:val="sq-AL"/>
        </w:rPr>
        <w:t>% m</w:t>
      </w:r>
      <w:r w:rsidR="009F3668" w:rsidRPr="006105B4">
        <w:rPr>
          <w:rFonts w:ascii="Times New Roman" w:hAnsi="Times New Roman"/>
          <w:bCs/>
          <w:lang w:val="sq-AL"/>
        </w:rPr>
        <w:t>ë</w:t>
      </w:r>
      <w:r w:rsidR="009F1284" w:rsidRPr="006105B4">
        <w:rPr>
          <w:rFonts w:ascii="Times New Roman" w:hAnsi="Times New Roman"/>
          <w:bCs/>
          <w:lang w:val="sq-AL"/>
        </w:rPr>
        <w:t xml:space="preserve"> e lart</w:t>
      </w:r>
      <w:r w:rsidR="009F3668" w:rsidRPr="006105B4">
        <w:rPr>
          <w:rFonts w:ascii="Times New Roman" w:hAnsi="Times New Roman"/>
          <w:bCs/>
          <w:lang w:val="sq-AL"/>
        </w:rPr>
        <w:t>ë</w:t>
      </w:r>
      <w:r w:rsidR="009F1284" w:rsidRPr="006105B4">
        <w:rPr>
          <w:rFonts w:ascii="Times New Roman" w:hAnsi="Times New Roman"/>
          <w:bCs/>
          <w:lang w:val="sq-AL"/>
        </w:rPr>
        <w:t xml:space="preserve"> se fundi i 2010. Numri i përdoruesve celulare </w:t>
      </w:r>
      <w:r w:rsidR="009F3668" w:rsidRPr="006105B4">
        <w:rPr>
          <w:rFonts w:ascii="Times New Roman" w:hAnsi="Times New Roman"/>
          <w:bCs/>
          <w:lang w:val="sq-AL"/>
        </w:rPr>
        <w:t>ë</w:t>
      </w:r>
      <w:r w:rsidR="009F1284" w:rsidRPr="006105B4">
        <w:rPr>
          <w:rFonts w:ascii="Times New Roman" w:hAnsi="Times New Roman"/>
          <w:bCs/>
          <w:lang w:val="sq-AL"/>
        </w:rPr>
        <w:t>sht</w:t>
      </w:r>
      <w:r w:rsidR="009F3668" w:rsidRPr="006105B4">
        <w:rPr>
          <w:rFonts w:ascii="Times New Roman" w:hAnsi="Times New Roman"/>
          <w:bCs/>
          <w:lang w:val="sq-AL"/>
        </w:rPr>
        <w:t>ë</w:t>
      </w:r>
      <w:r w:rsidR="009F1284" w:rsidRPr="006105B4">
        <w:rPr>
          <w:rFonts w:ascii="Times New Roman" w:hAnsi="Times New Roman"/>
          <w:bCs/>
          <w:lang w:val="sq-AL"/>
        </w:rPr>
        <w:t xml:space="preserve"> rritur me </w:t>
      </w:r>
      <w:r w:rsidR="006E426B" w:rsidRPr="006105B4">
        <w:rPr>
          <w:rFonts w:ascii="Times New Roman" w:hAnsi="Times New Roman"/>
          <w:bCs/>
          <w:lang w:val="sq-AL"/>
        </w:rPr>
        <w:t>69</w:t>
      </w:r>
      <w:r w:rsidR="009F1284" w:rsidRPr="006105B4">
        <w:rPr>
          <w:rFonts w:ascii="Times New Roman" w:hAnsi="Times New Roman"/>
          <w:bCs/>
          <w:lang w:val="sq-AL"/>
        </w:rPr>
        <w:t>0.000 p</w:t>
      </w:r>
      <w:r w:rsidR="009F3668" w:rsidRPr="006105B4">
        <w:rPr>
          <w:rFonts w:ascii="Times New Roman" w:hAnsi="Times New Roman"/>
          <w:bCs/>
          <w:lang w:val="sq-AL"/>
        </w:rPr>
        <w:t>ë</w:t>
      </w:r>
      <w:r w:rsidR="009F1284" w:rsidRPr="006105B4">
        <w:rPr>
          <w:rFonts w:ascii="Times New Roman" w:hAnsi="Times New Roman"/>
          <w:bCs/>
          <w:lang w:val="sq-AL"/>
        </w:rPr>
        <w:t>rdorues m</w:t>
      </w:r>
      <w:r w:rsidR="009F3668" w:rsidRPr="006105B4">
        <w:rPr>
          <w:rFonts w:ascii="Times New Roman" w:hAnsi="Times New Roman"/>
          <w:bCs/>
          <w:lang w:val="sq-AL"/>
        </w:rPr>
        <w:t>ë shumë</w:t>
      </w:r>
      <w:r w:rsidR="009F1284" w:rsidRPr="006105B4">
        <w:rPr>
          <w:rFonts w:ascii="Times New Roman" w:hAnsi="Times New Roman"/>
          <w:bCs/>
          <w:lang w:val="sq-AL"/>
        </w:rPr>
        <w:t xml:space="preserve"> krahasuar me numrin e pajtimtar</w:t>
      </w:r>
      <w:r w:rsidR="009F3668" w:rsidRPr="006105B4">
        <w:rPr>
          <w:rFonts w:ascii="Times New Roman" w:hAnsi="Times New Roman"/>
          <w:bCs/>
          <w:lang w:val="sq-AL"/>
        </w:rPr>
        <w:t>ë</w:t>
      </w:r>
      <w:r w:rsidR="009F1284" w:rsidRPr="006105B4">
        <w:rPr>
          <w:rFonts w:ascii="Times New Roman" w:hAnsi="Times New Roman"/>
          <w:bCs/>
          <w:lang w:val="sq-AL"/>
        </w:rPr>
        <w:t>ve n</w:t>
      </w:r>
      <w:r w:rsidR="009F3668" w:rsidRPr="006105B4">
        <w:rPr>
          <w:rFonts w:ascii="Times New Roman" w:hAnsi="Times New Roman"/>
          <w:bCs/>
          <w:lang w:val="sq-AL"/>
        </w:rPr>
        <w:t>ë</w:t>
      </w:r>
      <w:r w:rsidR="009F1284" w:rsidRPr="006105B4">
        <w:rPr>
          <w:rFonts w:ascii="Times New Roman" w:hAnsi="Times New Roman"/>
          <w:bCs/>
          <w:lang w:val="sq-AL"/>
        </w:rPr>
        <w:t xml:space="preserve"> fund t</w:t>
      </w:r>
      <w:r w:rsidR="009F3668" w:rsidRPr="006105B4">
        <w:rPr>
          <w:rFonts w:ascii="Times New Roman" w:hAnsi="Times New Roman"/>
          <w:bCs/>
          <w:lang w:val="sq-AL"/>
        </w:rPr>
        <w:t>ë</w:t>
      </w:r>
      <w:r w:rsidR="009F1284" w:rsidRPr="006105B4">
        <w:rPr>
          <w:rFonts w:ascii="Times New Roman" w:hAnsi="Times New Roman"/>
          <w:bCs/>
          <w:lang w:val="sq-AL"/>
        </w:rPr>
        <w:t xml:space="preserve"> vitit 2010.</w:t>
      </w:r>
    </w:p>
    <w:p w:rsidR="00D30676" w:rsidRPr="006105B4" w:rsidRDefault="00D30676" w:rsidP="00D30676">
      <w:pPr>
        <w:jc w:val="both"/>
        <w:rPr>
          <w:rFonts w:ascii="Times New Roman" w:hAnsi="Times New Roman"/>
          <w:lang w:val="sq-AL"/>
        </w:rPr>
      </w:pPr>
    </w:p>
    <w:p w:rsidR="00D30676" w:rsidRPr="006105B4" w:rsidRDefault="00D30676" w:rsidP="005D05E5">
      <w:pPr>
        <w:jc w:val="both"/>
        <w:rPr>
          <w:rFonts w:ascii="Times New Roman" w:hAnsi="Times New Roman"/>
          <w:b/>
          <w:lang w:val="sq-AL"/>
        </w:rPr>
      </w:pPr>
      <w:r w:rsidRPr="006105B4">
        <w:rPr>
          <w:rFonts w:ascii="Times New Roman" w:hAnsi="Times New Roman"/>
          <w:b/>
          <w:lang w:val="sq-AL"/>
        </w:rPr>
        <w:t xml:space="preserve">Telefonia fikse </w:t>
      </w:r>
    </w:p>
    <w:p w:rsidR="005A04CF" w:rsidRPr="006105B4" w:rsidRDefault="00D30676" w:rsidP="005D05E5">
      <w:pPr>
        <w:jc w:val="both"/>
        <w:rPr>
          <w:rFonts w:ascii="Times New Roman" w:hAnsi="Times New Roman"/>
          <w:lang w:val="sq-AL"/>
        </w:rPr>
      </w:pPr>
      <w:r w:rsidRPr="006105B4">
        <w:rPr>
          <w:rFonts w:ascii="Times New Roman" w:hAnsi="Times New Roman"/>
          <w:lang w:val="sq-AL"/>
        </w:rPr>
        <w:t xml:space="preserve">Numri i pajtimtarëve të telefonisë fikse (të Albtelecom dhe Operatorëve Alternativë në fund të </w:t>
      </w:r>
      <w:r w:rsidR="006E426B" w:rsidRPr="006105B4">
        <w:rPr>
          <w:rFonts w:ascii="Times New Roman" w:hAnsi="Times New Roman"/>
          <w:lang w:val="sq-AL"/>
        </w:rPr>
        <w:t>vitit</w:t>
      </w:r>
      <w:r w:rsidRPr="006105B4">
        <w:rPr>
          <w:rFonts w:ascii="Times New Roman" w:hAnsi="Times New Roman"/>
          <w:lang w:val="sq-AL"/>
        </w:rPr>
        <w:t xml:space="preserve"> 201</w:t>
      </w:r>
      <w:r w:rsidR="006E426B" w:rsidRPr="006105B4">
        <w:rPr>
          <w:rFonts w:ascii="Times New Roman" w:hAnsi="Times New Roman"/>
          <w:lang w:val="sq-AL"/>
        </w:rPr>
        <w:t>1</w:t>
      </w:r>
      <w:r w:rsidRPr="006105B4">
        <w:rPr>
          <w:rFonts w:ascii="Times New Roman" w:hAnsi="Times New Roman"/>
          <w:lang w:val="sq-AL"/>
        </w:rPr>
        <w:t>), rezulton të jetë rreth 3</w:t>
      </w:r>
      <w:r w:rsidR="00381C9F" w:rsidRPr="006105B4">
        <w:rPr>
          <w:rFonts w:ascii="Times New Roman" w:hAnsi="Times New Roman"/>
          <w:lang w:val="sq-AL"/>
        </w:rPr>
        <w:t>3</w:t>
      </w:r>
      <w:r w:rsidR="006E426B" w:rsidRPr="006105B4">
        <w:rPr>
          <w:rFonts w:ascii="Times New Roman" w:hAnsi="Times New Roman"/>
          <w:lang w:val="sq-AL"/>
        </w:rPr>
        <w:t>9</w:t>
      </w:r>
      <w:r w:rsidRPr="006105B4">
        <w:rPr>
          <w:rFonts w:ascii="Times New Roman" w:hAnsi="Times New Roman"/>
          <w:lang w:val="sq-AL"/>
        </w:rPr>
        <w:t xml:space="preserve"> mijë pajtimtarë </w:t>
      </w:r>
      <w:r w:rsidR="00381C9F" w:rsidRPr="006105B4">
        <w:rPr>
          <w:rFonts w:ascii="Times New Roman" w:hAnsi="Times New Roman"/>
          <w:lang w:val="sq-AL"/>
        </w:rPr>
        <w:t>, nivel i</w:t>
      </w:r>
      <w:r w:rsidR="009F3668" w:rsidRPr="006105B4">
        <w:rPr>
          <w:rFonts w:ascii="Times New Roman" w:hAnsi="Times New Roman"/>
          <w:lang w:val="sq-AL"/>
        </w:rPr>
        <w:t xml:space="preserve"> cili pë</w:t>
      </w:r>
      <w:r w:rsidR="00381C9F" w:rsidRPr="006105B4">
        <w:rPr>
          <w:rFonts w:ascii="Times New Roman" w:hAnsi="Times New Roman"/>
          <w:lang w:val="sq-AL"/>
        </w:rPr>
        <w:t>rb</w:t>
      </w:r>
      <w:r w:rsidR="009F3668" w:rsidRPr="006105B4">
        <w:rPr>
          <w:rFonts w:ascii="Times New Roman" w:hAnsi="Times New Roman"/>
          <w:lang w:val="sq-AL"/>
        </w:rPr>
        <w:t>ë</w:t>
      </w:r>
      <w:r w:rsidR="00381C9F" w:rsidRPr="006105B4">
        <w:rPr>
          <w:rFonts w:ascii="Times New Roman" w:hAnsi="Times New Roman"/>
          <w:lang w:val="sq-AL"/>
        </w:rPr>
        <w:t>n nj</w:t>
      </w:r>
      <w:r w:rsidR="009F3668" w:rsidRPr="006105B4">
        <w:rPr>
          <w:rFonts w:ascii="Times New Roman" w:hAnsi="Times New Roman"/>
          <w:lang w:val="sq-AL"/>
        </w:rPr>
        <w:t>ë</w:t>
      </w:r>
      <w:r w:rsidR="00381C9F" w:rsidRPr="006105B4">
        <w:rPr>
          <w:rFonts w:ascii="Times New Roman" w:hAnsi="Times New Roman"/>
          <w:lang w:val="sq-AL"/>
        </w:rPr>
        <w:t xml:space="preserve"> r</w:t>
      </w:r>
      <w:r w:rsidR="006E426B" w:rsidRPr="006105B4">
        <w:rPr>
          <w:rFonts w:ascii="Times New Roman" w:hAnsi="Times New Roman"/>
          <w:lang w:val="sq-AL"/>
        </w:rPr>
        <w:t>ritje</w:t>
      </w:r>
      <w:r w:rsidR="00381C9F" w:rsidRPr="006105B4">
        <w:rPr>
          <w:rFonts w:ascii="Times New Roman" w:hAnsi="Times New Roman"/>
          <w:lang w:val="sq-AL"/>
        </w:rPr>
        <w:t xml:space="preserve"> t</w:t>
      </w:r>
      <w:r w:rsidR="009F3668" w:rsidRPr="006105B4">
        <w:rPr>
          <w:rFonts w:ascii="Times New Roman" w:hAnsi="Times New Roman"/>
          <w:lang w:val="sq-AL"/>
        </w:rPr>
        <w:t>ë</w:t>
      </w:r>
      <w:r w:rsidR="00381C9F" w:rsidRPr="006105B4">
        <w:rPr>
          <w:rFonts w:ascii="Times New Roman" w:hAnsi="Times New Roman"/>
          <w:lang w:val="sq-AL"/>
        </w:rPr>
        <w:t xml:space="preserve"> numrit t</w:t>
      </w:r>
      <w:r w:rsidR="009F3668" w:rsidRPr="006105B4">
        <w:rPr>
          <w:rFonts w:ascii="Times New Roman" w:hAnsi="Times New Roman"/>
          <w:lang w:val="sq-AL"/>
        </w:rPr>
        <w:t>ë</w:t>
      </w:r>
      <w:r w:rsidR="00381C9F" w:rsidRPr="006105B4">
        <w:rPr>
          <w:rFonts w:ascii="Times New Roman" w:hAnsi="Times New Roman"/>
          <w:lang w:val="sq-AL"/>
        </w:rPr>
        <w:t xml:space="preserve"> pajtimtar</w:t>
      </w:r>
      <w:r w:rsidR="009F3668" w:rsidRPr="006105B4">
        <w:rPr>
          <w:rFonts w:ascii="Times New Roman" w:hAnsi="Times New Roman"/>
          <w:lang w:val="sq-AL"/>
        </w:rPr>
        <w:t>ë</w:t>
      </w:r>
      <w:r w:rsidR="00381C9F" w:rsidRPr="006105B4">
        <w:rPr>
          <w:rFonts w:ascii="Times New Roman" w:hAnsi="Times New Roman"/>
          <w:lang w:val="sq-AL"/>
        </w:rPr>
        <w:t>ve si pasoj</w:t>
      </w:r>
      <w:r w:rsidR="009F3668" w:rsidRPr="006105B4">
        <w:rPr>
          <w:rFonts w:ascii="Times New Roman" w:hAnsi="Times New Roman"/>
          <w:lang w:val="sq-AL"/>
        </w:rPr>
        <w:t>ë</w:t>
      </w:r>
      <w:r w:rsidR="00381C9F" w:rsidRPr="006105B4">
        <w:rPr>
          <w:rFonts w:ascii="Times New Roman" w:hAnsi="Times New Roman"/>
          <w:lang w:val="sq-AL"/>
        </w:rPr>
        <w:t xml:space="preserve"> e </w:t>
      </w:r>
      <w:r w:rsidR="006E426B" w:rsidRPr="006105B4">
        <w:rPr>
          <w:rFonts w:ascii="Times New Roman" w:hAnsi="Times New Roman"/>
          <w:lang w:val="sq-AL"/>
        </w:rPr>
        <w:t>shtimit t</w:t>
      </w:r>
      <w:r w:rsidR="009F3668" w:rsidRPr="006105B4">
        <w:rPr>
          <w:rFonts w:ascii="Times New Roman" w:hAnsi="Times New Roman"/>
          <w:lang w:val="sq-AL"/>
        </w:rPr>
        <w:t>ë</w:t>
      </w:r>
      <w:r w:rsidR="00381C9F" w:rsidRPr="006105B4">
        <w:rPr>
          <w:rFonts w:ascii="Times New Roman" w:hAnsi="Times New Roman"/>
          <w:lang w:val="sq-AL"/>
        </w:rPr>
        <w:t xml:space="preserve"> numrit t</w:t>
      </w:r>
      <w:r w:rsidR="009F3668" w:rsidRPr="006105B4">
        <w:rPr>
          <w:rFonts w:ascii="Times New Roman" w:hAnsi="Times New Roman"/>
          <w:lang w:val="sq-AL"/>
        </w:rPr>
        <w:t>ë</w:t>
      </w:r>
      <w:r w:rsidR="00381C9F" w:rsidRPr="006105B4">
        <w:rPr>
          <w:rFonts w:ascii="Times New Roman" w:hAnsi="Times New Roman"/>
          <w:lang w:val="sq-AL"/>
        </w:rPr>
        <w:t xml:space="preserve"> pajtimtar</w:t>
      </w:r>
      <w:r w:rsidR="009F3668" w:rsidRPr="006105B4">
        <w:rPr>
          <w:rFonts w:ascii="Times New Roman" w:hAnsi="Times New Roman"/>
          <w:lang w:val="sq-AL"/>
        </w:rPr>
        <w:t>ë</w:t>
      </w:r>
      <w:r w:rsidR="00381C9F" w:rsidRPr="006105B4">
        <w:rPr>
          <w:rFonts w:ascii="Times New Roman" w:hAnsi="Times New Roman"/>
          <w:lang w:val="sq-AL"/>
        </w:rPr>
        <w:t>ve t</w:t>
      </w:r>
      <w:r w:rsidR="009F3668" w:rsidRPr="006105B4">
        <w:rPr>
          <w:rFonts w:ascii="Times New Roman" w:hAnsi="Times New Roman"/>
          <w:lang w:val="sq-AL"/>
        </w:rPr>
        <w:t>ë</w:t>
      </w:r>
      <w:r w:rsidR="00381C9F" w:rsidRPr="006105B4">
        <w:rPr>
          <w:rFonts w:ascii="Times New Roman" w:hAnsi="Times New Roman"/>
          <w:lang w:val="sq-AL"/>
        </w:rPr>
        <w:t xml:space="preserve"> </w:t>
      </w:r>
      <w:r w:rsidR="006E426B" w:rsidRPr="006105B4">
        <w:rPr>
          <w:rFonts w:ascii="Times New Roman" w:hAnsi="Times New Roman"/>
          <w:lang w:val="sq-AL"/>
        </w:rPr>
        <w:t>operator</w:t>
      </w:r>
      <w:r w:rsidR="009F3668" w:rsidRPr="006105B4">
        <w:rPr>
          <w:rFonts w:ascii="Times New Roman" w:hAnsi="Times New Roman"/>
          <w:lang w:val="sq-AL"/>
        </w:rPr>
        <w:t>ë</w:t>
      </w:r>
      <w:r w:rsidR="006E426B" w:rsidRPr="006105B4">
        <w:rPr>
          <w:rFonts w:ascii="Times New Roman" w:hAnsi="Times New Roman"/>
          <w:lang w:val="sq-AL"/>
        </w:rPr>
        <w:t>ve alternativ</w:t>
      </w:r>
      <w:r w:rsidR="009F3668" w:rsidRPr="006105B4">
        <w:rPr>
          <w:rFonts w:ascii="Times New Roman" w:hAnsi="Times New Roman"/>
          <w:lang w:val="sq-AL"/>
        </w:rPr>
        <w:t>ë</w:t>
      </w:r>
      <w:r w:rsidR="006E426B" w:rsidRPr="006105B4">
        <w:rPr>
          <w:rFonts w:ascii="Times New Roman" w:hAnsi="Times New Roman"/>
          <w:lang w:val="sq-AL"/>
        </w:rPr>
        <w:t xml:space="preserve"> dhe prezantimit t</w:t>
      </w:r>
      <w:r w:rsidR="009F3668" w:rsidRPr="006105B4">
        <w:rPr>
          <w:rFonts w:ascii="Times New Roman" w:hAnsi="Times New Roman"/>
          <w:lang w:val="sq-AL"/>
        </w:rPr>
        <w:t>ë</w:t>
      </w:r>
      <w:r w:rsidR="006E426B" w:rsidRPr="006105B4">
        <w:rPr>
          <w:rFonts w:ascii="Times New Roman" w:hAnsi="Times New Roman"/>
          <w:lang w:val="sq-AL"/>
        </w:rPr>
        <w:t xml:space="preserve"> sh</w:t>
      </w:r>
      <w:r w:rsidR="009F3668" w:rsidRPr="006105B4">
        <w:rPr>
          <w:rFonts w:ascii="Times New Roman" w:hAnsi="Times New Roman"/>
          <w:lang w:val="sq-AL"/>
        </w:rPr>
        <w:t>ë</w:t>
      </w:r>
      <w:r w:rsidR="006E426B" w:rsidRPr="006105B4">
        <w:rPr>
          <w:rFonts w:ascii="Times New Roman" w:hAnsi="Times New Roman"/>
          <w:lang w:val="sq-AL"/>
        </w:rPr>
        <w:t>rbimit telefoni fikse nga operatori AMC</w:t>
      </w:r>
      <w:r w:rsidR="00381C9F" w:rsidRPr="006105B4">
        <w:rPr>
          <w:rFonts w:ascii="Times New Roman" w:hAnsi="Times New Roman"/>
          <w:lang w:val="sq-AL"/>
        </w:rPr>
        <w:t xml:space="preserve">. </w:t>
      </w:r>
      <w:r w:rsidR="006E426B" w:rsidRPr="006105B4">
        <w:rPr>
          <w:rFonts w:ascii="Times New Roman" w:hAnsi="Times New Roman"/>
          <w:lang w:val="sq-AL"/>
        </w:rPr>
        <w:t>Kemi nj</w:t>
      </w:r>
      <w:r w:rsidR="009F3668" w:rsidRPr="006105B4">
        <w:rPr>
          <w:rFonts w:ascii="Times New Roman" w:hAnsi="Times New Roman"/>
          <w:lang w:val="sq-AL"/>
        </w:rPr>
        <w:t>ë</w:t>
      </w:r>
      <w:r w:rsidR="006E426B" w:rsidRPr="006105B4">
        <w:rPr>
          <w:rFonts w:ascii="Times New Roman" w:hAnsi="Times New Roman"/>
          <w:lang w:val="sq-AL"/>
        </w:rPr>
        <w:t xml:space="preserve"> ulj</w:t>
      </w:r>
      <w:r w:rsidR="009F3668" w:rsidRPr="006105B4">
        <w:rPr>
          <w:rFonts w:ascii="Times New Roman" w:hAnsi="Times New Roman"/>
          <w:lang w:val="sq-AL"/>
        </w:rPr>
        <w:t>ë</w:t>
      </w:r>
      <w:r w:rsidR="006E426B" w:rsidRPr="006105B4">
        <w:rPr>
          <w:rFonts w:ascii="Times New Roman" w:hAnsi="Times New Roman"/>
          <w:lang w:val="sq-AL"/>
        </w:rPr>
        <w:t xml:space="preserve"> t</w:t>
      </w:r>
      <w:r w:rsidR="009F3668" w:rsidRPr="006105B4">
        <w:rPr>
          <w:rFonts w:ascii="Times New Roman" w:hAnsi="Times New Roman"/>
          <w:lang w:val="sq-AL"/>
        </w:rPr>
        <w:t>ë</w:t>
      </w:r>
      <w:r w:rsidR="006E426B" w:rsidRPr="006105B4">
        <w:rPr>
          <w:rFonts w:ascii="Times New Roman" w:hAnsi="Times New Roman"/>
          <w:lang w:val="sq-AL"/>
        </w:rPr>
        <w:t xml:space="preserve"> pajtimtar</w:t>
      </w:r>
      <w:r w:rsidR="009F3668" w:rsidRPr="006105B4">
        <w:rPr>
          <w:rFonts w:ascii="Times New Roman" w:hAnsi="Times New Roman"/>
          <w:lang w:val="sq-AL"/>
        </w:rPr>
        <w:t>ë</w:t>
      </w:r>
      <w:r w:rsidR="006E426B" w:rsidRPr="006105B4">
        <w:rPr>
          <w:rFonts w:ascii="Times New Roman" w:hAnsi="Times New Roman"/>
          <w:lang w:val="sq-AL"/>
        </w:rPr>
        <w:t>ve t</w:t>
      </w:r>
      <w:r w:rsidR="009F3668" w:rsidRPr="006105B4">
        <w:rPr>
          <w:rFonts w:ascii="Times New Roman" w:hAnsi="Times New Roman"/>
          <w:lang w:val="sq-AL"/>
        </w:rPr>
        <w:t>ë</w:t>
      </w:r>
      <w:r w:rsidR="006E426B" w:rsidRPr="006105B4">
        <w:rPr>
          <w:rFonts w:ascii="Times New Roman" w:hAnsi="Times New Roman"/>
          <w:lang w:val="sq-AL"/>
        </w:rPr>
        <w:t xml:space="preserve"> Albtelecom me 19 mij</w:t>
      </w:r>
      <w:r w:rsidR="009F3668" w:rsidRPr="006105B4">
        <w:rPr>
          <w:rFonts w:ascii="Times New Roman" w:hAnsi="Times New Roman"/>
          <w:lang w:val="sq-AL"/>
        </w:rPr>
        <w:t>ë</w:t>
      </w:r>
      <w:r w:rsidR="006E426B" w:rsidRPr="006105B4">
        <w:rPr>
          <w:rFonts w:ascii="Times New Roman" w:hAnsi="Times New Roman"/>
          <w:lang w:val="sq-AL"/>
        </w:rPr>
        <w:t xml:space="preserve"> ose 7% n</w:t>
      </w:r>
      <w:r w:rsidR="009F3668" w:rsidRPr="006105B4">
        <w:rPr>
          <w:rFonts w:ascii="Times New Roman" w:hAnsi="Times New Roman"/>
          <w:lang w:val="sq-AL"/>
        </w:rPr>
        <w:t>ë</w:t>
      </w:r>
      <w:r w:rsidR="006E426B" w:rsidRPr="006105B4">
        <w:rPr>
          <w:rFonts w:ascii="Times New Roman" w:hAnsi="Times New Roman"/>
          <w:lang w:val="sq-AL"/>
        </w:rPr>
        <w:t xml:space="preserve"> krahasim me vitin 2010, nd</w:t>
      </w:r>
      <w:r w:rsidR="009F3668" w:rsidRPr="006105B4">
        <w:rPr>
          <w:rFonts w:ascii="Times New Roman" w:hAnsi="Times New Roman"/>
          <w:lang w:val="sq-AL"/>
        </w:rPr>
        <w:t>ë</w:t>
      </w:r>
      <w:r w:rsidR="006E426B" w:rsidRPr="006105B4">
        <w:rPr>
          <w:rFonts w:ascii="Times New Roman" w:hAnsi="Times New Roman"/>
          <w:lang w:val="sq-AL"/>
        </w:rPr>
        <w:t>rkoh</w:t>
      </w:r>
      <w:r w:rsidR="009F3668" w:rsidRPr="006105B4">
        <w:rPr>
          <w:rFonts w:ascii="Times New Roman" w:hAnsi="Times New Roman"/>
          <w:lang w:val="sq-AL"/>
        </w:rPr>
        <w:t>ë</w:t>
      </w:r>
      <w:r w:rsidR="006E426B" w:rsidRPr="006105B4">
        <w:rPr>
          <w:rFonts w:ascii="Times New Roman" w:hAnsi="Times New Roman"/>
          <w:lang w:val="sq-AL"/>
        </w:rPr>
        <w:t xml:space="preserve"> numri i pajtimtar</w:t>
      </w:r>
      <w:r w:rsidR="009F3668" w:rsidRPr="006105B4">
        <w:rPr>
          <w:rFonts w:ascii="Times New Roman" w:hAnsi="Times New Roman"/>
          <w:lang w:val="sq-AL"/>
        </w:rPr>
        <w:t>ë</w:t>
      </w:r>
      <w:r w:rsidR="006E426B" w:rsidRPr="006105B4">
        <w:rPr>
          <w:rFonts w:ascii="Times New Roman" w:hAnsi="Times New Roman"/>
          <w:lang w:val="sq-AL"/>
        </w:rPr>
        <w:t>ve t</w:t>
      </w:r>
      <w:r w:rsidR="009F3668" w:rsidRPr="006105B4">
        <w:rPr>
          <w:rFonts w:ascii="Times New Roman" w:hAnsi="Times New Roman"/>
          <w:lang w:val="sq-AL"/>
        </w:rPr>
        <w:t>ë</w:t>
      </w:r>
      <w:r w:rsidR="006E426B" w:rsidRPr="006105B4">
        <w:rPr>
          <w:rFonts w:ascii="Times New Roman" w:hAnsi="Times New Roman"/>
          <w:lang w:val="sq-AL"/>
        </w:rPr>
        <w:t xml:space="preserve"> operator</w:t>
      </w:r>
      <w:r w:rsidR="009F3668" w:rsidRPr="006105B4">
        <w:rPr>
          <w:rFonts w:ascii="Times New Roman" w:hAnsi="Times New Roman"/>
          <w:lang w:val="sq-AL"/>
        </w:rPr>
        <w:t>ë</w:t>
      </w:r>
      <w:r w:rsidR="006E426B" w:rsidRPr="006105B4">
        <w:rPr>
          <w:rFonts w:ascii="Times New Roman" w:hAnsi="Times New Roman"/>
          <w:lang w:val="sq-AL"/>
        </w:rPr>
        <w:t>ve alternativ</w:t>
      </w:r>
      <w:r w:rsidR="009F3668" w:rsidRPr="006105B4">
        <w:rPr>
          <w:rFonts w:ascii="Times New Roman" w:hAnsi="Times New Roman"/>
          <w:lang w:val="sq-AL"/>
        </w:rPr>
        <w:t>ë</w:t>
      </w:r>
      <w:r w:rsidR="006E426B" w:rsidRPr="006105B4">
        <w:rPr>
          <w:rFonts w:ascii="Times New Roman" w:hAnsi="Times New Roman"/>
          <w:lang w:val="sq-AL"/>
        </w:rPr>
        <w:t xml:space="preserve"> </w:t>
      </w:r>
      <w:r w:rsidR="009F3668" w:rsidRPr="006105B4">
        <w:rPr>
          <w:rFonts w:ascii="Times New Roman" w:hAnsi="Times New Roman"/>
          <w:lang w:val="sq-AL"/>
        </w:rPr>
        <w:t>ë</w:t>
      </w:r>
      <w:r w:rsidR="006E426B" w:rsidRPr="006105B4">
        <w:rPr>
          <w:rFonts w:ascii="Times New Roman" w:hAnsi="Times New Roman"/>
          <w:lang w:val="sq-AL"/>
        </w:rPr>
        <w:t>sht</w:t>
      </w:r>
      <w:r w:rsidR="009F3668" w:rsidRPr="006105B4">
        <w:rPr>
          <w:rFonts w:ascii="Times New Roman" w:hAnsi="Times New Roman"/>
          <w:lang w:val="sq-AL"/>
        </w:rPr>
        <w:t>ë</w:t>
      </w:r>
      <w:r w:rsidR="006E426B" w:rsidRPr="006105B4">
        <w:rPr>
          <w:rFonts w:ascii="Times New Roman" w:hAnsi="Times New Roman"/>
          <w:lang w:val="sq-AL"/>
        </w:rPr>
        <w:t xml:space="preserve"> rritur me 26 mij</w:t>
      </w:r>
      <w:r w:rsidR="009F3668" w:rsidRPr="006105B4">
        <w:rPr>
          <w:rFonts w:ascii="Times New Roman" w:hAnsi="Times New Roman"/>
          <w:lang w:val="sq-AL"/>
        </w:rPr>
        <w:t>ë</w:t>
      </w:r>
      <w:r w:rsidR="006E426B" w:rsidRPr="006105B4">
        <w:rPr>
          <w:rFonts w:ascii="Times New Roman" w:hAnsi="Times New Roman"/>
          <w:lang w:val="sq-AL"/>
        </w:rPr>
        <w:t xml:space="preserve"> ose 49% n</w:t>
      </w:r>
      <w:r w:rsidR="009F3668" w:rsidRPr="006105B4">
        <w:rPr>
          <w:rFonts w:ascii="Times New Roman" w:hAnsi="Times New Roman"/>
          <w:lang w:val="sq-AL"/>
        </w:rPr>
        <w:t>ë</w:t>
      </w:r>
      <w:r w:rsidR="006E426B" w:rsidRPr="006105B4">
        <w:rPr>
          <w:rFonts w:ascii="Times New Roman" w:hAnsi="Times New Roman"/>
          <w:lang w:val="sq-AL"/>
        </w:rPr>
        <w:t xml:space="preserve"> krahasim me vitin 2010. N</w:t>
      </w:r>
      <w:r w:rsidR="009F3668" w:rsidRPr="006105B4">
        <w:rPr>
          <w:rFonts w:ascii="Times New Roman" w:hAnsi="Times New Roman"/>
          <w:lang w:val="sq-AL"/>
        </w:rPr>
        <w:t>ë</w:t>
      </w:r>
      <w:r w:rsidR="006E426B" w:rsidRPr="006105B4">
        <w:rPr>
          <w:rFonts w:ascii="Times New Roman" w:hAnsi="Times New Roman"/>
          <w:lang w:val="sq-AL"/>
        </w:rPr>
        <w:t xml:space="preserve"> total penetrimi i telefonis</w:t>
      </w:r>
      <w:r w:rsidR="009F3668" w:rsidRPr="006105B4">
        <w:rPr>
          <w:rFonts w:ascii="Times New Roman" w:hAnsi="Times New Roman"/>
          <w:lang w:val="sq-AL"/>
        </w:rPr>
        <w:t>ë</w:t>
      </w:r>
      <w:r w:rsidR="006E426B" w:rsidRPr="006105B4">
        <w:rPr>
          <w:rFonts w:ascii="Times New Roman" w:hAnsi="Times New Roman"/>
          <w:lang w:val="sq-AL"/>
        </w:rPr>
        <w:t xml:space="preserve"> fikse </w:t>
      </w:r>
      <w:r w:rsidR="009F3668" w:rsidRPr="006105B4">
        <w:rPr>
          <w:rFonts w:ascii="Times New Roman" w:hAnsi="Times New Roman"/>
          <w:lang w:val="sq-AL"/>
        </w:rPr>
        <w:t>ë</w:t>
      </w:r>
      <w:r w:rsidR="006E426B" w:rsidRPr="006105B4">
        <w:rPr>
          <w:rFonts w:ascii="Times New Roman" w:hAnsi="Times New Roman"/>
          <w:lang w:val="sq-AL"/>
        </w:rPr>
        <w:t>sht</w:t>
      </w:r>
      <w:r w:rsidR="009F3668" w:rsidRPr="006105B4">
        <w:rPr>
          <w:rFonts w:ascii="Times New Roman" w:hAnsi="Times New Roman"/>
          <w:lang w:val="sq-AL"/>
        </w:rPr>
        <w:t>ë</w:t>
      </w:r>
      <w:r w:rsidR="006E426B" w:rsidRPr="006105B4">
        <w:rPr>
          <w:rFonts w:ascii="Times New Roman" w:hAnsi="Times New Roman"/>
          <w:lang w:val="sq-AL"/>
        </w:rPr>
        <w:t xml:space="preserve"> rritur 2.2% n</w:t>
      </w:r>
      <w:r w:rsidR="009F3668" w:rsidRPr="006105B4">
        <w:rPr>
          <w:rFonts w:ascii="Times New Roman" w:hAnsi="Times New Roman"/>
          <w:lang w:val="sq-AL"/>
        </w:rPr>
        <w:t>ë</w:t>
      </w:r>
      <w:r w:rsidR="006E426B" w:rsidRPr="006105B4">
        <w:rPr>
          <w:rFonts w:ascii="Times New Roman" w:hAnsi="Times New Roman"/>
          <w:lang w:val="sq-AL"/>
        </w:rPr>
        <w:t xml:space="preserve"> vitin 2011 n</w:t>
      </w:r>
      <w:r w:rsidR="009F3668" w:rsidRPr="006105B4">
        <w:rPr>
          <w:rFonts w:ascii="Times New Roman" w:hAnsi="Times New Roman"/>
          <w:lang w:val="sq-AL"/>
        </w:rPr>
        <w:t>ë</w:t>
      </w:r>
      <w:r w:rsidR="006E426B" w:rsidRPr="006105B4">
        <w:rPr>
          <w:rFonts w:ascii="Times New Roman" w:hAnsi="Times New Roman"/>
          <w:lang w:val="sq-AL"/>
        </w:rPr>
        <w:t xml:space="preserve"> krahasim me vitin 2010.</w:t>
      </w:r>
      <w:r w:rsidRPr="006105B4">
        <w:rPr>
          <w:rFonts w:ascii="Times New Roman" w:hAnsi="Times New Roman"/>
          <w:lang w:val="sq-AL"/>
        </w:rPr>
        <w:t xml:space="preserve"> Norma e penetrimit (numri i linjave fikse për 100 banor</w:t>
      </w:r>
      <w:r w:rsidR="009F3668" w:rsidRPr="006105B4">
        <w:rPr>
          <w:rFonts w:ascii="Times New Roman" w:hAnsi="Times New Roman"/>
          <w:lang w:val="sq-AL"/>
        </w:rPr>
        <w:t>ë</w:t>
      </w:r>
      <w:r w:rsidRPr="006105B4">
        <w:rPr>
          <w:rFonts w:ascii="Times New Roman" w:hAnsi="Times New Roman"/>
          <w:lang w:val="sq-AL"/>
        </w:rPr>
        <w:t xml:space="preserve">) në fund të  vitit 2010 </w:t>
      </w:r>
      <w:r w:rsidR="006E426B" w:rsidRPr="006105B4">
        <w:rPr>
          <w:rFonts w:ascii="Times New Roman" w:hAnsi="Times New Roman"/>
          <w:lang w:val="sq-AL"/>
        </w:rPr>
        <w:t xml:space="preserve">arriti ne </w:t>
      </w:r>
      <w:r w:rsidRPr="006105B4">
        <w:rPr>
          <w:rFonts w:ascii="Times New Roman" w:hAnsi="Times New Roman"/>
          <w:lang w:val="sq-AL"/>
        </w:rPr>
        <w:t>1</w:t>
      </w:r>
      <w:r w:rsidR="00A9545F" w:rsidRPr="006105B4">
        <w:rPr>
          <w:rFonts w:ascii="Times New Roman" w:hAnsi="Times New Roman"/>
          <w:lang w:val="sq-AL"/>
        </w:rPr>
        <w:t>2</w:t>
      </w:r>
      <w:r w:rsidRPr="006105B4">
        <w:rPr>
          <w:rFonts w:ascii="Times New Roman" w:hAnsi="Times New Roman"/>
          <w:lang w:val="sq-AL"/>
        </w:rPr>
        <w:t xml:space="preserve"> % . </w:t>
      </w:r>
    </w:p>
    <w:p w:rsidR="00D30676" w:rsidRPr="006105B4" w:rsidRDefault="00D30676" w:rsidP="005D05E5">
      <w:pPr>
        <w:jc w:val="both"/>
        <w:rPr>
          <w:rFonts w:ascii="Times New Roman" w:hAnsi="Times New Roman"/>
          <w:lang w:val="sq-AL" w:eastAsia="en-GB"/>
        </w:rPr>
      </w:pPr>
      <w:r w:rsidRPr="006105B4">
        <w:rPr>
          <w:rFonts w:ascii="Times New Roman" w:hAnsi="Times New Roman"/>
          <w:lang w:val="sq-AL" w:eastAsia="en-GB"/>
        </w:rPr>
        <w:t>N</w:t>
      </w:r>
      <w:r w:rsidR="009F3668" w:rsidRPr="006105B4">
        <w:rPr>
          <w:rFonts w:ascii="Times New Roman" w:hAnsi="Times New Roman"/>
          <w:lang w:val="sq-AL" w:eastAsia="en-GB"/>
        </w:rPr>
        <w:t>ë</w:t>
      </w:r>
      <w:r w:rsidRPr="006105B4">
        <w:rPr>
          <w:rFonts w:ascii="Times New Roman" w:hAnsi="Times New Roman"/>
          <w:lang w:val="sq-AL" w:eastAsia="en-GB"/>
        </w:rPr>
        <w:t xml:space="preserve"> grafikun e m</w:t>
      </w:r>
      <w:r w:rsidR="009F3668" w:rsidRPr="006105B4">
        <w:rPr>
          <w:rFonts w:ascii="Times New Roman" w:hAnsi="Times New Roman"/>
          <w:lang w:val="sq-AL" w:eastAsia="en-GB"/>
        </w:rPr>
        <w:t>ë</w:t>
      </w:r>
      <w:r w:rsidRPr="006105B4">
        <w:rPr>
          <w:rFonts w:ascii="Times New Roman" w:hAnsi="Times New Roman"/>
          <w:lang w:val="sq-AL" w:eastAsia="en-GB"/>
        </w:rPr>
        <w:t>posht</w:t>
      </w:r>
      <w:r w:rsidR="009F3668" w:rsidRPr="006105B4">
        <w:rPr>
          <w:rFonts w:ascii="Times New Roman" w:hAnsi="Times New Roman"/>
          <w:lang w:val="sq-AL" w:eastAsia="en-GB"/>
        </w:rPr>
        <w:t>ë</w:t>
      </w:r>
      <w:r w:rsidRPr="006105B4">
        <w:rPr>
          <w:rFonts w:ascii="Times New Roman" w:hAnsi="Times New Roman"/>
          <w:lang w:val="sq-AL" w:eastAsia="en-GB"/>
        </w:rPr>
        <w:t>m jepet penetrimi telefonik fiks dhe celular n</w:t>
      </w:r>
      <w:r w:rsidR="009F3668" w:rsidRPr="006105B4">
        <w:rPr>
          <w:rFonts w:ascii="Times New Roman" w:hAnsi="Times New Roman"/>
          <w:lang w:val="sq-AL" w:eastAsia="en-GB"/>
        </w:rPr>
        <w:t>ë</w:t>
      </w:r>
      <w:r w:rsidRPr="006105B4">
        <w:rPr>
          <w:rFonts w:ascii="Times New Roman" w:hAnsi="Times New Roman"/>
          <w:lang w:val="sq-AL" w:eastAsia="en-GB"/>
        </w:rPr>
        <w:t xml:space="preserve"> vitet e fundit.</w:t>
      </w:r>
    </w:p>
    <w:p w:rsidR="00D30676" w:rsidRPr="006105B4" w:rsidRDefault="00D30676" w:rsidP="00D30676">
      <w:pPr>
        <w:autoSpaceDE w:val="0"/>
        <w:autoSpaceDN w:val="0"/>
        <w:adjustRightInd w:val="0"/>
        <w:jc w:val="both"/>
        <w:rPr>
          <w:rFonts w:ascii="Times New Roman" w:hAnsi="Times New Roman"/>
          <w:lang w:val="sq-AL" w:eastAsia="en-GB"/>
        </w:rPr>
      </w:pPr>
    </w:p>
    <w:p w:rsidR="00D30676" w:rsidRPr="006105B4" w:rsidRDefault="00D30676" w:rsidP="00D30676">
      <w:pPr>
        <w:autoSpaceDE w:val="0"/>
        <w:autoSpaceDN w:val="0"/>
        <w:adjustRightInd w:val="0"/>
        <w:jc w:val="both"/>
        <w:rPr>
          <w:rFonts w:ascii="Times New Roman" w:hAnsi="Times New Roman"/>
          <w:lang w:val="sq-AL" w:eastAsia="en-GB"/>
        </w:rPr>
      </w:pPr>
    </w:p>
    <w:p w:rsidR="00D30676" w:rsidRPr="006105B4" w:rsidRDefault="00542118" w:rsidP="00D30676">
      <w:pPr>
        <w:autoSpaceDE w:val="0"/>
        <w:autoSpaceDN w:val="0"/>
        <w:adjustRightInd w:val="0"/>
        <w:jc w:val="both"/>
        <w:rPr>
          <w:rFonts w:ascii="Times New Roman" w:hAnsi="Times New Roman"/>
          <w:lang w:val="sq-AL" w:eastAsia="en-GB"/>
        </w:rPr>
      </w:pPr>
      <w:r w:rsidRPr="006105B4">
        <w:rPr>
          <w:rFonts w:ascii="Times New Roman" w:hAnsi="Times New Roman"/>
          <w:lang w:val="sq-AL"/>
        </w:rPr>
        <w:t xml:space="preserve"> </w:t>
      </w:r>
      <w:r w:rsidR="00CB7628">
        <w:rPr>
          <w:rFonts w:ascii="Times New Roman" w:hAnsi="Times New Roman"/>
          <w:noProof/>
          <w:lang w:val="en-US"/>
        </w:rPr>
        <w:drawing>
          <wp:inline distT="0" distB="0" distL="0" distR="0">
            <wp:extent cx="5943600" cy="3999865"/>
            <wp:effectExtent l="0" t="0" r="25400" b="1333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25D9" w:rsidRPr="006105B4" w:rsidRDefault="002F25D9" w:rsidP="005D05E5">
      <w:pPr>
        <w:jc w:val="both"/>
        <w:rPr>
          <w:rFonts w:ascii="Times New Roman" w:hAnsi="Times New Roman"/>
          <w:b/>
          <w:lang w:val="sq-AL"/>
        </w:rPr>
      </w:pPr>
    </w:p>
    <w:p w:rsidR="009A3007" w:rsidRPr="006105B4" w:rsidRDefault="009A3007" w:rsidP="005D05E5">
      <w:pPr>
        <w:jc w:val="both"/>
        <w:rPr>
          <w:rFonts w:ascii="Times New Roman" w:hAnsi="Times New Roman"/>
          <w:b/>
          <w:lang w:val="sq-AL"/>
        </w:rPr>
      </w:pPr>
    </w:p>
    <w:p w:rsidR="00D30676" w:rsidRPr="006105B4" w:rsidRDefault="00D30676" w:rsidP="005D05E5">
      <w:pPr>
        <w:jc w:val="both"/>
        <w:rPr>
          <w:rFonts w:ascii="Times New Roman" w:hAnsi="Times New Roman"/>
          <w:b/>
          <w:lang w:val="sq-AL"/>
        </w:rPr>
      </w:pPr>
      <w:r w:rsidRPr="006105B4">
        <w:rPr>
          <w:rFonts w:ascii="Times New Roman" w:hAnsi="Times New Roman"/>
          <w:b/>
          <w:lang w:val="sq-AL"/>
        </w:rPr>
        <w:t xml:space="preserve">Interneti </w:t>
      </w:r>
    </w:p>
    <w:p w:rsidR="00D30676" w:rsidRPr="006105B4" w:rsidRDefault="00D30676" w:rsidP="005D05E5">
      <w:pPr>
        <w:jc w:val="both"/>
        <w:rPr>
          <w:rFonts w:ascii="Times New Roman" w:hAnsi="Times New Roman"/>
          <w:lang w:val="sq-AL"/>
        </w:rPr>
      </w:pPr>
      <w:r w:rsidRPr="006105B4">
        <w:rPr>
          <w:rFonts w:ascii="Times New Roman" w:hAnsi="Times New Roman"/>
          <w:lang w:val="sq-AL"/>
        </w:rPr>
        <w:t>Deri në fund të vitit 201</w:t>
      </w:r>
      <w:r w:rsidR="00A9545F" w:rsidRPr="006105B4">
        <w:rPr>
          <w:rFonts w:ascii="Times New Roman" w:hAnsi="Times New Roman"/>
          <w:lang w:val="sq-AL"/>
        </w:rPr>
        <w:t>1</w:t>
      </w:r>
      <w:r w:rsidRPr="006105B4">
        <w:rPr>
          <w:rFonts w:ascii="Times New Roman" w:hAnsi="Times New Roman"/>
          <w:lang w:val="sq-AL"/>
        </w:rPr>
        <w:t xml:space="preserve"> janë </w:t>
      </w:r>
      <w:r w:rsidR="00A9545F" w:rsidRPr="006105B4">
        <w:rPr>
          <w:rFonts w:ascii="Times New Roman" w:hAnsi="Times New Roman"/>
          <w:lang w:val="sq-AL"/>
        </w:rPr>
        <w:t>1</w:t>
      </w:r>
      <w:r w:rsidR="00056E1B" w:rsidRPr="006105B4">
        <w:rPr>
          <w:rFonts w:ascii="Times New Roman" w:hAnsi="Times New Roman"/>
          <w:lang w:val="sq-AL"/>
        </w:rPr>
        <w:t>30</w:t>
      </w:r>
      <w:r w:rsidRPr="006105B4">
        <w:rPr>
          <w:rFonts w:ascii="Times New Roman" w:hAnsi="Times New Roman"/>
          <w:lang w:val="sq-AL"/>
        </w:rPr>
        <w:t xml:space="preserve"> sipërmarrës që kanë njoftuar </w:t>
      </w:r>
      <w:r w:rsidRPr="006105B4">
        <w:rPr>
          <w:rFonts w:ascii="Times New Roman" w:hAnsi="Times New Roman"/>
          <w:lang w:val="sq-AL"/>
        </w:rPr>
        <w:br/>
        <w:t xml:space="preserve">AKEP –in për ofrimin e shërbimit të aksesit në Internet. </w:t>
      </w:r>
    </w:p>
    <w:p w:rsidR="00D30676" w:rsidRPr="006105B4" w:rsidRDefault="00D30676" w:rsidP="005D05E5">
      <w:pPr>
        <w:jc w:val="both"/>
        <w:rPr>
          <w:rFonts w:ascii="Times New Roman" w:hAnsi="Times New Roman"/>
          <w:lang w:val="sq-AL"/>
        </w:rPr>
      </w:pPr>
      <w:r w:rsidRPr="006105B4">
        <w:rPr>
          <w:rFonts w:ascii="Times New Roman" w:hAnsi="Times New Roman"/>
          <w:lang w:val="sq-AL"/>
        </w:rPr>
        <w:t>Sipas të dhënave më të fundit nga operatoret dhe vlerësimeve të AKEP-it, numri i familjeve që kanë akses në Internet me bandë të gjerë  është rreth 1</w:t>
      </w:r>
      <w:r w:rsidR="00056E1B" w:rsidRPr="006105B4">
        <w:rPr>
          <w:rFonts w:ascii="Times New Roman" w:hAnsi="Times New Roman"/>
          <w:lang w:val="sq-AL"/>
        </w:rPr>
        <w:t>61</w:t>
      </w:r>
      <w:r w:rsidRPr="006105B4">
        <w:rPr>
          <w:rFonts w:ascii="Times New Roman" w:hAnsi="Times New Roman"/>
          <w:lang w:val="sq-AL"/>
        </w:rPr>
        <w:t xml:space="preserve"> mije apo afërsisht </w:t>
      </w:r>
      <w:r w:rsidR="00056E1B" w:rsidRPr="006105B4">
        <w:rPr>
          <w:rFonts w:ascii="Times New Roman" w:hAnsi="Times New Roman"/>
          <w:lang w:val="sq-AL"/>
        </w:rPr>
        <w:t>22</w:t>
      </w:r>
      <w:r w:rsidRPr="006105B4">
        <w:rPr>
          <w:rFonts w:ascii="Times New Roman" w:hAnsi="Times New Roman"/>
          <w:lang w:val="sq-AL"/>
        </w:rPr>
        <w:t xml:space="preserve"> % e familjeve, ndërsa janë rreth 1</w:t>
      </w:r>
      <w:r w:rsidR="00056E1B" w:rsidRPr="006105B4">
        <w:rPr>
          <w:rFonts w:ascii="Times New Roman" w:hAnsi="Times New Roman"/>
          <w:lang w:val="sq-AL"/>
        </w:rPr>
        <w:t>4</w:t>
      </w:r>
      <w:r w:rsidRPr="006105B4">
        <w:rPr>
          <w:rFonts w:ascii="Times New Roman" w:hAnsi="Times New Roman"/>
          <w:lang w:val="sq-AL"/>
        </w:rPr>
        <w:t xml:space="preserve"> 000 pajtimtarë biznesi.</w:t>
      </w:r>
    </w:p>
    <w:p w:rsidR="00D30676" w:rsidRPr="006105B4" w:rsidRDefault="00D30676" w:rsidP="00D30676">
      <w:pPr>
        <w:jc w:val="both"/>
        <w:rPr>
          <w:rFonts w:ascii="Times New Roman" w:hAnsi="Times New Roman"/>
          <w:lang w:val="sq-AL"/>
        </w:rPr>
      </w:pPr>
    </w:p>
    <w:p w:rsidR="0052271C" w:rsidRPr="006105B4" w:rsidRDefault="00D30676" w:rsidP="005D05E5">
      <w:pPr>
        <w:numPr>
          <w:ilvl w:val="1"/>
          <w:numId w:val="5"/>
        </w:numPr>
        <w:tabs>
          <w:tab w:val="clear" w:pos="2520"/>
        </w:tabs>
        <w:ind w:left="567"/>
        <w:jc w:val="both"/>
        <w:rPr>
          <w:rFonts w:ascii="Times New Roman" w:hAnsi="Times New Roman"/>
          <w:lang w:val="sq-AL"/>
        </w:rPr>
      </w:pPr>
      <w:r w:rsidRPr="006105B4">
        <w:rPr>
          <w:rFonts w:ascii="Times New Roman" w:hAnsi="Times New Roman"/>
          <w:lang w:val="sq-AL"/>
        </w:rPr>
        <w:t>Bazuar në këto të dhëna, numri i linjave</w:t>
      </w:r>
      <w:r w:rsidR="009A3007" w:rsidRPr="006105B4">
        <w:rPr>
          <w:rFonts w:ascii="Times New Roman" w:hAnsi="Times New Roman"/>
          <w:lang w:val="sq-AL"/>
        </w:rPr>
        <w:t xml:space="preserve"> </w:t>
      </w:r>
      <w:r w:rsidRPr="006105B4">
        <w:rPr>
          <w:rFonts w:ascii="Times New Roman" w:hAnsi="Times New Roman"/>
          <w:lang w:val="sq-AL"/>
        </w:rPr>
        <w:t xml:space="preserve">me brez te gjerë për 100 banorë është rreth </w:t>
      </w:r>
      <w:r w:rsidR="00056E1B" w:rsidRPr="006105B4">
        <w:rPr>
          <w:rFonts w:ascii="Times New Roman" w:hAnsi="Times New Roman"/>
          <w:lang w:val="sq-AL"/>
        </w:rPr>
        <w:t>6</w:t>
      </w:r>
      <w:r w:rsidR="000C2AD0" w:rsidRPr="006105B4">
        <w:rPr>
          <w:rFonts w:ascii="Times New Roman" w:hAnsi="Times New Roman"/>
          <w:lang w:val="sq-AL"/>
        </w:rPr>
        <w:t>.</w:t>
      </w:r>
      <w:r w:rsidR="00056E1B" w:rsidRPr="006105B4">
        <w:rPr>
          <w:rFonts w:ascii="Times New Roman" w:hAnsi="Times New Roman"/>
          <w:lang w:val="sq-AL"/>
        </w:rPr>
        <w:t>2</w:t>
      </w:r>
      <w:r w:rsidRPr="006105B4">
        <w:rPr>
          <w:rFonts w:ascii="Times New Roman" w:hAnsi="Times New Roman"/>
          <w:lang w:val="sq-AL"/>
        </w:rPr>
        <w:t xml:space="preserve">%, krahasuar me </w:t>
      </w:r>
      <w:r w:rsidR="000C2AD0" w:rsidRPr="006105B4">
        <w:rPr>
          <w:rFonts w:ascii="Times New Roman" w:hAnsi="Times New Roman"/>
          <w:lang w:val="sq-AL"/>
        </w:rPr>
        <w:t>3.7</w:t>
      </w:r>
      <w:r w:rsidRPr="006105B4">
        <w:rPr>
          <w:rFonts w:ascii="Times New Roman" w:hAnsi="Times New Roman"/>
          <w:lang w:val="sq-AL"/>
        </w:rPr>
        <w:t>% që ishte në fund të vitit 20</w:t>
      </w:r>
      <w:r w:rsidR="000C2AD0" w:rsidRPr="006105B4">
        <w:rPr>
          <w:rFonts w:ascii="Times New Roman" w:hAnsi="Times New Roman"/>
          <w:lang w:val="sq-AL"/>
        </w:rPr>
        <w:t>10</w:t>
      </w:r>
      <w:r w:rsidR="00056E1B" w:rsidRPr="006105B4">
        <w:rPr>
          <w:rFonts w:ascii="Times New Roman" w:hAnsi="Times New Roman"/>
          <w:lang w:val="sq-AL"/>
        </w:rPr>
        <w:t xml:space="preserve"> dhe 0.33% n</w:t>
      </w:r>
      <w:r w:rsidR="0072103F" w:rsidRPr="006105B4">
        <w:rPr>
          <w:rFonts w:ascii="Times New Roman" w:hAnsi="Times New Roman"/>
          <w:lang w:val="sq-AL"/>
        </w:rPr>
        <w:t>ë</w:t>
      </w:r>
      <w:r w:rsidR="00056E1B" w:rsidRPr="006105B4">
        <w:rPr>
          <w:rFonts w:ascii="Times New Roman" w:hAnsi="Times New Roman"/>
          <w:lang w:val="sq-AL"/>
        </w:rPr>
        <w:t xml:space="preserve"> fund t</w:t>
      </w:r>
      <w:r w:rsidR="0072103F" w:rsidRPr="006105B4">
        <w:rPr>
          <w:rFonts w:ascii="Times New Roman" w:hAnsi="Times New Roman"/>
          <w:lang w:val="sq-AL"/>
        </w:rPr>
        <w:t>ë</w:t>
      </w:r>
      <w:r w:rsidR="00056E1B" w:rsidRPr="006105B4">
        <w:rPr>
          <w:rFonts w:ascii="Times New Roman" w:hAnsi="Times New Roman"/>
          <w:lang w:val="sq-AL"/>
        </w:rPr>
        <w:t xml:space="preserve"> vitit 2007</w:t>
      </w:r>
      <w:r w:rsidRPr="006105B4">
        <w:rPr>
          <w:rFonts w:ascii="Times New Roman" w:hAnsi="Times New Roman"/>
          <w:lang w:val="sq-AL"/>
        </w:rPr>
        <w:t>.</w:t>
      </w:r>
      <w:r w:rsidR="009A3007" w:rsidRPr="006105B4">
        <w:rPr>
          <w:rFonts w:ascii="Times New Roman" w:hAnsi="Times New Roman"/>
          <w:lang w:val="sq-AL"/>
        </w:rPr>
        <w:t xml:space="preserve"> </w:t>
      </w:r>
      <w:r w:rsidRPr="006105B4">
        <w:rPr>
          <w:rFonts w:ascii="Times New Roman" w:hAnsi="Times New Roman"/>
          <w:lang w:val="sq-AL"/>
        </w:rPr>
        <w:t>Numri i pajtimtarëve (lidhjeve) me brez t</w:t>
      </w:r>
      <w:r w:rsidR="0072103F" w:rsidRPr="006105B4">
        <w:rPr>
          <w:rFonts w:ascii="Times New Roman" w:hAnsi="Times New Roman"/>
          <w:lang w:val="sq-AL"/>
        </w:rPr>
        <w:t>ë</w:t>
      </w:r>
      <w:r w:rsidRPr="006105B4">
        <w:rPr>
          <w:rFonts w:ascii="Times New Roman" w:hAnsi="Times New Roman"/>
          <w:lang w:val="sq-AL"/>
        </w:rPr>
        <w:t xml:space="preserve"> gjerë </w:t>
      </w:r>
      <w:r w:rsidR="00056E1B" w:rsidRPr="006105B4">
        <w:rPr>
          <w:rFonts w:ascii="Times New Roman" w:hAnsi="Times New Roman"/>
          <w:lang w:val="sq-AL"/>
        </w:rPr>
        <w:t>bazohet n</w:t>
      </w:r>
      <w:r w:rsidR="0072103F" w:rsidRPr="006105B4">
        <w:rPr>
          <w:rFonts w:ascii="Times New Roman" w:hAnsi="Times New Roman"/>
          <w:lang w:val="sq-AL"/>
        </w:rPr>
        <w:t>ë</w:t>
      </w:r>
      <w:r w:rsidR="00056E1B" w:rsidRPr="006105B4">
        <w:rPr>
          <w:rFonts w:ascii="Times New Roman" w:hAnsi="Times New Roman"/>
          <w:lang w:val="sq-AL"/>
        </w:rPr>
        <w:t xml:space="preserve"> lidhjet </w:t>
      </w:r>
      <w:r w:rsidRPr="006105B4">
        <w:rPr>
          <w:rFonts w:ascii="Times New Roman" w:hAnsi="Times New Roman"/>
          <w:lang w:val="sq-AL"/>
        </w:rPr>
        <w:t>nëpërmjet ADSL</w:t>
      </w:r>
      <w:r w:rsidR="00056E1B" w:rsidRPr="006105B4">
        <w:rPr>
          <w:rFonts w:ascii="Times New Roman" w:hAnsi="Times New Roman"/>
          <w:lang w:val="sq-AL"/>
        </w:rPr>
        <w:t>, kabel koaksial, fib</w:t>
      </w:r>
      <w:r w:rsidR="0072103F" w:rsidRPr="006105B4">
        <w:rPr>
          <w:rFonts w:ascii="Times New Roman" w:hAnsi="Times New Roman"/>
          <w:lang w:val="sq-AL"/>
        </w:rPr>
        <w:t>ë</w:t>
      </w:r>
      <w:r w:rsidR="00056E1B" w:rsidRPr="006105B4">
        <w:rPr>
          <w:rFonts w:ascii="Times New Roman" w:hAnsi="Times New Roman"/>
          <w:lang w:val="sq-AL"/>
        </w:rPr>
        <w:t>r optike dhe pajtimtar</w:t>
      </w:r>
      <w:r w:rsidR="0072103F" w:rsidRPr="006105B4">
        <w:rPr>
          <w:rFonts w:ascii="Times New Roman" w:hAnsi="Times New Roman"/>
          <w:lang w:val="sq-AL"/>
        </w:rPr>
        <w:t>ë</w:t>
      </w:r>
      <w:r w:rsidR="00056E1B" w:rsidRPr="006105B4">
        <w:rPr>
          <w:rFonts w:ascii="Times New Roman" w:hAnsi="Times New Roman"/>
          <w:lang w:val="sq-AL"/>
        </w:rPr>
        <w:t>t me modem dhe USB t</w:t>
      </w:r>
      <w:r w:rsidR="0072103F" w:rsidRPr="006105B4">
        <w:rPr>
          <w:rFonts w:ascii="Times New Roman" w:hAnsi="Times New Roman"/>
          <w:lang w:val="sq-AL"/>
        </w:rPr>
        <w:t>ë</w:t>
      </w:r>
      <w:r w:rsidR="00056E1B" w:rsidRPr="006105B4">
        <w:rPr>
          <w:rFonts w:ascii="Times New Roman" w:hAnsi="Times New Roman"/>
          <w:lang w:val="sq-AL"/>
        </w:rPr>
        <w:t xml:space="preserve"> 3G. Situata n</w:t>
      </w:r>
      <w:r w:rsidR="0072103F" w:rsidRPr="006105B4">
        <w:rPr>
          <w:rFonts w:ascii="Times New Roman" w:hAnsi="Times New Roman"/>
          <w:lang w:val="sq-AL"/>
        </w:rPr>
        <w:t>ë</w:t>
      </w:r>
      <w:r w:rsidR="00056E1B" w:rsidRPr="006105B4">
        <w:rPr>
          <w:rFonts w:ascii="Times New Roman" w:hAnsi="Times New Roman"/>
          <w:lang w:val="sq-AL"/>
        </w:rPr>
        <w:t xml:space="preserve"> fund t</w:t>
      </w:r>
      <w:r w:rsidR="0072103F" w:rsidRPr="006105B4">
        <w:rPr>
          <w:rFonts w:ascii="Times New Roman" w:hAnsi="Times New Roman"/>
          <w:lang w:val="sq-AL"/>
        </w:rPr>
        <w:t>ë</w:t>
      </w:r>
      <w:r w:rsidR="00056E1B" w:rsidRPr="006105B4">
        <w:rPr>
          <w:rFonts w:ascii="Times New Roman" w:hAnsi="Times New Roman"/>
          <w:lang w:val="sq-AL"/>
        </w:rPr>
        <w:t xml:space="preserve"> vitit 2011 tregon p</w:t>
      </w:r>
      <w:r w:rsidR="0072103F" w:rsidRPr="006105B4">
        <w:rPr>
          <w:rFonts w:ascii="Times New Roman" w:hAnsi="Times New Roman"/>
          <w:lang w:val="sq-AL"/>
        </w:rPr>
        <w:t>ë</w:t>
      </w:r>
      <w:r w:rsidR="00056E1B" w:rsidRPr="006105B4">
        <w:rPr>
          <w:rFonts w:ascii="Times New Roman" w:hAnsi="Times New Roman"/>
          <w:lang w:val="sq-AL"/>
        </w:rPr>
        <w:t>r nj</w:t>
      </w:r>
      <w:r w:rsidR="0072103F" w:rsidRPr="006105B4">
        <w:rPr>
          <w:rFonts w:ascii="Times New Roman" w:hAnsi="Times New Roman"/>
          <w:lang w:val="sq-AL"/>
        </w:rPr>
        <w:t>ë</w:t>
      </w:r>
      <w:r w:rsidR="00056E1B" w:rsidRPr="006105B4">
        <w:rPr>
          <w:rFonts w:ascii="Times New Roman" w:hAnsi="Times New Roman"/>
          <w:lang w:val="sq-AL"/>
        </w:rPr>
        <w:t xml:space="preserve"> rritje t</w:t>
      </w:r>
      <w:r w:rsidR="0072103F" w:rsidRPr="006105B4">
        <w:rPr>
          <w:rFonts w:ascii="Times New Roman" w:hAnsi="Times New Roman"/>
          <w:lang w:val="sq-AL"/>
        </w:rPr>
        <w:t>ë</w:t>
      </w:r>
      <w:r w:rsidR="00056E1B" w:rsidRPr="006105B4">
        <w:rPr>
          <w:rFonts w:ascii="Times New Roman" w:hAnsi="Times New Roman"/>
          <w:lang w:val="sq-AL"/>
        </w:rPr>
        <w:t xml:space="preserve"> konkurenc</w:t>
      </w:r>
      <w:r w:rsidR="0072103F" w:rsidRPr="006105B4">
        <w:rPr>
          <w:rFonts w:ascii="Times New Roman" w:hAnsi="Times New Roman"/>
          <w:lang w:val="sq-AL"/>
        </w:rPr>
        <w:t>ë</w:t>
      </w:r>
      <w:r w:rsidR="00056E1B" w:rsidRPr="006105B4">
        <w:rPr>
          <w:rFonts w:ascii="Times New Roman" w:hAnsi="Times New Roman"/>
          <w:lang w:val="sq-AL"/>
        </w:rPr>
        <w:t>s n</w:t>
      </w:r>
      <w:r w:rsidR="0072103F" w:rsidRPr="006105B4">
        <w:rPr>
          <w:rFonts w:ascii="Times New Roman" w:hAnsi="Times New Roman"/>
          <w:lang w:val="sq-AL"/>
        </w:rPr>
        <w:t>ë</w:t>
      </w:r>
      <w:r w:rsidR="00056E1B" w:rsidRPr="006105B4">
        <w:rPr>
          <w:rFonts w:ascii="Times New Roman" w:hAnsi="Times New Roman"/>
          <w:lang w:val="sq-AL"/>
        </w:rPr>
        <w:t xml:space="preserve"> k</w:t>
      </w:r>
      <w:r w:rsidR="0072103F" w:rsidRPr="006105B4">
        <w:rPr>
          <w:rFonts w:ascii="Times New Roman" w:hAnsi="Times New Roman"/>
          <w:lang w:val="sq-AL"/>
        </w:rPr>
        <w:t>ë</w:t>
      </w:r>
      <w:r w:rsidR="00056E1B" w:rsidRPr="006105B4">
        <w:rPr>
          <w:rFonts w:ascii="Times New Roman" w:hAnsi="Times New Roman"/>
          <w:lang w:val="sq-AL"/>
        </w:rPr>
        <w:t>t</w:t>
      </w:r>
      <w:r w:rsidR="0072103F" w:rsidRPr="006105B4">
        <w:rPr>
          <w:rFonts w:ascii="Times New Roman" w:hAnsi="Times New Roman"/>
          <w:lang w:val="sq-AL"/>
        </w:rPr>
        <w:t>ë</w:t>
      </w:r>
      <w:r w:rsidR="00056E1B" w:rsidRPr="006105B4">
        <w:rPr>
          <w:rFonts w:ascii="Times New Roman" w:hAnsi="Times New Roman"/>
          <w:lang w:val="sq-AL"/>
        </w:rPr>
        <w:t xml:space="preserve"> treg, duke u zvog</w:t>
      </w:r>
      <w:r w:rsidR="0072103F" w:rsidRPr="006105B4">
        <w:rPr>
          <w:rFonts w:ascii="Times New Roman" w:hAnsi="Times New Roman"/>
          <w:lang w:val="sq-AL"/>
        </w:rPr>
        <w:t>ë</w:t>
      </w:r>
      <w:r w:rsidR="00056E1B" w:rsidRPr="006105B4">
        <w:rPr>
          <w:rFonts w:ascii="Times New Roman" w:hAnsi="Times New Roman"/>
          <w:lang w:val="sq-AL"/>
        </w:rPr>
        <w:t xml:space="preserve">luar pjesa e tregut </w:t>
      </w:r>
      <w:r w:rsidRPr="006105B4">
        <w:rPr>
          <w:rFonts w:ascii="Times New Roman" w:hAnsi="Times New Roman"/>
          <w:lang w:val="sq-AL"/>
        </w:rPr>
        <w:t xml:space="preserve"> të Albtelecom, </w:t>
      </w:r>
      <w:r w:rsidR="00056E1B" w:rsidRPr="006105B4">
        <w:rPr>
          <w:rFonts w:ascii="Times New Roman" w:hAnsi="Times New Roman"/>
          <w:lang w:val="sq-AL"/>
        </w:rPr>
        <w:t>dhe rritur pjes</w:t>
      </w:r>
      <w:r w:rsidR="0072103F" w:rsidRPr="006105B4">
        <w:rPr>
          <w:rFonts w:ascii="Times New Roman" w:hAnsi="Times New Roman"/>
          <w:lang w:val="sq-AL"/>
        </w:rPr>
        <w:t>ë</w:t>
      </w:r>
      <w:r w:rsidR="00056E1B" w:rsidRPr="006105B4">
        <w:rPr>
          <w:rFonts w:ascii="Times New Roman" w:hAnsi="Times New Roman"/>
          <w:lang w:val="sq-AL"/>
        </w:rPr>
        <w:t>m</w:t>
      </w:r>
      <w:r w:rsidR="0052271C" w:rsidRPr="006105B4">
        <w:rPr>
          <w:rFonts w:ascii="Times New Roman" w:hAnsi="Times New Roman"/>
          <w:lang w:val="sq-AL"/>
        </w:rPr>
        <w:t>arrja e operator</w:t>
      </w:r>
      <w:r w:rsidR="0072103F" w:rsidRPr="006105B4">
        <w:rPr>
          <w:rFonts w:ascii="Times New Roman" w:hAnsi="Times New Roman"/>
          <w:lang w:val="sq-AL"/>
        </w:rPr>
        <w:t>ë</w:t>
      </w:r>
      <w:r w:rsidR="0052271C" w:rsidRPr="006105B4">
        <w:rPr>
          <w:rFonts w:ascii="Times New Roman" w:hAnsi="Times New Roman"/>
          <w:lang w:val="sq-AL"/>
        </w:rPr>
        <w:t>ve alternative dhe t</w:t>
      </w:r>
      <w:r w:rsidR="0072103F" w:rsidRPr="006105B4">
        <w:rPr>
          <w:rFonts w:ascii="Times New Roman" w:hAnsi="Times New Roman"/>
          <w:lang w:val="sq-AL"/>
        </w:rPr>
        <w:t>ë operatorëv</w:t>
      </w:r>
      <w:r w:rsidR="0052271C" w:rsidRPr="006105B4">
        <w:rPr>
          <w:rFonts w:ascii="Times New Roman" w:hAnsi="Times New Roman"/>
          <w:lang w:val="sq-AL"/>
        </w:rPr>
        <w:t>e celulare me mobile broadband mb</w:t>
      </w:r>
      <w:r w:rsidR="0072103F" w:rsidRPr="006105B4">
        <w:rPr>
          <w:rFonts w:ascii="Times New Roman" w:hAnsi="Times New Roman"/>
          <w:lang w:val="sq-AL"/>
        </w:rPr>
        <w:t>ë</w:t>
      </w:r>
      <w:r w:rsidR="0052271C" w:rsidRPr="006105B4">
        <w:rPr>
          <w:rFonts w:ascii="Times New Roman" w:hAnsi="Times New Roman"/>
          <w:lang w:val="sq-AL"/>
        </w:rPr>
        <w:t>shtetur n</w:t>
      </w:r>
      <w:r w:rsidR="0072103F" w:rsidRPr="006105B4">
        <w:rPr>
          <w:rFonts w:ascii="Times New Roman" w:hAnsi="Times New Roman"/>
          <w:lang w:val="sq-AL"/>
        </w:rPr>
        <w:t>ë</w:t>
      </w:r>
      <w:r w:rsidR="0052271C" w:rsidRPr="006105B4">
        <w:rPr>
          <w:rFonts w:ascii="Times New Roman" w:hAnsi="Times New Roman"/>
          <w:lang w:val="sq-AL"/>
        </w:rPr>
        <w:t xml:space="preserve"> 3G.</w:t>
      </w:r>
      <w:r w:rsidR="00056E1B" w:rsidRPr="006105B4">
        <w:rPr>
          <w:rFonts w:ascii="Times New Roman" w:hAnsi="Times New Roman"/>
          <w:lang w:val="sq-AL"/>
        </w:rPr>
        <w:t xml:space="preserve"> </w:t>
      </w:r>
      <w:r w:rsidR="0052271C" w:rsidRPr="006105B4">
        <w:rPr>
          <w:rFonts w:ascii="Times New Roman" w:hAnsi="Times New Roman"/>
          <w:lang w:val="sq-AL"/>
        </w:rPr>
        <w:t xml:space="preserve"> </w:t>
      </w:r>
    </w:p>
    <w:p w:rsidR="00312F74" w:rsidRPr="006105B4" w:rsidRDefault="00D30676" w:rsidP="005D05E5">
      <w:pPr>
        <w:numPr>
          <w:ilvl w:val="1"/>
          <w:numId w:val="5"/>
        </w:numPr>
        <w:tabs>
          <w:tab w:val="clear" w:pos="2520"/>
        </w:tabs>
        <w:ind w:left="567"/>
        <w:jc w:val="both"/>
        <w:rPr>
          <w:rFonts w:ascii="Times New Roman" w:hAnsi="Times New Roman"/>
          <w:lang w:val="sq-AL"/>
        </w:rPr>
      </w:pPr>
      <w:r w:rsidRPr="006105B4">
        <w:rPr>
          <w:rFonts w:ascii="Times New Roman" w:hAnsi="Times New Roman"/>
          <w:lang w:val="sq-AL"/>
        </w:rPr>
        <w:t xml:space="preserve">Numri i pajtimtarëve celularë (me kontratë dhe me parapagim) </w:t>
      </w:r>
      <w:r w:rsidR="009A3007" w:rsidRPr="006105B4">
        <w:rPr>
          <w:rFonts w:ascii="Times New Roman" w:hAnsi="Times New Roman"/>
          <w:lang w:val="sq-AL"/>
        </w:rPr>
        <w:t>p</w:t>
      </w:r>
      <w:r w:rsidR="0072103F" w:rsidRPr="006105B4">
        <w:rPr>
          <w:rFonts w:ascii="Times New Roman" w:hAnsi="Times New Roman"/>
          <w:lang w:val="sq-AL"/>
        </w:rPr>
        <w:t>ë</w:t>
      </w:r>
      <w:r w:rsidR="009A3007" w:rsidRPr="006105B4">
        <w:rPr>
          <w:rFonts w:ascii="Times New Roman" w:hAnsi="Times New Roman"/>
          <w:lang w:val="sq-AL"/>
        </w:rPr>
        <w:t>r gjysm</w:t>
      </w:r>
      <w:r w:rsidR="0072103F" w:rsidRPr="006105B4">
        <w:rPr>
          <w:rFonts w:ascii="Times New Roman" w:hAnsi="Times New Roman"/>
          <w:lang w:val="sq-AL"/>
        </w:rPr>
        <w:t>ë</w:t>
      </w:r>
      <w:r w:rsidR="009A3007" w:rsidRPr="006105B4">
        <w:rPr>
          <w:rFonts w:ascii="Times New Roman" w:hAnsi="Times New Roman"/>
          <w:lang w:val="sq-AL"/>
        </w:rPr>
        <w:t>n e par</w:t>
      </w:r>
      <w:r w:rsidR="0072103F" w:rsidRPr="006105B4">
        <w:rPr>
          <w:rFonts w:ascii="Times New Roman" w:hAnsi="Times New Roman"/>
          <w:lang w:val="sq-AL"/>
        </w:rPr>
        <w:t>ë</w:t>
      </w:r>
      <w:r w:rsidR="009A3007" w:rsidRPr="006105B4">
        <w:rPr>
          <w:rFonts w:ascii="Times New Roman" w:hAnsi="Times New Roman"/>
          <w:lang w:val="sq-AL"/>
        </w:rPr>
        <w:t xml:space="preserve"> t</w:t>
      </w:r>
      <w:r w:rsidR="0072103F" w:rsidRPr="006105B4">
        <w:rPr>
          <w:rFonts w:ascii="Times New Roman" w:hAnsi="Times New Roman"/>
          <w:lang w:val="sq-AL"/>
        </w:rPr>
        <w:t>ë</w:t>
      </w:r>
      <w:r w:rsidR="009A3007" w:rsidRPr="006105B4">
        <w:rPr>
          <w:rFonts w:ascii="Times New Roman" w:hAnsi="Times New Roman"/>
          <w:lang w:val="sq-AL"/>
        </w:rPr>
        <w:t xml:space="preserve"> 201</w:t>
      </w:r>
      <w:r w:rsidR="00A93222" w:rsidRPr="006105B4">
        <w:rPr>
          <w:rFonts w:ascii="Times New Roman" w:hAnsi="Times New Roman"/>
          <w:lang w:val="sq-AL"/>
        </w:rPr>
        <w:t>1</w:t>
      </w:r>
      <w:r w:rsidR="009A3007" w:rsidRPr="006105B4">
        <w:rPr>
          <w:rFonts w:ascii="Times New Roman" w:hAnsi="Times New Roman"/>
          <w:lang w:val="sq-AL"/>
        </w:rPr>
        <w:t xml:space="preserve">, </w:t>
      </w:r>
      <w:r w:rsidRPr="006105B4">
        <w:rPr>
          <w:rFonts w:ascii="Times New Roman" w:hAnsi="Times New Roman"/>
          <w:lang w:val="sq-AL"/>
        </w:rPr>
        <w:t xml:space="preserve">që kanë akses në internet nëpërmjet aparatit celular </w:t>
      </w:r>
      <w:r w:rsidR="00A93222" w:rsidRPr="006105B4">
        <w:rPr>
          <w:rFonts w:ascii="Times New Roman" w:hAnsi="Times New Roman"/>
          <w:lang w:val="sq-AL"/>
        </w:rPr>
        <w:t xml:space="preserve">me GPRS/EDGE </w:t>
      </w:r>
      <w:r w:rsidR="0052271C" w:rsidRPr="006105B4">
        <w:rPr>
          <w:rFonts w:ascii="Times New Roman" w:hAnsi="Times New Roman"/>
          <w:lang w:val="sq-AL"/>
        </w:rPr>
        <w:t>i</w:t>
      </w:r>
      <w:r w:rsidRPr="006105B4">
        <w:rPr>
          <w:rFonts w:ascii="Times New Roman" w:hAnsi="Times New Roman"/>
          <w:lang w:val="sq-AL"/>
        </w:rPr>
        <w:t>sht</w:t>
      </w:r>
      <w:r w:rsidR="0052271C" w:rsidRPr="006105B4">
        <w:rPr>
          <w:rFonts w:ascii="Times New Roman" w:hAnsi="Times New Roman"/>
          <w:lang w:val="sq-AL"/>
        </w:rPr>
        <w:t>e</w:t>
      </w:r>
      <w:r w:rsidRPr="006105B4">
        <w:rPr>
          <w:rFonts w:ascii="Times New Roman" w:hAnsi="Times New Roman"/>
          <w:lang w:val="sq-AL"/>
        </w:rPr>
        <w:t xml:space="preserve"> </w:t>
      </w:r>
      <w:r w:rsidR="00A93222" w:rsidRPr="006105B4">
        <w:rPr>
          <w:rFonts w:ascii="Times New Roman" w:hAnsi="Times New Roman"/>
          <w:lang w:val="sq-AL"/>
        </w:rPr>
        <w:t>832 mije</w:t>
      </w:r>
      <w:r w:rsidRPr="006105B4">
        <w:rPr>
          <w:rFonts w:ascii="Times New Roman" w:hAnsi="Times New Roman"/>
          <w:lang w:val="sq-AL"/>
        </w:rPr>
        <w:t xml:space="preserve"> përdorues</w:t>
      </w:r>
      <w:r w:rsidR="00312F74" w:rsidRPr="006105B4">
        <w:rPr>
          <w:rFonts w:ascii="Times New Roman" w:hAnsi="Times New Roman"/>
          <w:lang w:val="sq-AL"/>
        </w:rPr>
        <w:t>.</w:t>
      </w:r>
      <w:r w:rsidRPr="006105B4">
        <w:rPr>
          <w:rFonts w:ascii="Times New Roman" w:hAnsi="Times New Roman"/>
          <w:lang w:val="sq-AL"/>
        </w:rPr>
        <w:t xml:space="preserve"> </w:t>
      </w:r>
    </w:p>
    <w:p w:rsidR="009A3007" w:rsidRPr="006105B4" w:rsidRDefault="005E7735" w:rsidP="005D05E5">
      <w:pPr>
        <w:numPr>
          <w:ilvl w:val="1"/>
          <w:numId w:val="5"/>
        </w:numPr>
        <w:tabs>
          <w:tab w:val="clear" w:pos="2520"/>
        </w:tabs>
        <w:ind w:left="567"/>
        <w:jc w:val="both"/>
        <w:rPr>
          <w:rFonts w:ascii="Times New Roman" w:hAnsi="Times New Roman"/>
          <w:lang w:val="sq-AL"/>
        </w:rPr>
      </w:pPr>
      <w:r w:rsidRPr="006105B4">
        <w:rPr>
          <w:rFonts w:ascii="Times New Roman" w:hAnsi="Times New Roman"/>
          <w:lang w:val="sq-AL"/>
        </w:rPr>
        <w:t>N</w:t>
      </w:r>
      <w:r w:rsidR="0072103F" w:rsidRPr="006105B4">
        <w:rPr>
          <w:rFonts w:ascii="Times New Roman" w:hAnsi="Times New Roman"/>
          <w:lang w:val="sq-AL"/>
        </w:rPr>
        <w:t>ë</w:t>
      </w:r>
      <w:r w:rsidRPr="006105B4">
        <w:rPr>
          <w:rFonts w:ascii="Times New Roman" w:hAnsi="Times New Roman"/>
          <w:lang w:val="sq-AL"/>
        </w:rPr>
        <w:t xml:space="preserve"> fund t</w:t>
      </w:r>
      <w:r w:rsidR="0072103F" w:rsidRPr="006105B4">
        <w:rPr>
          <w:rFonts w:ascii="Times New Roman" w:hAnsi="Times New Roman"/>
          <w:lang w:val="sq-AL"/>
        </w:rPr>
        <w:t>ë</w:t>
      </w:r>
      <w:r w:rsidRPr="006105B4">
        <w:rPr>
          <w:rFonts w:ascii="Times New Roman" w:hAnsi="Times New Roman"/>
          <w:lang w:val="sq-AL"/>
        </w:rPr>
        <w:t xml:space="preserve"> </w:t>
      </w:r>
      <w:r w:rsidR="0052271C" w:rsidRPr="006105B4">
        <w:rPr>
          <w:rFonts w:ascii="Times New Roman" w:hAnsi="Times New Roman"/>
          <w:lang w:val="sq-AL"/>
        </w:rPr>
        <w:t>vitit 2011 kemi 280 m</w:t>
      </w:r>
      <w:r w:rsidR="0072103F" w:rsidRPr="006105B4">
        <w:rPr>
          <w:rFonts w:ascii="Times New Roman" w:hAnsi="Times New Roman"/>
          <w:lang w:val="sq-AL"/>
        </w:rPr>
        <w:t>i</w:t>
      </w:r>
      <w:r w:rsidR="0052271C" w:rsidRPr="006105B4">
        <w:rPr>
          <w:rFonts w:ascii="Times New Roman" w:hAnsi="Times New Roman"/>
          <w:lang w:val="sq-AL"/>
        </w:rPr>
        <w:t>j</w:t>
      </w:r>
      <w:r w:rsidR="0072103F" w:rsidRPr="006105B4">
        <w:rPr>
          <w:rFonts w:ascii="Times New Roman" w:hAnsi="Times New Roman"/>
          <w:lang w:val="sq-AL"/>
        </w:rPr>
        <w:t>ë</w:t>
      </w:r>
      <w:r w:rsidR="0052271C" w:rsidRPr="006105B4">
        <w:rPr>
          <w:rFonts w:ascii="Times New Roman" w:hAnsi="Times New Roman"/>
          <w:lang w:val="sq-AL"/>
        </w:rPr>
        <w:t xml:space="preserve"> p</w:t>
      </w:r>
      <w:r w:rsidR="0072103F" w:rsidRPr="006105B4">
        <w:rPr>
          <w:rFonts w:ascii="Times New Roman" w:hAnsi="Times New Roman"/>
          <w:lang w:val="sq-AL"/>
        </w:rPr>
        <w:t>ë</w:t>
      </w:r>
      <w:r w:rsidR="0052271C" w:rsidRPr="006105B4">
        <w:rPr>
          <w:rFonts w:ascii="Times New Roman" w:hAnsi="Times New Roman"/>
          <w:lang w:val="sq-AL"/>
        </w:rPr>
        <w:t>rdorues t</w:t>
      </w:r>
      <w:r w:rsidR="0072103F" w:rsidRPr="006105B4">
        <w:rPr>
          <w:rFonts w:ascii="Times New Roman" w:hAnsi="Times New Roman"/>
          <w:lang w:val="sq-AL"/>
        </w:rPr>
        <w:t>ë</w:t>
      </w:r>
      <w:r w:rsidR="0052271C" w:rsidRPr="006105B4">
        <w:rPr>
          <w:rFonts w:ascii="Times New Roman" w:hAnsi="Times New Roman"/>
          <w:lang w:val="sq-AL"/>
        </w:rPr>
        <w:t xml:space="preserve"> sh</w:t>
      </w:r>
      <w:r w:rsidR="0072103F" w:rsidRPr="006105B4">
        <w:rPr>
          <w:rFonts w:ascii="Times New Roman" w:hAnsi="Times New Roman"/>
          <w:lang w:val="sq-AL"/>
        </w:rPr>
        <w:t>ë</w:t>
      </w:r>
      <w:r w:rsidR="0052271C" w:rsidRPr="006105B4">
        <w:rPr>
          <w:rFonts w:ascii="Times New Roman" w:hAnsi="Times New Roman"/>
          <w:lang w:val="sq-AL"/>
        </w:rPr>
        <w:t>rbimit 3G me nj</w:t>
      </w:r>
      <w:r w:rsidR="0072103F" w:rsidRPr="006105B4">
        <w:rPr>
          <w:rFonts w:ascii="Times New Roman" w:hAnsi="Times New Roman"/>
          <w:lang w:val="sq-AL"/>
        </w:rPr>
        <w:t>ë</w:t>
      </w:r>
      <w:r w:rsidR="0052271C" w:rsidRPr="006105B4">
        <w:rPr>
          <w:rFonts w:ascii="Times New Roman" w:hAnsi="Times New Roman"/>
          <w:lang w:val="sq-AL"/>
        </w:rPr>
        <w:t xml:space="preserve"> rritje m</w:t>
      </w:r>
      <w:r w:rsidR="0072103F" w:rsidRPr="006105B4">
        <w:rPr>
          <w:rFonts w:ascii="Times New Roman" w:hAnsi="Times New Roman"/>
          <w:lang w:val="sq-AL"/>
        </w:rPr>
        <w:t>ë</w:t>
      </w:r>
      <w:r w:rsidR="0052271C" w:rsidRPr="006105B4">
        <w:rPr>
          <w:rFonts w:ascii="Times New Roman" w:hAnsi="Times New Roman"/>
          <w:lang w:val="sq-AL"/>
        </w:rPr>
        <w:t xml:space="preserve"> shum</w:t>
      </w:r>
      <w:r w:rsidR="0072103F" w:rsidRPr="006105B4">
        <w:rPr>
          <w:rFonts w:ascii="Times New Roman" w:hAnsi="Times New Roman"/>
          <w:lang w:val="sq-AL"/>
        </w:rPr>
        <w:t>ë</w:t>
      </w:r>
      <w:r w:rsidR="0052271C" w:rsidRPr="006105B4">
        <w:rPr>
          <w:rFonts w:ascii="Times New Roman" w:hAnsi="Times New Roman"/>
          <w:lang w:val="sq-AL"/>
        </w:rPr>
        <w:t xml:space="preserve"> se dyfishi vet</w:t>
      </w:r>
      <w:r w:rsidR="0072103F" w:rsidRPr="006105B4">
        <w:rPr>
          <w:rFonts w:ascii="Times New Roman" w:hAnsi="Times New Roman"/>
          <w:lang w:val="sq-AL"/>
        </w:rPr>
        <w:t>ë</w:t>
      </w:r>
      <w:r w:rsidR="0052271C" w:rsidRPr="006105B4">
        <w:rPr>
          <w:rFonts w:ascii="Times New Roman" w:hAnsi="Times New Roman"/>
          <w:lang w:val="sq-AL"/>
        </w:rPr>
        <w:t>m n</w:t>
      </w:r>
      <w:r w:rsidR="0072103F" w:rsidRPr="006105B4">
        <w:rPr>
          <w:rFonts w:ascii="Times New Roman" w:hAnsi="Times New Roman"/>
          <w:lang w:val="sq-AL"/>
        </w:rPr>
        <w:t>ë</w:t>
      </w:r>
      <w:r w:rsidR="0052271C" w:rsidRPr="006105B4">
        <w:rPr>
          <w:rFonts w:ascii="Times New Roman" w:hAnsi="Times New Roman"/>
          <w:lang w:val="sq-AL"/>
        </w:rPr>
        <w:t xml:space="preserve"> gjasht</w:t>
      </w:r>
      <w:r w:rsidR="0072103F" w:rsidRPr="006105B4">
        <w:rPr>
          <w:rFonts w:ascii="Times New Roman" w:hAnsi="Times New Roman"/>
          <w:lang w:val="sq-AL"/>
        </w:rPr>
        <w:t>ë</w:t>
      </w:r>
      <w:r w:rsidR="0052271C" w:rsidRPr="006105B4">
        <w:rPr>
          <w:rFonts w:ascii="Times New Roman" w:hAnsi="Times New Roman"/>
          <w:lang w:val="sq-AL"/>
        </w:rPr>
        <w:t xml:space="preserve"> muaj</w:t>
      </w:r>
      <w:r w:rsidR="00312F74" w:rsidRPr="006105B4">
        <w:rPr>
          <w:rFonts w:ascii="Times New Roman" w:hAnsi="Times New Roman"/>
          <w:lang w:val="sq-AL"/>
        </w:rPr>
        <w:t>, kur n</w:t>
      </w:r>
      <w:r w:rsidR="0072103F" w:rsidRPr="006105B4">
        <w:rPr>
          <w:rFonts w:ascii="Times New Roman" w:hAnsi="Times New Roman"/>
          <w:lang w:val="sq-AL"/>
        </w:rPr>
        <w:t>ë</w:t>
      </w:r>
      <w:r w:rsidR="0052271C" w:rsidRPr="006105B4">
        <w:rPr>
          <w:rFonts w:ascii="Times New Roman" w:hAnsi="Times New Roman"/>
          <w:lang w:val="sq-AL"/>
        </w:rPr>
        <w:t xml:space="preserve"> </w:t>
      </w:r>
      <w:r w:rsidRPr="006105B4">
        <w:rPr>
          <w:rFonts w:ascii="Times New Roman" w:hAnsi="Times New Roman"/>
          <w:lang w:val="sq-AL"/>
        </w:rPr>
        <w:t>6-mujori</w:t>
      </w:r>
      <w:r w:rsidR="00312F74" w:rsidRPr="006105B4">
        <w:rPr>
          <w:rFonts w:ascii="Times New Roman" w:hAnsi="Times New Roman"/>
          <w:lang w:val="sq-AL"/>
        </w:rPr>
        <w:t>n</w:t>
      </w:r>
      <w:r w:rsidRPr="006105B4">
        <w:rPr>
          <w:rFonts w:ascii="Times New Roman" w:hAnsi="Times New Roman"/>
          <w:lang w:val="sq-AL"/>
        </w:rPr>
        <w:t xml:space="preserve"> e par</w:t>
      </w:r>
      <w:r w:rsidR="0072103F" w:rsidRPr="006105B4">
        <w:rPr>
          <w:rFonts w:ascii="Times New Roman" w:hAnsi="Times New Roman"/>
          <w:lang w:val="sq-AL"/>
        </w:rPr>
        <w:t>ë</w:t>
      </w:r>
      <w:r w:rsidRPr="006105B4">
        <w:rPr>
          <w:rFonts w:ascii="Times New Roman" w:hAnsi="Times New Roman"/>
          <w:lang w:val="sq-AL"/>
        </w:rPr>
        <w:t xml:space="preserve"> t</w:t>
      </w:r>
      <w:r w:rsidR="0072103F" w:rsidRPr="006105B4">
        <w:rPr>
          <w:rFonts w:ascii="Times New Roman" w:hAnsi="Times New Roman"/>
          <w:lang w:val="sq-AL"/>
        </w:rPr>
        <w:t>ë</w:t>
      </w:r>
      <w:r w:rsidRPr="006105B4">
        <w:rPr>
          <w:rFonts w:ascii="Times New Roman" w:hAnsi="Times New Roman"/>
          <w:lang w:val="sq-AL"/>
        </w:rPr>
        <w:t xml:space="preserve"> 2011 k</w:t>
      </w:r>
      <w:r w:rsidR="00312F74" w:rsidRPr="006105B4">
        <w:rPr>
          <w:rFonts w:ascii="Times New Roman" w:hAnsi="Times New Roman"/>
          <w:lang w:val="sq-AL"/>
        </w:rPr>
        <w:t>ishim</w:t>
      </w:r>
      <w:r w:rsidR="0072103F" w:rsidRPr="006105B4">
        <w:rPr>
          <w:rFonts w:ascii="Times New Roman" w:hAnsi="Times New Roman"/>
          <w:lang w:val="sq-AL"/>
        </w:rPr>
        <w:t xml:space="preserve"> </w:t>
      </w:r>
      <w:r w:rsidRPr="006105B4">
        <w:rPr>
          <w:rFonts w:ascii="Times New Roman" w:hAnsi="Times New Roman"/>
          <w:lang w:val="sq-AL"/>
        </w:rPr>
        <w:t>rreth 112 mij</w:t>
      </w:r>
      <w:r w:rsidR="0072103F" w:rsidRPr="006105B4">
        <w:rPr>
          <w:rFonts w:ascii="Times New Roman" w:hAnsi="Times New Roman"/>
          <w:lang w:val="sq-AL"/>
        </w:rPr>
        <w:t>ë</w:t>
      </w:r>
      <w:r w:rsidRPr="006105B4">
        <w:rPr>
          <w:rFonts w:ascii="Times New Roman" w:hAnsi="Times New Roman"/>
          <w:lang w:val="sq-AL"/>
        </w:rPr>
        <w:t xml:space="preserve"> përdorues</w:t>
      </w:r>
      <w:r w:rsidR="00312F74" w:rsidRPr="006105B4">
        <w:rPr>
          <w:rFonts w:ascii="Times New Roman" w:hAnsi="Times New Roman"/>
          <w:lang w:val="sq-AL"/>
        </w:rPr>
        <w:t xml:space="preserve">. </w:t>
      </w:r>
      <w:r w:rsidRPr="006105B4">
        <w:rPr>
          <w:rFonts w:ascii="Times New Roman" w:hAnsi="Times New Roman"/>
          <w:lang w:val="sq-AL"/>
        </w:rPr>
        <w:t xml:space="preserve"> </w:t>
      </w:r>
    </w:p>
    <w:p w:rsidR="00312F74" w:rsidRPr="006105B4" w:rsidRDefault="00312F74" w:rsidP="005D05E5">
      <w:pPr>
        <w:rPr>
          <w:rFonts w:ascii="Times New Roman" w:hAnsi="Times New Roman"/>
          <w:lang w:val="sq-AL"/>
        </w:rPr>
      </w:pPr>
    </w:p>
    <w:p w:rsidR="00D30676" w:rsidRPr="006105B4" w:rsidRDefault="00D30676" w:rsidP="005D05E5">
      <w:pPr>
        <w:rPr>
          <w:rFonts w:ascii="Times New Roman" w:hAnsi="Times New Roman"/>
          <w:lang w:val="sq-AL"/>
        </w:rPr>
      </w:pPr>
      <w:r w:rsidRPr="006105B4">
        <w:rPr>
          <w:rFonts w:ascii="Times New Roman" w:hAnsi="Times New Roman"/>
          <w:lang w:val="sq-AL"/>
        </w:rPr>
        <w:t>Mbi baz</w:t>
      </w:r>
      <w:r w:rsidR="001F2CB8" w:rsidRPr="006105B4">
        <w:rPr>
          <w:rFonts w:ascii="Times New Roman" w:hAnsi="Times New Roman"/>
          <w:lang w:val="sq-AL"/>
        </w:rPr>
        <w:t>ë</w:t>
      </w:r>
      <w:r w:rsidRPr="006105B4">
        <w:rPr>
          <w:rFonts w:ascii="Times New Roman" w:hAnsi="Times New Roman"/>
          <w:lang w:val="sq-AL"/>
        </w:rPr>
        <w:t>n e k</w:t>
      </w:r>
      <w:r w:rsidR="001F2CB8" w:rsidRPr="006105B4">
        <w:rPr>
          <w:rFonts w:ascii="Times New Roman" w:hAnsi="Times New Roman"/>
          <w:lang w:val="sq-AL"/>
        </w:rPr>
        <w:t>ë</w:t>
      </w:r>
      <w:r w:rsidRPr="006105B4">
        <w:rPr>
          <w:rFonts w:ascii="Times New Roman" w:hAnsi="Times New Roman"/>
          <w:lang w:val="sq-AL"/>
        </w:rPr>
        <w:t>tyre t</w:t>
      </w:r>
      <w:r w:rsidR="001F2CB8" w:rsidRPr="006105B4">
        <w:rPr>
          <w:rFonts w:ascii="Times New Roman" w:hAnsi="Times New Roman"/>
          <w:lang w:val="sq-AL"/>
        </w:rPr>
        <w:t>ë</w:t>
      </w:r>
      <w:r w:rsidRPr="006105B4">
        <w:rPr>
          <w:rFonts w:ascii="Times New Roman" w:hAnsi="Times New Roman"/>
          <w:lang w:val="sq-AL"/>
        </w:rPr>
        <w:t xml:space="preserve"> dh</w:t>
      </w:r>
      <w:r w:rsidR="001F2CB8" w:rsidRPr="006105B4">
        <w:rPr>
          <w:rFonts w:ascii="Times New Roman" w:hAnsi="Times New Roman"/>
          <w:lang w:val="sq-AL"/>
        </w:rPr>
        <w:t>ë</w:t>
      </w:r>
      <w:r w:rsidRPr="006105B4">
        <w:rPr>
          <w:rFonts w:ascii="Times New Roman" w:hAnsi="Times New Roman"/>
          <w:lang w:val="sq-AL"/>
        </w:rPr>
        <w:t>nave, shkalla e p</w:t>
      </w:r>
      <w:r w:rsidR="001F2CB8" w:rsidRPr="006105B4">
        <w:rPr>
          <w:rFonts w:ascii="Times New Roman" w:hAnsi="Times New Roman"/>
          <w:lang w:val="sq-AL"/>
        </w:rPr>
        <w:t>ë</w:t>
      </w:r>
      <w:r w:rsidRPr="006105B4">
        <w:rPr>
          <w:rFonts w:ascii="Times New Roman" w:hAnsi="Times New Roman"/>
          <w:lang w:val="sq-AL"/>
        </w:rPr>
        <w:t>rdorimit t</w:t>
      </w:r>
      <w:r w:rsidR="001F2CB8" w:rsidRPr="006105B4">
        <w:rPr>
          <w:rFonts w:ascii="Times New Roman" w:hAnsi="Times New Roman"/>
          <w:lang w:val="sq-AL"/>
        </w:rPr>
        <w:t>ë</w:t>
      </w:r>
      <w:r w:rsidRPr="006105B4">
        <w:rPr>
          <w:rFonts w:ascii="Times New Roman" w:hAnsi="Times New Roman"/>
          <w:lang w:val="sq-AL"/>
        </w:rPr>
        <w:t xml:space="preserve"> Internetit p</w:t>
      </w:r>
      <w:r w:rsidR="001F2CB8" w:rsidRPr="006105B4">
        <w:rPr>
          <w:rFonts w:ascii="Times New Roman" w:hAnsi="Times New Roman"/>
          <w:lang w:val="sq-AL"/>
        </w:rPr>
        <w:t>ë</w:t>
      </w:r>
      <w:r w:rsidRPr="006105B4">
        <w:rPr>
          <w:rFonts w:ascii="Times New Roman" w:hAnsi="Times New Roman"/>
          <w:lang w:val="sq-AL"/>
        </w:rPr>
        <w:t>r gjasht</w:t>
      </w:r>
      <w:r w:rsidR="001F2CB8" w:rsidRPr="006105B4">
        <w:rPr>
          <w:rFonts w:ascii="Times New Roman" w:hAnsi="Times New Roman"/>
          <w:lang w:val="sq-AL"/>
        </w:rPr>
        <w:t>ë</w:t>
      </w:r>
      <w:r w:rsidRPr="006105B4">
        <w:rPr>
          <w:rFonts w:ascii="Times New Roman" w:hAnsi="Times New Roman"/>
          <w:lang w:val="sq-AL"/>
        </w:rPr>
        <w:t>mujorin e par</w:t>
      </w:r>
      <w:r w:rsidR="001F2CB8" w:rsidRPr="006105B4">
        <w:rPr>
          <w:rFonts w:ascii="Times New Roman" w:hAnsi="Times New Roman"/>
          <w:lang w:val="sq-AL"/>
        </w:rPr>
        <w:t>ë</w:t>
      </w:r>
      <w:r w:rsidRPr="006105B4">
        <w:rPr>
          <w:rFonts w:ascii="Times New Roman" w:hAnsi="Times New Roman"/>
          <w:lang w:val="sq-AL"/>
        </w:rPr>
        <w:t xml:space="preserve"> t</w:t>
      </w:r>
      <w:r w:rsidR="001F2CB8" w:rsidRPr="006105B4">
        <w:rPr>
          <w:rFonts w:ascii="Times New Roman" w:hAnsi="Times New Roman"/>
          <w:lang w:val="sq-AL"/>
        </w:rPr>
        <w:t>ë</w:t>
      </w:r>
      <w:r w:rsidRPr="006105B4">
        <w:rPr>
          <w:rFonts w:ascii="Times New Roman" w:hAnsi="Times New Roman"/>
          <w:lang w:val="sq-AL"/>
        </w:rPr>
        <w:t xml:space="preserve"> vitit 201</w:t>
      </w:r>
      <w:r w:rsidR="00A93222" w:rsidRPr="006105B4">
        <w:rPr>
          <w:rFonts w:ascii="Times New Roman" w:hAnsi="Times New Roman"/>
          <w:lang w:val="sq-AL"/>
        </w:rPr>
        <w:t>1</w:t>
      </w:r>
      <w:r w:rsidRPr="006105B4">
        <w:rPr>
          <w:rFonts w:ascii="Times New Roman" w:hAnsi="Times New Roman"/>
          <w:lang w:val="sq-AL"/>
        </w:rPr>
        <w:t>, numri i p</w:t>
      </w:r>
      <w:r w:rsidR="001F2CB8" w:rsidRPr="006105B4">
        <w:rPr>
          <w:rFonts w:ascii="Times New Roman" w:hAnsi="Times New Roman"/>
          <w:lang w:val="sq-AL"/>
        </w:rPr>
        <w:t>ë</w:t>
      </w:r>
      <w:r w:rsidRPr="006105B4">
        <w:rPr>
          <w:rFonts w:ascii="Times New Roman" w:hAnsi="Times New Roman"/>
          <w:lang w:val="sq-AL"/>
        </w:rPr>
        <w:t>rgjithshem i p</w:t>
      </w:r>
      <w:r w:rsidR="001F2CB8" w:rsidRPr="006105B4">
        <w:rPr>
          <w:rFonts w:ascii="Times New Roman" w:hAnsi="Times New Roman"/>
          <w:lang w:val="sq-AL"/>
        </w:rPr>
        <w:t>ë</w:t>
      </w:r>
      <w:r w:rsidRPr="006105B4">
        <w:rPr>
          <w:rFonts w:ascii="Times New Roman" w:hAnsi="Times New Roman"/>
          <w:lang w:val="sq-AL"/>
        </w:rPr>
        <w:t>rdoruesve (jo pajtimtar</w:t>
      </w:r>
      <w:r w:rsidR="001F2CB8" w:rsidRPr="006105B4">
        <w:rPr>
          <w:rFonts w:ascii="Times New Roman" w:hAnsi="Times New Roman"/>
          <w:lang w:val="sq-AL"/>
        </w:rPr>
        <w:t>ë</w:t>
      </w:r>
      <w:r w:rsidRPr="006105B4">
        <w:rPr>
          <w:rFonts w:ascii="Times New Roman" w:hAnsi="Times New Roman"/>
          <w:lang w:val="sq-AL"/>
        </w:rPr>
        <w:t>ve) p</w:t>
      </w:r>
      <w:r w:rsidR="001F2CB8" w:rsidRPr="006105B4">
        <w:rPr>
          <w:rFonts w:ascii="Times New Roman" w:hAnsi="Times New Roman"/>
          <w:lang w:val="sq-AL"/>
        </w:rPr>
        <w:t>ë</w:t>
      </w:r>
      <w:r w:rsidRPr="006105B4">
        <w:rPr>
          <w:rFonts w:ascii="Times New Roman" w:hAnsi="Times New Roman"/>
          <w:lang w:val="sq-AL"/>
        </w:rPr>
        <w:t>r 100 banor</w:t>
      </w:r>
      <w:r w:rsidR="001F2CB8" w:rsidRPr="006105B4">
        <w:rPr>
          <w:rFonts w:ascii="Times New Roman" w:hAnsi="Times New Roman"/>
          <w:lang w:val="sq-AL"/>
        </w:rPr>
        <w:t>ë</w:t>
      </w:r>
      <w:r w:rsidRPr="006105B4">
        <w:rPr>
          <w:rFonts w:ascii="Times New Roman" w:hAnsi="Times New Roman"/>
          <w:lang w:val="sq-AL"/>
        </w:rPr>
        <w:t xml:space="preserve"> vler</w:t>
      </w:r>
      <w:r w:rsidR="001F2CB8" w:rsidRPr="006105B4">
        <w:rPr>
          <w:rFonts w:ascii="Times New Roman" w:hAnsi="Times New Roman"/>
          <w:lang w:val="sq-AL"/>
        </w:rPr>
        <w:t>ë</w:t>
      </w:r>
      <w:r w:rsidRPr="006105B4">
        <w:rPr>
          <w:rFonts w:ascii="Times New Roman" w:hAnsi="Times New Roman"/>
          <w:lang w:val="sq-AL"/>
        </w:rPr>
        <w:t>sohet n</w:t>
      </w:r>
      <w:r w:rsidR="001F2CB8" w:rsidRPr="006105B4">
        <w:rPr>
          <w:rFonts w:ascii="Times New Roman" w:hAnsi="Times New Roman"/>
          <w:lang w:val="sq-AL"/>
        </w:rPr>
        <w:t>ë</w:t>
      </w:r>
      <w:r w:rsidRPr="006105B4">
        <w:rPr>
          <w:rFonts w:ascii="Times New Roman" w:hAnsi="Times New Roman"/>
          <w:lang w:val="sq-AL"/>
        </w:rPr>
        <w:t xml:space="preserve"> 45%.</w:t>
      </w:r>
    </w:p>
    <w:p w:rsidR="00312F74" w:rsidRPr="006105B4" w:rsidRDefault="00312F74" w:rsidP="005D05E5">
      <w:pPr>
        <w:rPr>
          <w:rFonts w:ascii="Times New Roman" w:hAnsi="Times New Roman"/>
          <w:lang w:val="sq-AL"/>
        </w:rPr>
      </w:pPr>
    </w:p>
    <w:p w:rsidR="002858B1" w:rsidRPr="006105B4" w:rsidRDefault="002858B1" w:rsidP="005D05E5">
      <w:pPr>
        <w:rPr>
          <w:rFonts w:ascii="Times New Roman" w:hAnsi="Times New Roman"/>
          <w:lang w:val="sq-AL"/>
        </w:rPr>
      </w:pPr>
      <w:r w:rsidRPr="006105B4">
        <w:rPr>
          <w:rFonts w:ascii="Times New Roman" w:hAnsi="Times New Roman"/>
          <w:lang w:val="sq-AL"/>
        </w:rPr>
        <w:t>N</w:t>
      </w:r>
      <w:r w:rsidR="001F2CB8" w:rsidRPr="006105B4">
        <w:rPr>
          <w:rFonts w:ascii="Times New Roman" w:hAnsi="Times New Roman"/>
          <w:lang w:val="sq-AL"/>
        </w:rPr>
        <w:t>ë</w:t>
      </w:r>
      <w:r w:rsidRPr="006105B4">
        <w:rPr>
          <w:rFonts w:ascii="Times New Roman" w:hAnsi="Times New Roman"/>
          <w:lang w:val="sq-AL"/>
        </w:rPr>
        <w:t xml:space="preserve"> t</w:t>
      </w:r>
      <w:r w:rsidR="001F2CB8" w:rsidRPr="006105B4">
        <w:rPr>
          <w:rFonts w:ascii="Times New Roman" w:hAnsi="Times New Roman"/>
          <w:lang w:val="sq-AL"/>
        </w:rPr>
        <w:t>ë</w:t>
      </w:r>
      <w:r w:rsidRPr="006105B4">
        <w:rPr>
          <w:rFonts w:ascii="Times New Roman" w:hAnsi="Times New Roman"/>
          <w:lang w:val="sq-AL"/>
        </w:rPr>
        <w:t xml:space="preserve"> dh</w:t>
      </w:r>
      <w:r w:rsidR="001F2CB8" w:rsidRPr="006105B4">
        <w:rPr>
          <w:rFonts w:ascii="Times New Roman" w:hAnsi="Times New Roman"/>
          <w:lang w:val="sq-AL"/>
        </w:rPr>
        <w:t>ë</w:t>
      </w:r>
      <w:r w:rsidRPr="006105B4">
        <w:rPr>
          <w:rFonts w:ascii="Times New Roman" w:hAnsi="Times New Roman"/>
          <w:lang w:val="sq-AL"/>
        </w:rPr>
        <w:t>nat statistikore p</w:t>
      </w:r>
      <w:r w:rsidR="001F2CB8" w:rsidRPr="006105B4">
        <w:rPr>
          <w:rFonts w:ascii="Times New Roman" w:hAnsi="Times New Roman"/>
          <w:lang w:val="sq-AL"/>
        </w:rPr>
        <w:t>ë</w:t>
      </w:r>
      <w:r w:rsidRPr="006105B4">
        <w:rPr>
          <w:rFonts w:ascii="Times New Roman" w:hAnsi="Times New Roman"/>
          <w:lang w:val="sq-AL"/>
        </w:rPr>
        <w:t>r vitit 2011, rezulton se ka nj</w:t>
      </w:r>
      <w:r w:rsidR="001F2CB8" w:rsidRPr="006105B4">
        <w:rPr>
          <w:rFonts w:ascii="Times New Roman" w:hAnsi="Times New Roman"/>
          <w:lang w:val="sq-AL"/>
        </w:rPr>
        <w:t>ë</w:t>
      </w:r>
      <w:r w:rsidR="003B2EF2" w:rsidRPr="006105B4">
        <w:rPr>
          <w:rFonts w:ascii="Times New Roman" w:hAnsi="Times New Roman"/>
          <w:lang w:val="sq-AL"/>
        </w:rPr>
        <w:t xml:space="preserve"> rritje t</w:t>
      </w:r>
      <w:r w:rsidR="001F2CB8" w:rsidRPr="006105B4">
        <w:rPr>
          <w:rFonts w:ascii="Times New Roman" w:hAnsi="Times New Roman"/>
          <w:lang w:val="sq-AL"/>
        </w:rPr>
        <w:t>ë</w:t>
      </w:r>
      <w:r w:rsidRPr="006105B4">
        <w:rPr>
          <w:rFonts w:ascii="Times New Roman" w:hAnsi="Times New Roman"/>
          <w:lang w:val="sq-AL"/>
        </w:rPr>
        <w:t xml:space="preserve"> infrastruktur</w:t>
      </w:r>
      <w:r w:rsidR="001F2CB8" w:rsidRPr="006105B4">
        <w:rPr>
          <w:rFonts w:ascii="Times New Roman" w:hAnsi="Times New Roman"/>
          <w:lang w:val="sq-AL"/>
        </w:rPr>
        <w:t>ë</w:t>
      </w:r>
      <w:r w:rsidRPr="006105B4">
        <w:rPr>
          <w:rFonts w:ascii="Times New Roman" w:hAnsi="Times New Roman"/>
          <w:lang w:val="sq-AL"/>
        </w:rPr>
        <w:t>s me fib</w:t>
      </w:r>
      <w:r w:rsidR="001F2CB8" w:rsidRPr="006105B4">
        <w:rPr>
          <w:rFonts w:ascii="Times New Roman" w:hAnsi="Times New Roman"/>
          <w:lang w:val="sq-AL"/>
        </w:rPr>
        <w:t>ë</w:t>
      </w:r>
      <w:r w:rsidRPr="006105B4">
        <w:rPr>
          <w:rFonts w:ascii="Times New Roman" w:hAnsi="Times New Roman"/>
          <w:lang w:val="sq-AL"/>
        </w:rPr>
        <w:t>r optike n</w:t>
      </w:r>
      <w:r w:rsidR="001F2CB8" w:rsidRPr="006105B4">
        <w:rPr>
          <w:rFonts w:ascii="Times New Roman" w:hAnsi="Times New Roman"/>
          <w:lang w:val="sq-AL"/>
        </w:rPr>
        <w:t>ë</w:t>
      </w:r>
      <w:r w:rsidRPr="006105B4">
        <w:rPr>
          <w:rFonts w:ascii="Times New Roman" w:hAnsi="Times New Roman"/>
          <w:lang w:val="sq-AL"/>
        </w:rPr>
        <w:t xml:space="preserve"> rreth 3000 km n</w:t>
      </w:r>
      <w:r w:rsidR="001F2CB8" w:rsidRPr="006105B4">
        <w:rPr>
          <w:rFonts w:ascii="Times New Roman" w:hAnsi="Times New Roman"/>
          <w:lang w:val="sq-AL"/>
        </w:rPr>
        <w:t>ë</w:t>
      </w:r>
      <w:r w:rsidRPr="006105B4">
        <w:rPr>
          <w:rFonts w:ascii="Times New Roman" w:hAnsi="Times New Roman"/>
          <w:lang w:val="sq-AL"/>
        </w:rPr>
        <w:t xml:space="preserve"> t</w:t>
      </w:r>
      <w:r w:rsidR="001F2CB8" w:rsidRPr="006105B4">
        <w:rPr>
          <w:rFonts w:ascii="Times New Roman" w:hAnsi="Times New Roman"/>
          <w:lang w:val="sq-AL"/>
        </w:rPr>
        <w:t>ë</w:t>
      </w:r>
      <w:r w:rsidRPr="006105B4">
        <w:rPr>
          <w:rFonts w:ascii="Times New Roman" w:hAnsi="Times New Roman"/>
          <w:lang w:val="sq-AL"/>
        </w:rPr>
        <w:t xml:space="preserve"> gjith</w:t>
      </w:r>
      <w:r w:rsidR="001F2CB8" w:rsidRPr="006105B4">
        <w:rPr>
          <w:rFonts w:ascii="Times New Roman" w:hAnsi="Times New Roman"/>
          <w:lang w:val="sq-AL"/>
        </w:rPr>
        <w:t>ë</w:t>
      </w:r>
      <w:r w:rsidRPr="006105B4">
        <w:rPr>
          <w:rFonts w:ascii="Times New Roman" w:hAnsi="Times New Roman"/>
          <w:lang w:val="sq-AL"/>
        </w:rPr>
        <w:t xml:space="preserve"> vendin.</w:t>
      </w:r>
    </w:p>
    <w:p w:rsidR="00D30676" w:rsidRPr="006105B4" w:rsidRDefault="00D30676" w:rsidP="00D30676">
      <w:pPr>
        <w:autoSpaceDE w:val="0"/>
        <w:autoSpaceDN w:val="0"/>
        <w:adjustRightInd w:val="0"/>
        <w:jc w:val="both"/>
        <w:rPr>
          <w:rFonts w:ascii="Times New Roman" w:hAnsi="Times New Roman"/>
          <w:lang w:val="sq-AL" w:eastAsia="en-GB"/>
        </w:rPr>
      </w:pPr>
    </w:p>
    <w:p w:rsidR="008C1ED7" w:rsidRPr="006105B4" w:rsidRDefault="008C1ED7" w:rsidP="005D05E5">
      <w:pPr>
        <w:pStyle w:val="Heading4"/>
        <w:spacing w:after="120" w:line="240" w:lineRule="auto"/>
        <w:rPr>
          <w:b/>
          <w:color w:val="auto"/>
          <w:sz w:val="22"/>
          <w:szCs w:val="22"/>
          <w:lang w:val="sq-AL"/>
        </w:rPr>
      </w:pPr>
      <w:r w:rsidRPr="006105B4">
        <w:rPr>
          <w:b/>
          <w:color w:val="auto"/>
          <w:sz w:val="22"/>
          <w:szCs w:val="22"/>
          <w:lang w:val="sq-AL"/>
        </w:rPr>
        <w:t xml:space="preserve">Ndikimi i investimeve </w:t>
      </w:r>
    </w:p>
    <w:p w:rsidR="00312F74" w:rsidRPr="006105B4" w:rsidRDefault="00312F74" w:rsidP="009A3007">
      <w:pPr>
        <w:jc w:val="both"/>
        <w:rPr>
          <w:rFonts w:ascii="Times New Roman" w:hAnsi="Times New Roman"/>
          <w:lang w:val="sq-AL"/>
        </w:rPr>
      </w:pPr>
    </w:p>
    <w:p w:rsidR="00D30676" w:rsidRPr="006105B4" w:rsidRDefault="00D30676" w:rsidP="009A3007">
      <w:pPr>
        <w:jc w:val="both"/>
        <w:rPr>
          <w:rFonts w:ascii="Times New Roman" w:hAnsi="Times New Roman"/>
          <w:lang w:val="sq-AL"/>
        </w:rPr>
      </w:pPr>
      <w:r w:rsidRPr="006105B4">
        <w:rPr>
          <w:rFonts w:ascii="Times New Roman" w:hAnsi="Times New Roman"/>
          <w:lang w:val="sq-AL"/>
        </w:rPr>
        <w:t>Sektori i komunikimeve elektronike n</w:t>
      </w:r>
      <w:r w:rsidR="001F2CB8" w:rsidRPr="006105B4">
        <w:rPr>
          <w:rFonts w:ascii="Times New Roman" w:hAnsi="Times New Roman"/>
          <w:lang w:val="sq-AL"/>
        </w:rPr>
        <w:t>ë</w:t>
      </w:r>
      <w:r w:rsidRPr="006105B4">
        <w:rPr>
          <w:rFonts w:ascii="Times New Roman" w:hAnsi="Times New Roman"/>
          <w:lang w:val="sq-AL"/>
        </w:rPr>
        <w:t xml:space="preserve"> Shqip</w:t>
      </w:r>
      <w:r w:rsidR="001F2CB8" w:rsidRPr="006105B4">
        <w:rPr>
          <w:rFonts w:ascii="Times New Roman" w:hAnsi="Times New Roman"/>
          <w:lang w:val="sq-AL"/>
        </w:rPr>
        <w:t>ë</w:t>
      </w:r>
      <w:r w:rsidRPr="006105B4">
        <w:rPr>
          <w:rFonts w:ascii="Times New Roman" w:hAnsi="Times New Roman"/>
          <w:lang w:val="sq-AL"/>
        </w:rPr>
        <w:t xml:space="preserve">ri </w:t>
      </w:r>
      <w:r w:rsidR="001F2CB8" w:rsidRPr="006105B4">
        <w:rPr>
          <w:rFonts w:ascii="Times New Roman" w:hAnsi="Times New Roman"/>
          <w:lang w:val="sq-AL"/>
        </w:rPr>
        <w:t>ë</w:t>
      </w:r>
      <w:r w:rsidRPr="006105B4">
        <w:rPr>
          <w:rFonts w:ascii="Times New Roman" w:hAnsi="Times New Roman"/>
          <w:lang w:val="sq-AL"/>
        </w:rPr>
        <w:t>sht</w:t>
      </w:r>
      <w:r w:rsidR="001F2CB8" w:rsidRPr="006105B4">
        <w:rPr>
          <w:rFonts w:ascii="Times New Roman" w:hAnsi="Times New Roman"/>
          <w:lang w:val="sq-AL"/>
        </w:rPr>
        <w:t>ë</w:t>
      </w:r>
      <w:r w:rsidRPr="006105B4">
        <w:rPr>
          <w:rFonts w:ascii="Times New Roman" w:hAnsi="Times New Roman"/>
          <w:lang w:val="sq-AL"/>
        </w:rPr>
        <w:t xml:space="preserve"> liberalizuar plot</w:t>
      </w:r>
      <w:r w:rsidR="001F2CB8" w:rsidRPr="006105B4">
        <w:rPr>
          <w:rFonts w:ascii="Times New Roman" w:hAnsi="Times New Roman"/>
          <w:lang w:val="sq-AL"/>
        </w:rPr>
        <w:t>ë</w:t>
      </w:r>
      <w:r w:rsidRPr="006105B4">
        <w:rPr>
          <w:rFonts w:ascii="Times New Roman" w:hAnsi="Times New Roman"/>
          <w:lang w:val="sq-AL"/>
        </w:rPr>
        <w:t>sisht. Roli i qeveris</w:t>
      </w:r>
      <w:r w:rsidR="001F2CB8" w:rsidRPr="006105B4">
        <w:rPr>
          <w:rFonts w:ascii="Times New Roman" w:hAnsi="Times New Roman"/>
          <w:lang w:val="sq-AL"/>
        </w:rPr>
        <w:t>ë</w:t>
      </w:r>
      <w:r w:rsidRPr="006105B4">
        <w:rPr>
          <w:rFonts w:ascii="Times New Roman" w:hAnsi="Times New Roman"/>
          <w:lang w:val="sq-AL"/>
        </w:rPr>
        <w:t xml:space="preserve"> n</w:t>
      </w:r>
      <w:r w:rsidR="001F2CB8" w:rsidRPr="006105B4">
        <w:rPr>
          <w:rFonts w:ascii="Times New Roman" w:hAnsi="Times New Roman"/>
          <w:lang w:val="sq-AL"/>
        </w:rPr>
        <w:t>ë zhvillimin e infrastrukturës</w:t>
      </w:r>
      <w:r w:rsidRPr="006105B4">
        <w:rPr>
          <w:rFonts w:ascii="Times New Roman" w:hAnsi="Times New Roman"/>
          <w:lang w:val="sq-AL"/>
        </w:rPr>
        <w:t xml:space="preserve"> komb</w:t>
      </w:r>
      <w:r w:rsidR="001F2CB8" w:rsidRPr="006105B4">
        <w:rPr>
          <w:rFonts w:ascii="Times New Roman" w:hAnsi="Times New Roman"/>
          <w:lang w:val="sq-AL"/>
        </w:rPr>
        <w:t>ë</w:t>
      </w:r>
      <w:r w:rsidRPr="006105B4">
        <w:rPr>
          <w:rFonts w:ascii="Times New Roman" w:hAnsi="Times New Roman"/>
          <w:lang w:val="sq-AL"/>
        </w:rPr>
        <w:t>tare TIK ka q</w:t>
      </w:r>
      <w:r w:rsidR="001F2CB8" w:rsidRPr="006105B4">
        <w:rPr>
          <w:rFonts w:ascii="Times New Roman" w:hAnsi="Times New Roman"/>
          <w:lang w:val="sq-AL"/>
        </w:rPr>
        <w:t>ë</w:t>
      </w:r>
      <w:r w:rsidRPr="006105B4">
        <w:rPr>
          <w:rFonts w:ascii="Times New Roman" w:hAnsi="Times New Roman"/>
          <w:lang w:val="sq-AL"/>
        </w:rPr>
        <w:t>n</w:t>
      </w:r>
      <w:r w:rsidR="001F2CB8" w:rsidRPr="006105B4">
        <w:rPr>
          <w:rFonts w:ascii="Times New Roman" w:hAnsi="Times New Roman"/>
          <w:lang w:val="sq-AL"/>
        </w:rPr>
        <w:t>ë</w:t>
      </w:r>
      <w:r w:rsidRPr="006105B4">
        <w:rPr>
          <w:rFonts w:ascii="Times New Roman" w:hAnsi="Times New Roman"/>
          <w:lang w:val="sq-AL"/>
        </w:rPr>
        <w:t xml:space="preserve"> </w:t>
      </w:r>
      <w:r w:rsidR="008C417C" w:rsidRPr="006105B4">
        <w:rPr>
          <w:rFonts w:ascii="Times New Roman" w:hAnsi="Times New Roman"/>
          <w:lang w:val="sq-AL"/>
        </w:rPr>
        <w:t>n</w:t>
      </w:r>
      <w:r w:rsidR="001F2CB8" w:rsidRPr="006105B4">
        <w:rPr>
          <w:rFonts w:ascii="Times New Roman" w:hAnsi="Times New Roman"/>
          <w:lang w:val="sq-AL"/>
        </w:rPr>
        <w:t>ë</w:t>
      </w:r>
      <w:r w:rsidR="008C417C" w:rsidRPr="006105B4">
        <w:rPr>
          <w:rFonts w:ascii="Times New Roman" w:hAnsi="Times New Roman"/>
          <w:lang w:val="sq-AL"/>
        </w:rPr>
        <w:t xml:space="preserve"> krijimin e nj</w:t>
      </w:r>
      <w:r w:rsidR="001F2CB8" w:rsidRPr="006105B4">
        <w:rPr>
          <w:rFonts w:ascii="Times New Roman" w:hAnsi="Times New Roman"/>
          <w:lang w:val="sq-AL"/>
        </w:rPr>
        <w:t>ë</w:t>
      </w:r>
      <w:r w:rsidR="008C417C" w:rsidRPr="006105B4">
        <w:rPr>
          <w:rFonts w:ascii="Times New Roman" w:hAnsi="Times New Roman"/>
          <w:lang w:val="sq-AL"/>
        </w:rPr>
        <w:t xml:space="preserve"> kuadri ligjor dhe nj</w:t>
      </w:r>
      <w:r w:rsidR="001F2CB8" w:rsidRPr="006105B4">
        <w:rPr>
          <w:rFonts w:ascii="Times New Roman" w:hAnsi="Times New Roman"/>
          <w:lang w:val="sq-AL"/>
        </w:rPr>
        <w:t>ë</w:t>
      </w:r>
      <w:r w:rsidR="008C417C" w:rsidRPr="006105B4">
        <w:rPr>
          <w:rFonts w:ascii="Times New Roman" w:hAnsi="Times New Roman"/>
          <w:lang w:val="sq-AL"/>
        </w:rPr>
        <w:t xml:space="preserve"> ambienti rregullator nxit</w:t>
      </w:r>
      <w:r w:rsidR="001F2CB8" w:rsidRPr="006105B4">
        <w:rPr>
          <w:rFonts w:ascii="Times New Roman" w:hAnsi="Times New Roman"/>
          <w:lang w:val="sq-AL"/>
        </w:rPr>
        <w:t>ë</w:t>
      </w:r>
      <w:r w:rsidR="008C417C" w:rsidRPr="006105B4">
        <w:rPr>
          <w:rFonts w:ascii="Times New Roman" w:hAnsi="Times New Roman"/>
          <w:lang w:val="sq-AL"/>
        </w:rPr>
        <w:t>s p</w:t>
      </w:r>
      <w:r w:rsidR="001F2CB8" w:rsidRPr="006105B4">
        <w:rPr>
          <w:rFonts w:ascii="Times New Roman" w:hAnsi="Times New Roman"/>
          <w:lang w:val="sq-AL"/>
        </w:rPr>
        <w:t>ë</w:t>
      </w:r>
      <w:r w:rsidR="008C417C" w:rsidRPr="006105B4">
        <w:rPr>
          <w:rFonts w:ascii="Times New Roman" w:hAnsi="Times New Roman"/>
          <w:lang w:val="sq-AL"/>
        </w:rPr>
        <w:t>r investime dhe zhvillimin e konkurenc</w:t>
      </w:r>
      <w:r w:rsidR="001F2CB8" w:rsidRPr="006105B4">
        <w:rPr>
          <w:rFonts w:ascii="Times New Roman" w:hAnsi="Times New Roman"/>
          <w:lang w:val="sq-AL"/>
        </w:rPr>
        <w:t>ë</w:t>
      </w:r>
      <w:r w:rsidR="008C417C" w:rsidRPr="006105B4">
        <w:rPr>
          <w:rFonts w:ascii="Times New Roman" w:hAnsi="Times New Roman"/>
          <w:lang w:val="sq-AL"/>
        </w:rPr>
        <w:t>s.</w:t>
      </w:r>
    </w:p>
    <w:p w:rsidR="00312F74" w:rsidRPr="006105B4" w:rsidRDefault="00312F74" w:rsidP="009A3007">
      <w:pPr>
        <w:jc w:val="both"/>
        <w:rPr>
          <w:rFonts w:ascii="Times New Roman" w:hAnsi="Times New Roman"/>
          <w:lang w:val="sq-AL"/>
        </w:rPr>
      </w:pPr>
    </w:p>
    <w:p w:rsidR="00056AF5" w:rsidRPr="006105B4" w:rsidRDefault="001F2CB8" w:rsidP="009A3007">
      <w:pPr>
        <w:jc w:val="both"/>
        <w:rPr>
          <w:rFonts w:ascii="Times New Roman" w:hAnsi="Times New Roman"/>
          <w:lang w:val="sq-AL"/>
        </w:rPr>
      </w:pPr>
      <w:r w:rsidRPr="006105B4">
        <w:rPr>
          <w:rFonts w:ascii="Times New Roman" w:hAnsi="Times New Roman"/>
          <w:lang w:val="sq-AL"/>
        </w:rPr>
        <w:t>Të</w:t>
      </w:r>
      <w:r w:rsidR="00056AF5" w:rsidRPr="006105B4">
        <w:rPr>
          <w:rFonts w:ascii="Times New Roman" w:hAnsi="Times New Roman"/>
          <w:lang w:val="sq-AL"/>
        </w:rPr>
        <w:t xml:space="preserve"> ardhurat totale t</w:t>
      </w:r>
      <w:r w:rsidRPr="006105B4">
        <w:rPr>
          <w:rFonts w:ascii="Times New Roman" w:hAnsi="Times New Roman"/>
          <w:lang w:val="sq-AL"/>
        </w:rPr>
        <w:t>ë</w:t>
      </w:r>
      <w:r w:rsidR="00056AF5" w:rsidRPr="006105B4">
        <w:rPr>
          <w:rFonts w:ascii="Times New Roman" w:hAnsi="Times New Roman"/>
          <w:lang w:val="sq-AL"/>
        </w:rPr>
        <w:t xml:space="preserve"> sip</w:t>
      </w:r>
      <w:r w:rsidRPr="006105B4">
        <w:rPr>
          <w:rFonts w:ascii="Times New Roman" w:hAnsi="Times New Roman"/>
          <w:lang w:val="sq-AL"/>
        </w:rPr>
        <w:t>ë</w:t>
      </w:r>
      <w:r w:rsidR="00056AF5" w:rsidRPr="006105B4">
        <w:rPr>
          <w:rFonts w:ascii="Times New Roman" w:hAnsi="Times New Roman"/>
          <w:lang w:val="sq-AL"/>
        </w:rPr>
        <w:t>rmarr</w:t>
      </w:r>
      <w:r w:rsidRPr="006105B4">
        <w:rPr>
          <w:rFonts w:ascii="Times New Roman" w:hAnsi="Times New Roman"/>
          <w:lang w:val="sq-AL"/>
        </w:rPr>
        <w:t>ë</w:t>
      </w:r>
      <w:r w:rsidR="00056AF5" w:rsidRPr="006105B4">
        <w:rPr>
          <w:rFonts w:ascii="Times New Roman" w:hAnsi="Times New Roman"/>
          <w:lang w:val="sq-AL"/>
        </w:rPr>
        <w:t>sve t</w:t>
      </w:r>
      <w:r w:rsidRPr="006105B4">
        <w:rPr>
          <w:rFonts w:ascii="Times New Roman" w:hAnsi="Times New Roman"/>
          <w:lang w:val="sq-AL"/>
        </w:rPr>
        <w:t>ë</w:t>
      </w:r>
      <w:r w:rsidR="00056AF5" w:rsidRPr="006105B4">
        <w:rPr>
          <w:rFonts w:ascii="Times New Roman" w:hAnsi="Times New Roman"/>
          <w:lang w:val="sq-AL"/>
        </w:rPr>
        <w:t xml:space="preserve"> autorizuar nga AKEP, sipas statistikave t</w:t>
      </w:r>
      <w:r w:rsidRPr="006105B4">
        <w:rPr>
          <w:rFonts w:ascii="Times New Roman" w:hAnsi="Times New Roman"/>
          <w:lang w:val="sq-AL"/>
        </w:rPr>
        <w:t>ë</w:t>
      </w:r>
      <w:r w:rsidR="00056AF5" w:rsidRPr="006105B4">
        <w:rPr>
          <w:rFonts w:ascii="Times New Roman" w:hAnsi="Times New Roman"/>
          <w:lang w:val="sq-AL"/>
        </w:rPr>
        <w:t xml:space="preserve"> publikuara nga AKEP p</w:t>
      </w:r>
      <w:r w:rsidRPr="006105B4">
        <w:rPr>
          <w:rFonts w:ascii="Times New Roman" w:hAnsi="Times New Roman"/>
          <w:lang w:val="sq-AL"/>
        </w:rPr>
        <w:t>ë</w:t>
      </w:r>
      <w:r w:rsidR="00056AF5" w:rsidRPr="006105B4">
        <w:rPr>
          <w:rFonts w:ascii="Times New Roman" w:hAnsi="Times New Roman"/>
          <w:lang w:val="sq-AL"/>
        </w:rPr>
        <w:t>r vitin 2010 ishin 57087 milion lek</w:t>
      </w:r>
      <w:r w:rsidRPr="006105B4">
        <w:rPr>
          <w:rFonts w:ascii="Times New Roman" w:hAnsi="Times New Roman"/>
          <w:lang w:val="sq-AL"/>
        </w:rPr>
        <w:t>ë</w:t>
      </w:r>
      <w:r w:rsidR="00056AF5" w:rsidRPr="006105B4">
        <w:rPr>
          <w:rFonts w:ascii="Times New Roman" w:hAnsi="Times New Roman"/>
          <w:lang w:val="sq-AL"/>
        </w:rPr>
        <w:t>, t</w:t>
      </w:r>
      <w:r w:rsidRPr="006105B4">
        <w:rPr>
          <w:rFonts w:ascii="Times New Roman" w:hAnsi="Times New Roman"/>
          <w:lang w:val="sq-AL"/>
        </w:rPr>
        <w:t>ë</w:t>
      </w:r>
      <w:r w:rsidR="00056AF5" w:rsidRPr="006105B4">
        <w:rPr>
          <w:rFonts w:ascii="Times New Roman" w:hAnsi="Times New Roman"/>
          <w:lang w:val="sq-AL"/>
        </w:rPr>
        <w:t xml:space="preserve"> cilat p</w:t>
      </w:r>
      <w:r w:rsidRPr="006105B4">
        <w:rPr>
          <w:rFonts w:ascii="Times New Roman" w:hAnsi="Times New Roman"/>
          <w:lang w:val="sq-AL"/>
        </w:rPr>
        <w:t>ë</w:t>
      </w:r>
      <w:r w:rsidR="00056AF5" w:rsidRPr="006105B4">
        <w:rPr>
          <w:rFonts w:ascii="Times New Roman" w:hAnsi="Times New Roman"/>
          <w:lang w:val="sq-AL"/>
        </w:rPr>
        <w:t>rb</w:t>
      </w:r>
      <w:r w:rsidRPr="006105B4">
        <w:rPr>
          <w:rFonts w:ascii="Times New Roman" w:hAnsi="Times New Roman"/>
          <w:lang w:val="sq-AL"/>
        </w:rPr>
        <w:t>ë</w:t>
      </w:r>
      <w:r w:rsidR="00056AF5" w:rsidRPr="006105B4">
        <w:rPr>
          <w:rFonts w:ascii="Times New Roman" w:hAnsi="Times New Roman"/>
          <w:lang w:val="sq-AL"/>
        </w:rPr>
        <w:t>jn</w:t>
      </w:r>
      <w:r w:rsidRPr="006105B4">
        <w:rPr>
          <w:rFonts w:ascii="Times New Roman" w:hAnsi="Times New Roman"/>
          <w:lang w:val="sq-AL"/>
        </w:rPr>
        <w:t>ë</w:t>
      </w:r>
      <w:r w:rsidR="00056AF5" w:rsidRPr="006105B4">
        <w:rPr>
          <w:rFonts w:ascii="Times New Roman" w:hAnsi="Times New Roman"/>
          <w:lang w:val="sq-AL"/>
        </w:rPr>
        <w:t xml:space="preserve"> nj</w:t>
      </w:r>
      <w:r w:rsidRPr="006105B4">
        <w:rPr>
          <w:rFonts w:ascii="Times New Roman" w:hAnsi="Times New Roman"/>
          <w:lang w:val="sq-AL"/>
        </w:rPr>
        <w:t>ë</w:t>
      </w:r>
      <w:r w:rsidR="00056AF5" w:rsidRPr="006105B4">
        <w:rPr>
          <w:rFonts w:ascii="Times New Roman" w:hAnsi="Times New Roman"/>
          <w:lang w:val="sq-AL"/>
        </w:rPr>
        <w:t xml:space="preserve"> reduktim me 7.2% krahasuar me 2009 kur t</w:t>
      </w:r>
      <w:r w:rsidRPr="006105B4">
        <w:rPr>
          <w:rFonts w:ascii="Times New Roman" w:hAnsi="Times New Roman"/>
          <w:lang w:val="sq-AL"/>
        </w:rPr>
        <w:t>ë</w:t>
      </w:r>
      <w:r w:rsidR="00056AF5" w:rsidRPr="006105B4">
        <w:rPr>
          <w:rFonts w:ascii="Times New Roman" w:hAnsi="Times New Roman"/>
          <w:lang w:val="sq-AL"/>
        </w:rPr>
        <w:t xml:space="preserve"> ardhurat ishin 61578 milion lek</w:t>
      </w:r>
      <w:r w:rsidRPr="006105B4">
        <w:rPr>
          <w:rFonts w:ascii="Times New Roman" w:hAnsi="Times New Roman"/>
          <w:lang w:val="sq-AL"/>
        </w:rPr>
        <w:t>ë</w:t>
      </w:r>
      <w:r w:rsidR="00056AF5" w:rsidRPr="006105B4">
        <w:rPr>
          <w:rFonts w:ascii="Times New Roman" w:hAnsi="Times New Roman"/>
          <w:lang w:val="sq-AL"/>
        </w:rPr>
        <w:t>. Reduktimi i t</w:t>
      </w:r>
      <w:r w:rsidRPr="006105B4">
        <w:rPr>
          <w:rFonts w:ascii="Times New Roman" w:hAnsi="Times New Roman"/>
          <w:lang w:val="sq-AL"/>
        </w:rPr>
        <w:t>ë</w:t>
      </w:r>
      <w:r w:rsidR="00056AF5" w:rsidRPr="006105B4">
        <w:rPr>
          <w:rFonts w:ascii="Times New Roman" w:hAnsi="Times New Roman"/>
          <w:lang w:val="sq-AL"/>
        </w:rPr>
        <w:t xml:space="preserve"> ardhurave </w:t>
      </w:r>
      <w:r w:rsidRPr="006105B4">
        <w:rPr>
          <w:rFonts w:ascii="Times New Roman" w:hAnsi="Times New Roman"/>
          <w:lang w:val="sq-AL"/>
        </w:rPr>
        <w:t>ë</w:t>
      </w:r>
      <w:r w:rsidR="00056AF5" w:rsidRPr="006105B4">
        <w:rPr>
          <w:rFonts w:ascii="Times New Roman" w:hAnsi="Times New Roman"/>
          <w:lang w:val="sq-AL"/>
        </w:rPr>
        <w:t>sht</w:t>
      </w:r>
      <w:r w:rsidRPr="006105B4">
        <w:rPr>
          <w:rFonts w:ascii="Times New Roman" w:hAnsi="Times New Roman"/>
          <w:lang w:val="sq-AL"/>
        </w:rPr>
        <w:t>ë</w:t>
      </w:r>
      <w:r w:rsidR="00056AF5" w:rsidRPr="006105B4">
        <w:rPr>
          <w:rFonts w:ascii="Times New Roman" w:hAnsi="Times New Roman"/>
          <w:lang w:val="sq-AL"/>
        </w:rPr>
        <w:t xml:space="preserve"> n</w:t>
      </w:r>
      <w:r w:rsidRPr="006105B4">
        <w:rPr>
          <w:rFonts w:ascii="Times New Roman" w:hAnsi="Times New Roman"/>
          <w:lang w:val="sq-AL"/>
        </w:rPr>
        <w:t xml:space="preserve">ë tendencë </w:t>
      </w:r>
      <w:r w:rsidR="00056AF5" w:rsidRPr="006105B4">
        <w:rPr>
          <w:rFonts w:ascii="Times New Roman" w:hAnsi="Times New Roman"/>
          <w:lang w:val="sq-AL"/>
        </w:rPr>
        <w:t>t</w:t>
      </w:r>
      <w:r w:rsidRPr="006105B4">
        <w:rPr>
          <w:rFonts w:ascii="Times New Roman" w:hAnsi="Times New Roman"/>
          <w:lang w:val="sq-AL"/>
        </w:rPr>
        <w:t>ë kundërt me vëllimin</w:t>
      </w:r>
      <w:r w:rsidR="00056AF5" w:rsidRPr="006105B4">
        <w:rPr>
          <w:rFonts w:ascii="Times New Roman" w:hAnsi="Times New Roman"/>
          <w:lang w:val="sq-AL"/>
        </w:rPr>
        <w:t xml:space="preserve"> e shërbimeve t</w:t>
      </w:r>
      <w:r w:rsidRPr="006105B4">
        <w:rPr>
          <w:rFonts w:ascii="Times New Roman" w:hAnsi="Times New Roman"/>
          <w:lang w:val="sq-AL"/>
        </w:rPr>
        <w:t>ë cilat janë</w:t>
      </w:r>
      <w:r w:rsidR="00056AF5" w:rsidRPr="006105B4">
        <w:rPr>
          <w:rFonts w:ascii="Times New Roman" w:hAnsi="Times New Roman"/>
          <w:lang w:val="sq-AL"/>
        </w:rPr>
        <w:t xml:space="preserve"> rritur ndjesh</w:t>
      </w:r>
      <w:r w:rsidRPr="006105B4">
        <w:rPr>
          <w:rFonts w:ascii="Times New Roman" w:hAnsi="Times New Roman"/>
          <w:lang w:val="sq-AL"/>
        </w:rPr>
        <w:t>ë</w:t>
      </w:r>
      <w:r w:rsidR="00056AF5" w:rsidRPr="006105B4">
        <w:rPr>
          <w:rFonts w:ascii="Times New Roman" w:hAnsi="Times New Roman"/>
          <w:lang w:val="sq-AL"/>
        </w:rPr>
        <w:t>m gjat</w:t>
      </w:r>
      <w:r w:rsidRPr="006105B4">
        <w:rPr>
          <w:rFonts w:ascii="Times New Roman" w:hAnsi="Times New Roman"/>
          <w:lang w:val="sq-AL"/>
        </w:rPr>
        <w:t>ë</w:t>
      </w:r>
      <w:r w:rsidR="00056AF5" w:rsidRPr="006105B4">
        <w:rPr>
          <w:rFonts w:ascii="Times New Roman" w:hAnsi="Times New Roman"/>
          <w:lang w:val="sq-AL"/>
        </w:rPr>
        <w:t xml:space="preserve"> 2010.</w:t>
      </w:r>
    </w:p>
    <w:p w:rsidR="00312F74" w:rsidRPr="006105B4" w:rsidRDefault="00312F74" w:rsidP="009A3007">
      <w:pPr>
        <w:jc w:val="both"/>
        <w:rPr>
          <w:rFonts w:ascii="Times New Roman" w:hAnsi="Times New Roman"/>
          <w:lang w:val="sq-AL"/>
        </w:rPr>
      </w:pPr>
    </w:p>
    <w:p w:rsidR="002858B1" w:rsidRPr="006105B4" w:rsidRDefault="002858B1" w:rsidP="009A3007">
      <w:pPr>
        <w:jc w:val="both"/>
        <w:rPr>
          <w:rFonts w:ascii="Times New Roman" w:hAnsi="Times New Roman"/>
          <w:lang w:val="sq-AL"/>
        </w:rPr>
      </w:pPr>
      <w:r w:rsidRPr="006105B4">
        <w:rPr>
          <w:rFonts w:ascii="Times New Roman" w:hAnsi="Times New Roman"/>
          <w:lang w:val="sq-AL"/>
        </w:rPr>
        <w:t>Dh</w:t>
      </w:r>
      <w:r w:rsidR="001F2CB8" w:rsidRPr="006105B4">
        <w:rPr>
          <w:rFonts w:ascii="Times New Roman" w:hAnsi="Times New Roman"/>
          <w:lang w:val="sq-AL"/>
        </w:rPr>
        <w:t>ë</w:t>
      </w:r>
      <w:r w:rsidRPr="006105B4">
        <w:rPr>
          <w:rFonts w:ascii="Times New Roman" w:hAnsi="Times New Roman"/>
          <w:lang w:val="sq-AL"/>
        </w:rPr>
        <w:t>nia e autorizimeve individuale p</w:t>
      </w:r>
      <w:r w:rsidR="001F2CB8" w:rsidRPr="006105B4">
        <w:rPr>
          <w:rFonts w:ascii="Times New Roman" w:hAnsi="Times New Roman"/>
          <w:lang w:val="sq-AL"/>
        </w:rPr>
        <w:t>ër 3G ë</w:t>
      </w:r>
      <w:r w:rsidRPr="006105B4">
        <w:rPr>
          <w:rFonts w:ascii="Times New Roman" w:hAnsi="Times New Roman"/>
          <w:lang w:val="sq-AL"/>
        </w:rPr>
        <w:t>sht</w:t>
      </w:r>
      <w:r w:rsidR="001F2CB8" w:rsidRPr="006105B4">
        <w:rPr>
          <w:rFonts w:ascii="Times New Roman" w:hAnsi="Times New Roman"/>
          <w:lang w:val="sq-AL"/>
        </w:rPr>
        <w:t>ë shoqë</w:t>
      </w:r>
      <w:r w:rsidRPr="006105B4">
        <w:rPr>
          <w:rFonts w:ascii="Times New Roman" w:hAnsi="Times New Roman"/>
          <w:lang w:val="sq-AL"/>
        </w:rPr>
        <w:t>ruar me ngritjen e rrjetit t</w:t>
      </w:r>
      <w:r w:rsidR="001F2CB8" w:rsidRPr="006105B4">
        <w:rPr>
          <w:rFonts w:ascii="Times New Roman" w:hAnsi="Times New Roman"/>
          <w:lang w:val="sq-AL"/>
        </w:rPr>
        <w:t>ë</w:t>
      </w:r>
      <w:r w:rsidRPr="006105B4">
        <w:rPr>
          <w:rFonts w:ascii="Times New Roman" w:hAnsi="Times New Roman"/>
          <w:lang w:val="sq-AL"/>
        </w:rPr>
        <w:t xml:space="preserve"> ofrimit t</w:t>
      </w:r>
      <w:r w:rsidR="001F2CB8" w:rsidRPr="006105B4">
        <w:rPr>
          <w:rFonts w:ascii="Times New Roman" w:hAnsi="Times New Roman"/>
          <w:lang w:val="sq-AL"/>
        </w:rPr>
        <w:t>ë</w:t>
      </w:r>
      <w:r w:rsidRPr="006105B4">
        <w:rPr>
          <w:rFonts w:ascii="Times New Roman" w:hAnsi="Times New Roman"/>
          <w:lang w:val="sq-AL"/>
        </w:rPr>
        <w:t xml:space="preserve"> t</w:t>
      </w:r>
      <w:r w:rsidR="001F2CB8" w:rsidRPr="006105B4">
        <w:rPr>
          <w:rFonts w:ascii="Times New Roman" w:hAnsi="Times New Roman"/>
          <w:lang w:val="sq-AL"/>
        </w:rPr>
        <w:t>ë</w:t>
      </w:r>
      <w:r w:rsidRPr="006105B4">
        <w:rPr>
          <w:rFonts w:ascii="Times New Roman" w:hAnsi="Times New Roman"/>
          <w:lang w:val="sq-AL"/>
        </w:rPr>
        <w:t xml:space="preserve"> dh</w:t>
      </w:r>
      <w:r w:rsidR="001F2CB8" w:rsidRPr="006105B4">
        <w:rPr>
          <w:rFonts w:ascii="Times New Roman" w:hAnsi="Times New Roman"/>
          <w:lang w:val="sq-AL"/>
        </w:rPr>
        <w:t>ë</w:t>
      </w:r>
      <w:r w:rsidRPr="006105B4">
        <w:rPr>
          <w:rFonts w:ascii="Times New Roman" w:hAnsi="Times New Roman"/>
          <w:lang w:val="sq-AL"/>
        </w:rPr>
        <w:t>nave me brez t</w:t>
      </w:r>
      <w:r w:rsidR="001F2CB8" w:rsidRPr="006105B4">
        <w:rPr>
          <w:rFonts w:ascii="Times New Roman" w:hAnsi="Times New Roman"/>
          <w:lang w:val="sq-AL"/>
        </w:rPr>
        <w:t>ë</w:t>
      </w:r>
      <w:r w:rsidRPr="006105B4">
        <w:rPr>
          <w:rFonts w:ascii="Times New Roman" w:hAnsi="Times New Roman"/>
          <w:lang w:val="sq-AL"/>
        </w:rPr>
        <w:t xml:space="preserve"> gjer</w:t>
      </w:r>
      <w:r w:rsidR="001F2CB8" w:rsidRPr="006105B4">
        <w:rPr>
          <w:rFonts w:ascii="Times New Roman" w:hAnsi="Times New Roman"/>
          <w:lang w:val="sq-AL"/>
        </w:rPr>
        <w:t>ë</w:t>
      </w:r>
      <w:r w:rsidRPr="006105B4">
        <w:rPr>
          <w:rFonts w:ascii="Times New Roman" w:hAnsi="Times New Roman"/>
          <w:lang w:val="sq-AL"/>
        </w:rPr>
        <w:t>.</w:t>
      </w:r>
    </w:p>
    <w:p w:rsidR="00D51119" w:rsidRPr="006105B4" w:rsidRDefault="00D51119" w:rsidP="009371CA">
      <w:pPr>
        <w:spacing w:line="240" w:lineRule="auto"/>
        <w:jc w:val="both"/>
        <w:rPr>
          <w:rFonts w:ascii="Times New Roman" w:hAnsi="Times New Roman"/>
          <w:lang w:val="sq-AL"/>
        </w:rPr>
      </w:pPr>
    </w:p>
    <w:p w:rsidR="00FF4C67" w:rsidRPr="006105B4" w:rsidRDefault="001D08AB" w:rsidP="009371CA">
      <w:pPr>
        <w:spacing w:line="240" w:lineRule="auto"/>
        <w:jc w:val="both"/>
        <w:rPr>
          <w:rFonts w:ascii="Times New Roman" w:hAnsi="Times New Roman"/>
          <w:lang w:val="sq-AL"/>
        </w:rPr>
      </w:pPr>
      <w:r w:rsidRPr="006105B4">
        <w:rPr>
          <w:rFonts w:ascii="Times New Roman" w:hAnsi="Times New Roman"/>
          <w:lang w:val="sq-AL"/>
        </w:rPr>
        <w:tab/>
      </w:r>
    </w:p>
    <w:p w:rsidR="008C1ED7" w:rsidRPr="006105B4" w:rsidRDefault="008C1ED7" w:rsidP="00132C92">
      <w:pPr>
        <w:pStyle w:val="Heading4"/>
        <w:spacing w:after="120" w:line="240" w:lineRule="auto"/>
        <w:rPr>
          <w:b/>
          <w:sz w:val="22"/>
          <w:szCs w:val="22"/>
          <w:lang w:val="sq-AL"/>
        </w:rPr>
      </w:pPr>
      <w:r w:rsidRPr="006105B4">
        <w:rPr>
          <w:b/>
          <w:sz w:val="22"/>
          <w:szCs w:val="22"/>
          <w:lang w:val="sq-AL"/>
        </w:rPr>
        <w:t xml:space="preserve">Faktorët pengues </w:t>
      </w:r>
    </w:p>
    <w:p w:rsidR="00084F4E" w:rsidRPr="006105B4" w:rsidRDefault="00804926" w:rsidP="009133D2">
      <w:pPr>
        <w:spacing w:after="120" w:line="240" w:lineRule="auto"/>
        <w:rPr>
          <w:rFonts w:ascii="Times New Roman" w:hAnsi="Times New Roman"/>
          <w:lang w:val="sq-AL"/>
        </w:rPr>
      </w:pPr>
      <w:r w:rsidRPr="006105B4">
        <w:rPr>
          <w:rFonts w:ascii="Times New Roman" w:hAnsi="Times New Roman"/>
          <w:lang w:val="sq-AL"/>
        </w:rPr>
        <w:t>Situata aktuale tregon që</w:t>
      </w:r>
      <w:r w:rsidR="00451389" w:rsidRPr="006105B4">
        <w:rPr>
          <w:rFonts w:ascii="Times New Roman" w:hAnsi="Times New Roman"/>
          <w:lang w:val="sq-AL"/>
        </w:rPr>
        <w:t xml:space="preserve"> kemi nj</w:t>
      </w:r>
      <w:r w:rsidRPr="006105B4">
        <w:rPr>
          <w:rFonts w:ascii="Times New Roman" w:hAnsi="Times New Roman"/>
          <w:lang w:val="sq-AL"/>
        </w:rPr>
        <w:t>ë</w:t>
      </w:r>
      <w:r w:rsidR="00451389" w:rsidRPr="006105B4">
        <w:rPr>
          <w:rFonts w:ascii="Times New Roman" w:hAnsi="Times New Roman"/>
          <w:lang w:val="sq-AL"/>
        </w:rPr>
        <w:t xml:space="preserve"> penetrim tep</w:t>
      </w:r>
      <w:r w:rsidRPr="006105B4">
        <w:rPr>
          <w:rFonts w:ascii="Times New Roman" w:hAnsi="Times New Roman"/>
          <w:lang w:val="sq-AL"/>
        </w:rPr>
        <w:t>ë</w:t>
      </w:r>
      <w:r w:rsidR="00451389" w:rsidRPr="006105B4">
        <w:rPr>
          <w:rFonts w:ascii="Times New Roman" w:hAnsi="Times New Roman"/>
          <w:lang w:val="sq-AL"/>
        </w:rPr>
        <w:t>r t</w:t>
      </w:r>
      <w:r w:rsidRPr="006105B4">
        <w:rPr>
          <w:rFonts w:ascii="Times New Roman" w:hAnsi="Times New Roman"/>
          <w:lang w:val="sq-AL"/>
        </w:rPr>
        <w:t>ë</w:t>
      </w:r>
      <w:r w:rsidR="00451389" w:rsidRPr="006105B4">
        <w:rPr>
          <w:rFonts w:ascii="Times New Roman" w:hAnsi="Times New Roman"/>
          <w:lang w:val="sq-AL"/>
        </w:rPr>
        <w:t xml:space="preserve"> ul</w:t>
      </w:r>
      <w:r w:rsidRPr="006105B4">
        <w:rPr>
          <w:rFonts w:ascii="Times New Roman" w:hAnsi="Times New Roman"/>
          <w:lang w:val="sq-AL"/>
        </w:rPr>
        <w:t>ë</w:t>
      </w:r>
      <w:r w:rsidR="00451389" w:rsidRPr="006105B4">
        <w:rPr>
          <w:rFonts w:ascii="Times New Roman" w:hAnsi="Times New Roman"/>
          <w:lang w:val="sq-AL"/>
        </w:rPr>
        <w:t>t t</w:t>
      </w:r>
      <w:r w:rsidRPr="006105B4">
        <w:rPr>
          <w:rFonts w:ascii="Times New Roman" w:hAnsi="Times New Roman"/>
          <w:lang w:val="sq-AL"/>
        </w:rPr>
        <w:t>ë</w:t>
      </w:r>
      <w:r w:rsidR="00451389" w:rsidRPr="006105B4">
        <w:rPr>
          <w:rFonts w:ascii="Times New Roman" w:hAnsi="Times New Roman"/>
          <w:lang w:val="sq-AL"/>
        </w:rPr>
        <w:t xml:space="preserve"> telefonis</w:t>
      </w:r>
      <w:r w:rsidRPr="006105B4">
        <w:rPr>
          <w:rFonts w:ascii="Times New Roman" w:hAnsi="Times New Roman"/>
          <w:lang w:val="sq-AL"/>
        </w:rPr>
        <w:t>ë</w:t>
      </w:r>
      <w:r w:rsidR="00451389" w:rsidRPr="006105B4">
        <w:rPr>
          <w:rFonts w:ascii="Times New Roman" w:hAnsi="Times New Roman"/>
          <w:lang w:val="sq-AL"/>
        </w:rPr>
        <w:t xml:space="preserve"> fikse dhe lidhjeve broadband. Si faktor</w:t>
      </w:r>
      <w:r w:rsidRPr="006105B4">
        <w:rPr>
          <w:rFonts w:ascii="Times New Roman" w:hAnsi="Times New Roman"/>
          <w:lang w:val="sq-AL"/>
        </w:rPr>
        <w:t>ë</w:t>
      </w:r>
      <w:r w:rsidR="00451389" w:rsidRPr="006105B4">
        <w:rPr>
          <w:rFonts w:ascii="Times New Roman" w:hAnsi="Times New Roman"/>
          <w:lang w:val="sq-AL"/>
        </w:rPr>
        <w:t xml:space="preserve"> pengues p</w:t>
      </w:r>
      <w:r w:rsidRPr="006105B4">
        <w:rPr>
          <w:rFonts w:ascii="Times New Roman" w:hAnsi="Times New Roman"/>
          <w:lang w:val="sq-AL"/>
        </w:rPr>
        <w:t>ë</w:t>
      </w:r>
      <w:r w:rsidR="00451389" w:rsidRPr="006105B4">
        <w:rPr>
          <w:rFonts w:ascii="Times New Roman" w:hAnsi="Times New Roman"/>
          <w:lang w:val="sq-AL"/>
        </w:rPr>
        <w:t>r k</w:t>
      </w:r>
      <w:r w:rsidRPr="006105B4">
        <w:rPr>
          <w:rFonts w:ascii="Times New Roman" w:hAnsi="Times New Roman"/>
          <w:lang w:val="sq-AL"/>
        </w:rPr>
        <w:t>ë</w:t>
      </w:r>
      <w:r w:rsidR="00451389" w:rsidRPr="006105B4">
        <w:rPr>
          <w:rFonts w:ascii="Times New Roman" w:hAnsi="Times New Roman"/>
          <w:lang w:val="sq-AL"/>
        </w:rPr>
        <w:t>t</w:t>
      </w:r>
      <w:r w:rsidRPr="006105B4">
        <w:rPr>
          <w:rFonts w:ascii="Times New Roman" w:hAnsi="Times New Roman"/>
          <w:lang w:val="sq-AL"/>
        </w:rPr>
        <w:t>ë</w:t>
      </w:r>
      <w:r w:rsidR="00451389" w:rsidRPr="006105B4">
        <w:rPr>
          <w:rFonts w:ascii="Times New Roman" w:hAnsi="Times New Roman"/>
          <w:lang w:val="sq-AL"/>
        </w:rPr>
        <w:t xml:space="preserve"> mund t</w:t>
      </w:r>
      <w:r w:rsidRPr="006105B4">
        <w:rPr>
          <w:rFonts w:ascii="Times New Roman" w:hAnsi="Times New Roman"/>
          <w:lang w:val="sq-AL"/>
        </w:rPr>
        <w:t>ë</w:t>
      </w:r>
      <w:r w:rsidR="00451389" w:rsidRPr="006105B4">
        <w:rPr>
          <w:rFonts w:ascii="Times New Roman" w:hAnsi="Times New Roman"/>
          <w:lang w:val="sq-AL"/>
        </w:rPr>
        <w:t xml:space="preserve"> renditim:</w:t>
      </w:r>
    </w:p>
    <w:p w:rsidR="00F130D5" w:rsidRPr="006105B4" w:rsidRDefault="00F130D5" w:rsidP="007A43A7">
      <w:pPr>
        <w:numPr>
          <w:ilvl w:val="0"/>
          <w:numId w:val="12"/>
        </w:numPr>
        <w:spacing w:after="120" w:line="240" w:lineRule="auto"/>
        <w:rPr>
          <w:rFonts w:ascii="Times New Roman" w:hAnsi="Times New Roman"/>
          <w:lang w:val="sq-AL"/>
        </w:rPr>
      </w:pPr>
      <w:r w:rsidRPr="006105B4">
        <w:rPr>
          <w:rFonts w:ascii="Times New Roman" w:hAnsi="Times New Roman"/>
          <w:lang w:val="sq-AL"/>
        </w:rPr>
        <w:t>Penetrimi tep</w:t>
      </w:r>
      <w:r w:rsidR="00804926" w:rsidRPr="006105B4">
        <w:rPr>
          <w:rFonts w:ascii="Times New Roman" w:hAnsi="Times New Roman"/>
          <w:lang w:val="sq-AL"/>
        </w:rPr>
        <w:t>ë</w:t>
      </w:r>
      <w:r w:rsidRPr="006105B4">
        <w:rPr>
          <w:rFonts w:ascii="Times New Roman" w:hAnsi="Times New Roman"/>
          <w:lang w:val="sq-AL"/>
        </w:rPr>
        <w:t>r i ul</w:t>
      </w:r>
      <w:r w:rsidR="00804926" w:rsidRPr="006105B4">
        <w:rPr>
          <w:rFonts w:ascii="Times New Roman" w:hAnsi="Times New Roman"/>
          <w:lang w:val="sq-AL"/>
        </w:rPr>
        <w:t>ë</w:t>
      </w:r>
      <w:r w:rsidRPr="006105B4">
        <w:rPr>
          <w:rFonts w:ascii="Times New Roman" w:hAnsi="Times New Roman"/>
          <w:lang w:val="sq-AL"/>
        </w:rPr>
        <w:t>t i telefonis</w:t>
      </w:r>
      <w:r w:rsidR="00804926" w:rsidRPr="006105B4">
        <w:rPr>
          <w:rFonts w:ascii="Times New Roman" w:hAnsi="Times New Roman"/>
          <w:lang w:val="sq-AL"/>
        </w:rPr>
        <w:t>ë</w:t>
      </w:r>
      <w:r w:rsidRPr="006105B4">
        <w:rPr>
          <w:rFonts w:ascii="Times New Roman" w:hAnsi="Times New Roman"/>
          <w:lang w:val="sq-AL"/>
        </w:rPr>
        <w:t xml:space="preserve"> </w:t>
      </w:r>
      <w:r w:rsidR="00DE013E" w:rsidRPr="006105B4">
        <w:rPr>
          <w:rFonts w:ascii="Times New Roman" w:hAnsi="Times New Roman"/>
          <w:lang w:val="sq-AL"/>
        </w:rPr>
        <w:t>redukton mund</w:t>
      </w:r>
      <w:r w:rsidR="00804926" w:rsidRPr="006105B4">
        <w:rPr>
          <w:rFonts w:ascii="Times New Roman" w:hAnsi="Times New Roman"/>
          <w:lang w:val="sq-AL"/>
        </w:rPr>
        <w:t>ë</w:t>
      </w:r>
      <w:r w:rsidR="00DE013E" w:rsidRPr="006105B4">
        <w:rPr>
          <w:rFonts w:ascii="Times New Roman" w:hAnsi="Times New Roman"/>
          <w:lang w:val="sq-AL"/>
        </w:rPr>
        <w:t>sin</w:t>
      </w:r>
      <w:r w:rsidR="00804926" w:rsidRPr="006105B4">
        <w:rPr>
          <w:rFonts w:ascii="Times New Roman" w:hAnsi="Times New Roman"/>
          <w:lang w:val="sq-AL"/>
        </w:rPr>
        <w:t>ë</w:t>
      </w:r>
      <w:r w:rsidR="00DE013E" w:rsidRPr="006105B4">
        <w:rPr>
          <w:rFonts w:ascii="Times New Roman" w:hAnsi="Times New Roman"/>
          <w:lang w:val="sq-AL"/>
        </w:rPr>
        <w:t xml:space="preserve"> e p</w:t>
      </w:r>
      <w:r w:rsidR="00804926" w:rsidRPr="006105B4">
        <w:rPr>
          <w:rFonts w:ascii="Times New Roman" w:hAnsi="Times New Roman"/>
          <w:lang w:val="sq-AL"/>
        </w:rPr>
        <w:t>ë</w:t>
      </w:r>
      <w:r w:rsidR="00DE013E" w:rsidRPr="006105B4">
        <w:rPr>
          <w:rFonts w:ascii="Times New Roman" w:hAnsi="Times New Roman"/>
          <w:lang w:val="sq-AL"/>
        </w:rPr>
        <w:t>rdorimit t</w:t>
      </w:r>
      <w:r w:rsidR="00804926" w:rsidRPr="006105B4">
        <w:rPr>
          <w:rFonts w:ascii="Times New Roman" w:hAnsi="Times New Roman"/>
          <w:lang w:val="sq-AL"/>
        </w:rPr>
        <w:t>ë</w:t>
      </w:r>
      <w:r w:rsidR="00DE013E" w:rsidRPr="006105B4">
        <w:rPr>
          <w:rFonts w:ascii="Times New Roman" w:hAnsi="Times New Roman"/>
          <w:lang w:val="sq-AL"/>
        </w:rPr>
        <w:t xml:space="preserve"> teknologjis</w:t>
      </w:r>
      <w:r w:rsidR="00804926" w:rsidRPr="006105B4">
        <w:rPr>
          <w:rFonts w:ascii="Times New Roman" w:hAnsi="Times New Roman"/>
          <w:lang w:val="sq-AL"/>
        </w:rPr>
        <w:t>ë</w:t>
      </w:r>
      <w:r w:rsidR="00DE013E" w:rsidRPr="006105B4">
        <w:rPr>
          <w:rFonts w:ascii="Times New Roman" w:hAnsi="Times New Roman"/>
          <w:lang w:val="sq-AL"/>
        </w:rPr>
        <w:t xml:space="preserve"> ADSL </w:t>
      </w:r>
      <w:r w:rsidR="009133D2" w:rsidRPr="006105B4">
        <w:rPr>
          <w:rFonts w:ascii="Times New Roman" w:hAnsi="Times New Roman"/>
          <w:lang w:val="sq-AL"/>
        </w:rPr>
        <w:t>dhe si rezultat nj</w:t>
      </w:r>
      <w:r w:rsidR="00804926" w:rsidRPr="006105B4">
        <w:rPr>
          <w:rFonts w:ascii="Times New Roman" w:hAnsi="Times New Roman"/>
          <w:lang w:val="sq-AL"/>
        </w:rPr>
        <w:t>ë</w:t>
      </w:r>
      <w:r w:rsidR="009133D2" w:rsidRPr="006105B4">
        <w:rPr>
          <w:rFonts w:ascii="Times New Roman" w:hAnsi="Times New Roman"/>
          <w:lang w:val="sq-AL"/>
        </w:rPr>
        <w:t xml:space="preserve"> penetrim t</w:t>
      </w:r>
      <w:r w:rsidR="00804926" w:rsidRPr="006105B4">
        <w:rPr>
          <w:rFonts w:ascii="Times New Roman" w:hAnsi="Times New Roman"/>
          <w:lang w:val="sq-AL"/>
        </w:rPr>
        <w:t>ë</w:t>
      </w:r>
      <w:r w:rsidR="009133D2" w:rsidRPr="006105B4">
        <w:rPr>
          <w:rFonts w:ascii="Times New Roman" w:hAnsi="Times New Roman"/>
          <w:lang w:val="sq-AL"/>
        </w:rPr>
        <w:t xml:space="preserve"> ulet t</w:t>
      </w:r>
      <w:r w:rsidR="00804926" w:rsidRPr="006105B4">
        <w:rPr>
          <w:rFonts w:ascii="Times New Roman" w:hAnsi="Times New Roman"/>
          <w:lang w:val="sq-AL"/>
        </w:rPr>
        <w:t>ë</w:t>
      </w:r>
      <w:r w:rsidR="009133D2" w:rsidRPr="006105B4">
        <w:rPr>
          <w:rFonts w:ascii="Times New Roman" w:hAnsi="Times New Roman"/>
          <w:lang w:val="sq-AL"/>
        </w:rPr>
        <w:t xml:space="preserve"> lidhjeve fikse </w:t>
      </w:r>
      <w:r w:rsidR="00DE013E" w:rsidRPr="006105B4">
        <w:rPr>
          <w:rFonts w:ascii="Times New Roman" w:hAnsi="Times New Roman"/>
          <w:lang w:val="sq-AL"/>
        </w:rPr>
        <w:t>broadband</w:t>
      </w:r>
    </w:p>
    <w:p w:rsidR="002858B1" w:rsidRPr="006105B4" w:rsidRDefault="002858B1" w:rsidP="007A43A7">
      <w:pPr>
        <w:numPr>
          <w:ilvl w:val="0"/>
          <w:numId w:val="12"/>
        </w:numPr>
        <w:spacing w:after="120" w:line="240" w:lineRule="auto"/>
        <w:rPr>
          <w:rFonts w:ascii="Times New Roman" w:hAnsi="Times New Roman"/>
          <w:bCs/>
          <w:iCs/>
          <w:lang w:val="sq-AL"/>
        </w:rPr>
      </w:pPr>
      <w:r w:rsidRPr="006105B4">
        <w:rPr>
          <w:rFonts w:ascii="Times New Roman" w:hAnsi="Times New Roman"/>
          <w:lang w:val="sq-AL"/>
        </w:rPr>
        <w:t>P</w:t>
      </w:r>
      <w:r w:rsidR="008A7FD7" w:rsidRPr="006105B4">
        <w:rPr>
          <w:rFonts w:ascii="Times New Roman" w:hAnsi="Times New Roman"/>
          <w:lang w:val="sq-AL"/>
        </w:rPr>
        <w:t xml:space="preserve">rezantimi </w:t>
      </w:r>
      <w:r w:rsidRPr="006105B4">
        <w:rPr>
          <w:rFonts w:ascii="Times New Roman" w:hAnsi="Times New Roman"/>
          <w:lang w:val="sq-AL"/>
        </w:rPr>
        <w:t>i</w:t>
      </w:r>
      <w:r w:rsidR="00DE013E" w:rsidRPr="006105B4">
        <w:rPr>
          <w:rFonts w:ascii="Times New Roman" w:hAnsi="Times New Roman"/>
          <w:lang w:val="sq-AL"/>
        </w:rPr>
        <w:t xml:space="preserve"> teknologjive </w:t>
      </w:r>
      <w:r w:rsidR="00804926" w:rsidRPr="006105B4">
        <w:rPr>
          <w:rFonts w:ascii="Times New Roman" w:hAnsi="Times New Roman"/>
          <w:lang w:val="sq-AL"/>
        </w:rPr>
        <w:t>ë</w:t>
      </w:r>
      <w:r w:rsidR="00DE013E" w:rsidRPr="006105B4">
        <w:rPr>
          <w:rFonts w:ascii="Times New Roman" w:hAnsi="Times New Roman"/>
          <w:lang w:val="sq-AL"/>
        </w:rPr>
        <w:t xml:space="preserve">ireless 3G </w:t>
      </w:r>
      <w:r w:rsidRPr="006105B4">
        <w:rPr>
          <w:rFonts w:ascii="Times New Roman" w:hAnsi="Times New Roman"/>
          <w:lang w:val="sq-AL"/>
        </w:rPr>
        <w:t>vet</w:t>
      </w:r>
      <w:r w:rsidR="00804926" w:rsidRPr="006105B4">
        <w:rPr>
          <w:rFonts w:ascii="Times New Roman" w:hAnsi="Times New Roman"/>
          <w:lang w:val="sq-AL"/>
        </w:rPr>
        <w:t>ë</w:t>
      </w:r>
      <w:r w:rsidRPr="006105B4">
        <w:rPr>
          <w:rFonts w:ascii="Times New Roman" w:hAnsi="Times New Roman"/>
          <w:lang w:val="sq-AL"/>
        </w:rPr>
        <w:t>m n</w:t>
      </w:r>
      <w:r w:rsidR="00804926" w:rsidRPr="006105B4">
        <w:rPr>
          <w:rFonts w:ascii="Times New Roman" w:hAnsi="Times New Roman"/>
          <w:lang w:val="sq-AL"/>
        </w:rPr>
        <w:t>ë</w:t>
      </w:r>
      <w:r w:rsidRPr="006105B4">
        <w:rPr>
          <w:rFonts w:ascii="Times New Roman" w:hAnsi="Times New Roman"/>
          <w:lang w:val="sq-AL"/>
        </w:rPr>
        <w:t xml:space="preserve"> fund t</w:t>
      </w:r>
      <w:r w:rsidR="00804926" w:rsidRPr="006105B4">
        <w:rPr>
          <w:rFonts w:ascii="Times New Roman" w:hAnsi="Times New Roman"/>
          <w:lang w:val="sq-AL"/>
        </w:rPr>
        <w:t>ë</w:t>
      </w:r>
      <w:r w:rsidRPr="006105B4">
        <w:rPr>
          <w:rFonts w:ascii="Times New Roman" w:hAnsi="Times New Roman"/>
          <w:lang w:val="sq-AL"/>
        </w:rPr>
        <w:t xml:space="preserve"> vitit 2010 dhe zgjerimi i rrjetit gjat</w:t>
      </w:r>
      <w:r w:rsidR="00804926" w:rsidRPr="006105B4">
        <w:rPr>
          <w:rFonts w:ascii="Times New Roman" w:hAnsi="Times New Roman"/>
          <w:lang w:val="sq-AL"/>
        </w:rPr>
        <w:t>ë</w:t>
      </w:r>
      <w:r w:rsidRPr="006105B4">
        <w:rPr>
          <w:rFonts w:ascii="Times New Roman" w:hAnsi="Times New Roman"/>
          <w:lang w:val="sq-AL"/>
        </w:rPr>
        <w:t xml:space="preserve"> vitit 2011.</w:t>
      </w:r>
    </w:p>
    <w:p w:rsidR="00DE013E" w:rsidRPr="006105B4" w:rsidRDefault="002858B1" w:rsidP="007A43A7">
      <w:pPr>
        <w:numPr>
          <w:ilvl w:val="0"/>
          <w:numId w:val="12"/>
        </w:numPr>
        <w:spacing w:after="120" w:line="240" w:lineRule="auto"/>
        <w:rPr>
          <w:rFonts w:ascii="Times New Roman" w:hAnsi="Times New Roman"/>
          <w:bCs/>
          <w:iCs/>
          <w:lang w:val="sq-AL"/>
        </w:rPr>
      </w:pPr>
      <w:r w:rsidRPr="006105B4">
        <w:rPr>
          <w:rFonts w:ascii="Times New Roman" w:hAnsi="Times New Roman"/>
          <w:lang w:val="sq-AL"/>
        </w:rPr>
        <w:t>Mungesa e autorizimeve p</w:t>
      </w:r>
      <w:r w:rsidR="00804926" w:rsidRPr="006105B4">
        <w:rPr>
          <w:rFonts w:ascii="Times New Roman" w:hAnsi="Times New Roman"/>
          <w:lang w:val="sq-AL"/>
        </w:rPr>
        <w:t>ë</w:t>
      </w:r>
      <w:r w:rsidRPr="006105B4">
        <w:rPr>
          <w:rFonts w:ascii="Times New Roman" w:hAnsi="Times New Roman"/>
          <w:lang w:val="sq-AL"/>
        </w:rPr>
        <w:t xml:space="preserve">r </w:t>
      </w:r>
      <w:r w:rsidR="00DE013E" w:rsidRPr="006105B4">
        <w:rPr>
          <w:rFonts w:ascii="Times New Roman" w:hAnsi="Times New Roman"/>
          <w:lang w:val="sq-AL"/>
        </w:rPr>
        <w:t>Wimax</w:t>
      </w:r>
      <w:r w:rsidR="008A7FD7" w:rsidRPr="006105B4">
        <w:rPr>
          <w:rFonts w:ascii="Times New Roman" w:hAnsi="Times New Roman"/>
          <w:lang w:val="sq-AL"/>
        </w:rPr>
        <w:t xml:space="preserve"> dhe mosshfryt</w:t>
      </w:r>
      <w:r w:rsidR="00804926" w:rsidRPr="006105B4">
        <w:rPr>
          <w:rFonts w:ascii="Times New Roman" w:hAnsi="Times New Roman"/>
          <w:lang w:val="sq-AL"/>
        </w:rPr>
        <w:t>ë</w:t>
      </w:r>
      <w:r w:rsidR="008A7FD7" w:rsidRPr="006105B4">
        <w:rPr>
          <w:rFonts w:ascii="Times New Roman" w:hAnsi="Times New Roman"/>
          <w:lang w:val="sq-AL"/>
        </w:rPr>
        <w:t>zimi</w:t>
      </w:r>
      <w:r w:rsidR="008A7FD7" w:rsidRPr="006105B4">
        <w:rPr>
          <w:rFonts w:ascii="Times New Roman" w:hAnsi="Times New Roman"/>
          <w:bCs/>
          <w:iCs/>
          <w:lang w:val="sq-AL"/>
        </w:rPr>
        <w:t xml:space="preserve"> potencial i frekuencave t</w:t>
      </w:r>
      <w:r w:rsidR="00804926" w:rsidRPr="006105B4">
        <w:rPr>
          <w:rFonts w:ascii="Times New Roman" w:hAnsi="Times New Roman"/>
          <w:bCs/>
          <w:iCs/>
          <w:lang w:val="sq-AL"/>
        </w:rPr>
        <w:t>ë</w:t>
      </w:r>
      <w:r w:rsidR="008A7FD7" w:rsidRPr="006105B4">
        <w:rPr>
          <w:rFonts w:ascii="Times New Roman" w:hAnsi="Times New Roman"/>
          <w:bCs/>
          <w:iCs/>
          <w:lang w:val="sq-AL"/>
        </w:rPr>
        <w:t xml:space="preserve"> lira </w:t>
      </w:r>
    </w:p>
    <w:p w:rsidR="00DE013E" w:rsidRPr="006105B4" w:rsidRDefault="00451389" w:rsidP="007A43A7">
      <w:pPr>
        <w:numPr>
          <w:ilvl w:val="0"/>
          <w:numId w:val="12"/>
        </w:numPr>
        <w:spacing w:after="120" w:line="240" w:lineRule="auto"/>
        <w:rPr>
          <w:rFonts w:ascii="Times New Roman" w:hAnsi="Times New Roman"/>
          <w:bCs/>
          <w:iCs/>
          <w:lang w:val="sq-AL"/>
        </w:rPr>
      </w:pPr>
      <w:r w:rsidRPr="006105B4">
        <w:rPr>
          <w:rFonts w:ascii="Times New Roman" w:hAnsi="Times New Roman"/>
          <w:bCs/>
          <w:iCs/>
          <w:lang w:val="sq-AL"/>
        </w:rPr>
        <w:t xml:space="preserve">Mungesa </w:t>
      </w:r>
      <w:r w:rsidR="008A7FD7" w:rsidRPr="006105B4">
        <w:rPr>
          <w:rFonts w:ascii="Times New Roman" w:hAnsi="Times New Roman"/>
          <w:bCs/>
          <w:iCs/>
          <w:lang w:val="sq-AL"/>
        </w:rPr>
        <w:t>e nj</w:t>
      </w:r>
      <w:r w:rsidR="00804926" w:rsidRPr="006105B4">
        <w:rPr>
          <w:rFonts w:ascii="Times New Roman" w:hAnsi="Times New Roman"/>
          <w:bCs/>
          <w:iCs/>
          <w:lang w:val="sq-AL"/>
        </w:rPr>
        <w:t>ë</w:t>
      </w:r>
      <w:r w:rsidR="008A7FD7" w:rsidRPr="006105B4">
        <w:rPr>
          <w:rFonts w:ascii="Times New Roman" w:hAnsi="Times New Roman"/>
          <w:bCs/>
          <w:iCs/>
          <w:lang w:val="sq-AL"/>
        </w:rPr>
        <w:t xml:space="preserve"> programi komb</w:t>
      </w:r>
      <w:r w:rsidR="00804926" w:rsidRPr="006105B4">
        <w:rPr>
          <w:rFonts w:ascii="Times New Roman" w:hAnsi="Times New Roman"/>
          <w:bCs/>
          <w:iCs/>
          <w:lang w:val="sq-AL"/>
        </w:rPr>
        <w:t>ë</w:t>
      </w:r>
      <w:r w:rsidR="008A7FD7" w:rsidRPr="006105B4">
        <w:rPr>
          <w:rFonts w:ascii="Times New Roman" w:hAnsi="Times New Roman"/>
          <w:bCs/>
          <w:iCs/>
          <w:lang w:val="sq-AL"/>
        </w:rPr>
        <w:t>tar p</w:t>
      </w:r>
      <w:r w:rsidR="00804926" w:rsidRPr="006105B4">
        <w:rPr>
          <w:rFonts w:ascii="Times New Roman" w:hAnsi="Times New Roman"/>
          <w:bCs/>
          <w:iCs/>
          <w:lang w:val="sq-AL"/>
        </w:rPr>
        <w:t>ë</w:t>
      </w:r>
      <w:r w:rsidR="008A7FD7" w:rsidRPr="006105B4">
        <w:rPr>
          <w:rFonts w:ascii="Times New Roman" w:hAnsi="Times New Roman"/>
          <w:bCs/>
          <w:iCs/>
          <w:lang w:val="sq-AL"/>
        </w:rPr>
        <w:t>r zhvillimin e broadbandit , n</w:t>
      </w:r>
      <w:r w:rsidR="00804926" w:rsidRPr="006105B4">
        <w:rPr>
          <w:rFonts w:ascii="Times New Roman" w:hAnsi="Times New Roman"/>
          <w:bCs/>
          <w:iCs/>
          <w:lang w:val="sq-AL"/>
        </w:rPr>
        <w:t>ë</w:t>
      </w:r>
      <w:r w:rsidR="008A7FD7" w:rsidRPr="006105B4">
        <w:rPr>
          <w:rFonts w:ascii="Times New Roman" w:hAnsi="Times New Roman"/>
          <w:bCs/>
          <w:iCs/>
          <w:lang w:val="sq-AL"/>
        </w:rPr>
        <w:t xml:space="preserve"> p</w:t>
      </w:r>
      <w:r w:rsidR="00804926" w:rsidRPr="006105B4">
        <w:rPr>
          <w:rFonts w:ascii="Times New Roman" w:hAnsi="Times New Roman"/>
          <w:bCs/>
          <w:iCs/>
          <w:lang w:val="sq-AL"/>
        </w:rPr>
        <w:t>ërputhje me praktikat më</w:t>
      </w:r>
      <w:r w:rsidR="008A7FD7" w:rsidRPr="006105B4">
        <w:rPr>
          <w:rFonts w:ascii="Times New Roman" w:hAnsi="Times New Roman"/>
          <w:bCs/>
          <w:iCs/>
          <w:lang w:val="sq-AL"/>
        </w:rPr>
        <w:t xml:space="preserve"> t</w:t>
      </w:r>
      <w:r w:rsidR="00804926" w:rsidRPr="006105B4">
        <w:rPr>
          <w:rFonts w:ascii="Times New Roman" w:hAnsi="Times New Roman"/>
          <w:bCs/>
          <w:iCs/>
          <w:lang w:val="sq-AL"/>
        </w:rPr>
        <w:t>ë</w:t>
      </w:r>
      <w:r w:rsidR="008A7FD7" w:rsidRPr="006105B4">
        <w:rPr>
          <w:rFonts w:ascii="Times New Roman" w:hAnsi="Times New Roman"/>
          <w:bCs/>
          <w:iCs/>
          <w:lang w:val="sq-AL"/>
        </w:rPr>
        <w:t xml:space="preserve"> mira t</w:t>
      </w:r>
      <w:r w:rsidR="00804926" w:rsidRPr="006105B4">
        <w:rPr>
          <w:rFonts w:ascii="Times New Roman" w:hAnsi="Times New Roman"/>
          <w:bCs/>
          <w:iCs/>
          <w:lang w:val="sq-AL"/>
        </w:rPr>
        <w:t>ë</w:t>
      </w:r>
      <w:r w:rsidR="008A7FD7" w:rsidRPr="006105B4">
        <w:rPr>
          <w:rFonts w:ascii="Times New Roman" w:hAnsi="Times New Roman"/>
          <w:bCs/>
          <w:iCs/>
          <w:lang w:val="sq-AL"/>
        </w:rPr>
        <w:t xml:space="preserve"> B</w:t>
      </w:r>
      <w:r w:rsidR="009133D2" w:rsidRPr="006105B4">
        <w:rPr>
          <w:rFonts w:ascii="Times New Roman" w:hAnsi="Times New Roman"/>
          <w:bCs/>
          <w:iCs/>
          <w:lang w:val="sq-AL"/>
        </w:rPr>
        <w:t>E</w:t>
      </w:r>
      <w:r w:rsidR="008A7FD7" w:rsidRPr="006105B4">
        <w:rPr>
          <w:rFonts w:ascii="Times New Roman" w:hAnsi="Times New Roman"/>
          <w:bCs/>
          <w:iCs/>
          <w:lang w:val="sq-AL"/>
        </w:rPr>
        <w:t>-s</w:t>
      </w:r>
      <w:r w:rsidR="00804926" w:rsidRPr="006105B4">
        <w:rPr>
          <w:rFonts w:ascii="Times New Roman" w:hAnsi="Times New Roman"/>
          <w:bCs/>
          <w:iCs/>
          <w:lang w:val="sq-AL"/>
        </w:rPr>
        <w:t>ë</w:t>
      </w:r>
      <w:r w:rsidR="008A7FD7" w:rsidRPr="006105B4">
        <w:rPr>
          <w:rFonts w:ascii="Times New Roman" w:hAnsi="Times New Roman"/>
          <w:bCs/>
          <w:iCs/>
          <w:lang w:val="sq-AL"/>
        </w:rPr>
        <w:t xml:space="preserve"> dhe vendeve t</w:t>
      </w:r>
      <w:r w:rsidR="00804926" w:rsidRPr="006105B4">
        <w:rPr>
          <w:rFonts w:ascii="Times New Roman" w:hAnsi="Times New Roman"/>
          <w:bCs/>
          <w:iCs/>
          <w:lang w:val="sq-AL"/>
        </w:rPr>
        <w:t>ë</w:t>
      </w:r>
      <w:r w:rsidR="008A7FD7" w:rsidRPr="006105B4">
        <w:rPr>
          <w:rFonts w:ascii="Times New Roman" w:hAnsi="Times New Roman"/>
          <w:bCs/>
          <w:iCs/>
          <w:lang w:val="sq-AL"/>
        </w:rPr>
        <w:t xml:space="preserve"> zhvilluara </w:t>
      </w:r>
    </w:p>
    <w:p w:rsidR="008A7FD7" w:rsidRPr="006105B4" w:rsidRDefault="00451389" w:rsidP="007A43A7">
      <w:pPr>
        <w:numPr>
          <w:ilvl w:val="0"/>
          <w:numId w:val="12"/>
        </w:numPr>
        <w:spacing w:after="120" w:line="240" w:lineRule="auto"/>
        <w:rPr>
          <w:rFonts w:ascii="Times New Roman" w:hAnsi="Times New Roman"/>
          <w:bCs/>
          <w:iCs/>
          <w:lang w:val="sq-AL"/>
        </w:rPr>
      </w:pPr>
      <w:r w:rsidRPr="006105B4">
        <w:rPr>
          <w:rFonts w:ascii="Times New Roman" w:hAnsi="Times New Roman"/>
          <w:bCs/>
          <w:iCs/>
          <w:lang w:val="sq-AL"/>
        </w:rPr>
        <w:t>Nevoja e a</w:t>
      </w:r>
      <w:r w:rsidR="008A7FD7" w:rsidRPr="006105B4">
        <w:rPr>
          <w:rFonts w:ascii="Times New Roman" w:hAnsi="Times New Roman"/>
          <w:bCs/>
          <w:iCs/>
          <w:lang w:val="sq-AL"/>
        </w:rPr>
        <w:t>plikimi</w:t>
      </w:r>
      <w:r w:rsidRPr="006105B4">
        <w:rPr>
          <w:rFonts w:ascii="Times New Roman" w:hAnsi="Times New Roman"/>
          <w:bCs/>
          <w:iCs/>
          <w:lang w:val="sq-AL"/>
        </w:rPr>
        <w:t>t</w:t>
      </w:r>
      <w:r w:rsidR="008A7FD7" w:rsidRPr="006105B4">
        <w:rPr>
          <w:rFonts w:ascii="Times New Roman" w:hAnsi="Times New Roman"/>
          <w:bCs/>
          <w:iCs/>
          <w:lang w:val="sq-AL"/>
        </w:rPr>
        <w:t xml:space="preserve"> </w:t>
      </w:r>
      <w:r w:rsidRPr="006105B4">
        <w:rPr>
          <w:rFonts w:ascii="Times New Roman" w:hAnsi="Times New Roman"/>
          <w:bCs/>
          <w:iCs/>
          <w:lang w:val="sq-AL"/>
        </w:rPr>
        <w:t>t</w:t>
      </w:r>
      <w:r w:rsidR="00804926" w:rsidRPr="006105B4">
        <w:rPr>
          <w:rFonts w:ascii="Times New Roman" w:hAnsi="Times New Roman"/>
          <w:bCs/>
          <w:iCs/>
          <w:lang w:val="sq-AL"/>
        </w:rPr>
        <w:t>ë</w:t>
      </w:r>
      <w:r w:rsidR="008A7FD7" w:rsidRPr="006105B4">
        <w:rPr>
          <w:rFonts w:ascii="Times New Roman" w:hAnsi="Times New Roman"/>
          <w:bCs/>
          <w:iCs/>
          <w:lang w:val="sq-AL"/>
        </w:rPr>
        <w:t xml:space="preserve"> masave rregullatore p</w:t>
      </w:r>
      <w:r w:rsidR="00804926" w:rsidRPr="006105B4">
        <w:rPr>
          <w:rFonts w:ascii="Times New Roman" w:hAnsi="Times New Roman"/>
          <w:bCs/>
          <w:iCs/>
          <w:lang w:val="sq-AL"/>
        </w:rPr>
        <w:t>ë</w:t>
      </w:r>
      <w:r w:rsidR="008A7FD7" w:rsidRPr="006105B4">
        <w:rPr>
          <w:rFonts w:ascii="Times New Roman" w:hAnsi="Times New Roman"/>
          <w:bCs/>
          <w:iCs/>
          <w:lang w:val="sq-AL"/>
        </w:rPr>
        <w:t>r bashk</w:t>
      </w:r>
      <w:r w:rsidR="00804926" w:rsidRPr="006105B4">
        <w:rPr>
          <w:rFonts w:ascii="Times New Roman" w:hAnsi="Times New Roman"/>
          <w:bCs/>
          <w:iCs/>
          <w:lang w:val="sq-AL"/>
        </w:rPr>
        <w:t xml:space="preserve">ë </w:t>
      </w:r>
      <w:r w:rsidR="008A7FD7" w:rsidRPr="006105B4">
        <w:rPr>
          <w:rFonts w:ascii="Times New Roman" w:hAnsi="Times New Roman"/>
          <w:bCs/>
          <w:iCs/>
          <w:lang w:val="sq-AL"/>
        </w:rPr>
        <w:t>p</w:t>
      </w:r>
      <w:r w:rsidR="00804926" w:rsidRPr="006105B4">
        <w:rPr>
          <w:rFonts w:ascii="Times New Roman" w:hAnsi="Times New Roman"/>
          <w:bCs/>
          <w:iCs/>
          <w:lang w:val="sq-AL"/>
        </w:rPr>
        <w:t>ë</w:t>
      </w:r>
      <w:r w:rsidR="008A7FD7" w:rsidRPr="006105B4">
        <w:rPr>
          <w:rFonts w:ascii="Times New Roman" w:hAnsi="Times New Roman"/>
          <w:bCs/>
          <w:iCs/>
          <w:lang w:val="sq-AL"/>
        </w:rPr>
        <w:t>rdorimin dhe hapjen e aksesit n</w:t>
      </w:r>
      <w:r w:rsidR="00804926" w:rsidRPr="006105B4">
        <w:rPr>
          <w:rFonts w:ascii="Times New Roman" w:hAnsi="Times New Roman"/>
          <w:bCs/>
          <w:iCs/>
          <w:lang w:val="sq-AL"/>
        </w:rPr>
        <w:t>ë</w:t>
      </w:r>
      <w:r w:rsidR="008A7FD7" w:rsidRPr="006105B4">
        <w:rPr>
          <w:rFonts w:ascii="Times New Roman" w:hAnsi="Times New Roman"/>
          <w:bCs/>
          <w:iCs/>
          <w:lang w:val="sq-AL"/>
        </w:rPr>
        <w:t xml:space="preserve"> rrjetin lokal</w:t>
      </w:r>
    </w:p>
    <w:p w:rsidR="00E54E18" w:rsidRPr="006105B4" w:rsidRDefault="00451389" w:rsidP="007A43A7">
      <w:pPr>
        <w:numPr>
          <w:ilvl w:val="0"/>
          <w:numId w:val="12"/>
        </w:numPr>
        <w:spacing w:after="120" w:line="240" w:lineRule="auto"/>
        <w:rPr>
          <w:rFonts w:ascii="Times New Roman" w:hAnsi="Times New Roman"/>
          <w:bCs/>
          <w:iCs/>
          <w:lang w:val="sq-AL"/>
        </w:rPr>
      </w:pPr>
      <w:r w:rsidRPr="006105B4">
        <w:rPr>
          <w:rFonts w:ascii="Times New Roman" w:hAnsi="Times New Roman"/>
          <w:bCs/>
          <w:iCs/>
          <w:lang w:val="sq-AL"/>
        </w:rPr>
        <w:t>Nevoja e</w:t>
      </w:r>
      <w:r w:rsidR="008A7FD7" w:rsidRPr="006105B4">
        <w:rPr>
          <w:rFonts w:ascii="Times New Roman" w:hAnsi="Times New Roman"/>
          <w:bCs/>
          <w:iCs/>
          <w:lang w:val="sq-AL"/>
        </w:rPr>
        <w:t xml:space="preserve"> rregullimit t</w:t>
      </w:r>
      <w:r w:rsidR="00804926" w:rsidRPr="006105B4">
        <w:rPr>
          <w:rFonts w:ascii="Times New Roman" w:hAnsi="Times New Roman"/>
          <w:bCs/>
          <w:iCs/>
          <w:lang w:val="sq-AL"/>
        </w:rPr>
        <w:t>ë</w:t>
      </w:r>
      <w:r w:rsidRPr="006105B4">
        <w:rPr>
          <w:rFonts w:ascii="Times New Roman" w:hAnsi="Times New Roman"/>
          <w:bCs/>
          <w:iCs/>
          <w:lang w:val="sq-AL"/>
        </w:rPr>
        <w:t xml:space="preserve"> t</w:t>
      </w:r>
      <w:r w:rsidR="00804926" w:rsidRPr="006105B4">
        <w:rPr>
          <w:rFonts w:ascii="Times New Roman" w:hAnsi="Times New Roman"/>
          <w:bCs/>
          <w:iCs/>
          <w:lang w:val="sq-AL"/>
        </w:rPr>
        <w:t>ë</w:t>
      </w:r>
      <w:r w:rsidRPr="006105B4">
        <w:rPr>
          <w:rFonts w:ascii="Times New Roman" w:hAnsi="Times New Roman"/>
          <w:bCs/>
          <w:iCs/>
          <w:lang w:val="sq-AL"/>
        </w:rPr>
        <w:t xml:space="preserve"> </w:t>
      </w:r>
      <w:r w:rsidR="008A7FD7" w:rsidRPr="006105B4">
        <w:rPr>
          <w:rFonts w:ascii="Times New Roman" w:hAnsi="Times New Roman"/>
          <w:bCs/>
          <w:iCs/>
          <w:lang w:val="sq-AL"/>
        </w:rPr>
        <w:t>drejt</w:t>
      </w:r>
      <w:r w:rsidR="00804926" w:rsidRPr="006105B4">
        <w:rPr>
          <w:rFonts w:ascii="Times New Roman" w:hAnsi="Times New Roman"/>
          <w:bCs/>
          <w:iCs/>
          <w:lang w:val="sq-AL"/>
        </w:rPr>
        <w:t>ë</w:t>
      </w:r>
      <w:r w:rsidRPr="006105B4">
        <w:rPr>
          <w:rFonts w:ascii="Times New Roman" w:hAnsi="Times New Roman"/>
          <w:bCs/>
          <w:iCs/>
          <w:lang w:val="sq-AL"/>
        </w:rPr>
        <w:t>s</w:t>
      </w:r>
      <w:r w:rsidR="008A7FD7" w:rsidRPr="006105B4">
        <w:rPr>
          <w:rFonts w:ascii="Times New Roman" w:hAnsi="Times New Roman"/>
          <w:bCs/>
          <w:iCs/>
          <w:lang w:val="sq-AL"/>
        </w:rPr>
        <w:t xml:space="preserve"> </w:t>
      </w:r>
      <w:r w:rsidRPr="006105B4">
        <w:rPr>
          <w:rFonts w:ascii="Times New Roman" w:hAnsi="Times New Roman"/>
          <w:bCs/>
          <w:iCs/>
          <w:lang w:val="sq-AL"/>
        </w:rPr>
        <w:t>s</w:t>
      </w:r>
      <w:r w:rsidR="00804926" w:rsidRPr="006105B4">
        <w:rPr>
          <w:rFonts w:ascii="Times New Roman" w:hAnsi="Times New Roman"/>
          <w:bCs/>
          <w:iCs/>
          <w:lang w:val="sq-AL"/>
        </w:rPr>
        <w:t>ë</w:t>
      </w:r>
      <w:r w:rsidR="008A7FD7" w:rsidRPr="006105B4">
        <w:rPr>
          <w:rFonts w:ascii="Times New Roman" w:hAnsi="Times New Roman"/>
          <w:bCs/>
          <w:iCs/>
          <w:lang w:val="sq-AL"/>
        </w:rPr>
        <w:t xml:space="preserve"> kalimit</w:t>
      </w:r>
      <w:r w:rsidR="005753A3" w:rsidRPr="006105B4">
        <w:rPr>
          <w:rFonts w:ascii="Times New Roman" w:hAnsi="Times New Roman"/>
          <w:bCs/>
          <w:iCs/>
          <w:lang w:val="sq-AL"/>
        </w:rPr>
        <w:t xml:space="preserve"> p</w:t>
      </w:r>
      <w:r w:rsidR="00804926" w:rsidRPr="006105B4">
        <w:rPr>
          <w:rFonts w:ascii="Times New Roman" w:hAnsi="Times New Roman"/>
          <w:bCs/>
          <w:iCs/>
          <w:lang w:val="sq-AL"/>
        </w:rPr>
        <w:t>ë</w:t>
      </w:r>
      <w:r w:rsidR="005753A3" w:rsidRPr="006105B4">
        <w:rPr>
          <w:rFonts w:ascii="Times New Roman" w:hAnsi="Times New Roman"/>
          <w:bCs/>
          <w:iCs/>
          <w:lang w:val="sq-AL"/>
        </w:rPr>
        <w:t>r infrastruktur</w:t>
      </w:r>
      <w:r w:rsidR="00804926" w:rsidRPr="006105B4">
        <w:rPr>
          <w:rFonts w:ascii="Times New Roman" w:hAnsi="Times New Roman"/>
          <w:bCs/>
          <w:iCs/>
          <w:lang w:val="sq-AL"/>
        </w:rPr>
        <w:t>ë</w:t>
      </w:r>
      <w:r w:rsidR="005753A3" w:rsidRPr="006105B4">
        <w:rPr>
          <w:rFonts w:ascii="Times New Roman" w:hAnsi="Times New Roman"/>
          <w:bCs/>
          <w:iCs/>
          <w:lang w:val="sq-AL"/>
        </w:rPr>
        <w:t>n e komunikimeve elektronike</w:t>
      </w:r>
    </w:p>
    <w:p w:rsidR="005D05E5" w:rsidRPr="006105B4" w:rsidRDefault="00804926" w:rsidP="007A43A7">
      <w:pPr>
        <w:numPr>
          <w:ilvl w:val="0"/>
          <w:numId w:val="12"/>
        </w:numPr>
        <w:spacing w:after="120" w:line="240" w:lineRule="auto"/>
        <w:rPr>
          <w:rFonts w:ascii="Times New Roman" w:hAnsi="Times New Roman"/>
          <w:bCs/>
          <w:iCs/>
          <w:lang w:val="sq-AL"/>
        </w:rPr>
      </w:pPr>
      <w:r w:rsidRPr="006105B4">
        <w:rPr>
          <w:rFonts w:ascii="Times New Roman" w:hAnsi="Times New Roman"/>
          <w:bCs/>
          <w:iCs/>
          <w:lang w:val="sq-AL"/>
        </w:rPr>
        <w:t>Nevoja e investimeve pë</w:t>
      </w:r>
      <w:r w:rsidR="00E54E18" w:rsidRPr="006105B4">
        <w:rPr>
          <w:rFonts w:ascii="Times New Roman" w:hAnsi="Times New Roman"/>
          <w:bCs/>
          <w:iCs/>
          <w:lang w:val="sq-AL"/>
        </w:rPr>
        <w:t>r rrjetet e infrastruktur</w:t>
      </w:r>
      <w:r w:rsidRPr="006105B4">
        <w:rPr>
          <w:rFonts w:ascii="Times New Roman" w:hAnsi="Times New Roman"/>
          <w:bCs/>
          <w:iCs/>
          <w:lang w:val="sq-AL"/>
        </w:rPr>
        <w:t>ë</w:t>
      </w:r>
      <w:r w:rsidR="00E54E18" w:rsidRPr="006105B4">
        <w:rPr>
          <w:rFonts w:ascii="Times New Roman" w:hAnsi="Times New Roman"/>
          <w:bCs/>
          <w:iCs/>
          <w:lang w:val="sq-AL"/>
        </w:rPr>
        <w:t>s me brez t</w:t>
      </w:r>
      <w:r w:rsidRPr="006105B4">
        <w:rPr>
          <w:rFonts w:ascii="Times New Roman" w:hAnsi="Times New Roman"/>
          <w:bCs/>
          <w:iCs/>
          <w:lang w:val="sq-AL"/>
        </w:rPr>
        <w:t>ë</w:t>
      </w:r>
      <w:r w:rsidR="00E54E18" w:rsidRPr="006105B4">
        <w:rPr>
          <w:rFonts w:ascii="Times New Roman" w:hAnsi="Times New Roman"/>
          <w:bCs/>
          <w:iCs/>
          <w:lang w:val="sq-AL"/>
        </w:rPr>
        <w:t xml:space="preserve"> gjer</w:t>
      </w:r>
      <w:r w:rsidRPr="006105B4">
        <w:rPr>
          <w:rFonts w:ascii="Times New Roman" w:hAnsi="Times New Roman"/>
          <w:bCs/>
          <w:iCs/>
          <w:lang w:val="sq-AL"/>
        </w:rPr>
        <w:t>ë</w:t>
      </w:r>
      <w:r w:rsidR="00E54E18" w:rsidRPr="006105B4">
        <w:rPr>
          <w:rFonts w:ascii="Times New Roman" w:hAnsi="Times New Roman"/>
          <w:bCs/>
          <w:iCs/>
          <w:lang w:val="sq-AL"/>
        </w:rPr>
        <w:t xml:space="preserve"> (fib</w:t>
      </w:r>
      <w:r w:rsidRPr="006105B4">
        <w:rPr>
          <w:rFonts w:ascii="Times New Roman" w:hAnsi="Times New Roman"/>
          <w:bCs/>
          <w:iCs/>
          <w:lang w:val="sq-AL"/>
        </w:rPr>
        <w:t>ë</w:t>
      </w:r>
      <w:r w:rsidR="00E54E18" w:rsidRPr="006105B4">
        <w:rPr>
          <w:rFonts w:ascii="Times New Roman" w:hAnsi="Times New Roman"/>
          <w:bCs/>
          <w:iCs/>
          <w:lang w:val="sq-AL"/>
        </w:rPr>
        <w:t>r optike)</w:t>
      </w:r>
      <w:r w:rsidR="00451389" w:rsidRPr="006105B4">
        <w:rPr>
          <w:rFonts w:ascii="Times New Roman" w:hAnsi="Times New Roman"/>
          <w:bCs/>
          <w:iCs/>
          <w:lang w:val="sq-AL"/>
        </w:rPr>
        <w:t xml:space="preserve"> etj</w:t>
      </w:r>
      <w:r w:rsidR="000A28FF" w:rsidRPr="006105B4">
        <w:rPr>
          <w:rFonts w:ascii="Times New Roman" w:hAnsi="Times New Roman"/>
          <w:bCs/>
          <w:iCs/>
          <w:lang w:val="sq-AL"/>
        </w:rPr>
        <w:t>.</w:t>
      </w:r>
    </w:p>
    <w:p w:rsidR="009133D2" w:rsidRPr="006105B4" w:rsidRDefault="005D05E5" w:rsidP="005D05E5">
      <w:pPr>
        <w:spacing w:after="120" w:line="240" w:lineRule="auto"/>
        <w:ind w:left="720"/>
        <w:rPr>
          <w:rFonts w:ascii="Times New Roman" w:hAnsi="Times New Roman"/>
          <w:bCs/>
          <w:iCs/>
          <w:lang w:val="sq-AL"/>
        </w:rPr>
      </w:pPr>
      <w:r w:rsidRPr="006105B4">
        <w:rPr>
          <w:rFonts w:ascii="Times New Roman" w:hAnsi="Times New Roman"/>
          <w:bCs/>
          <w:iCs/>
          <w:lang w:val="sq-AL"/>
        </w:rPr>
        <w:br w:type="page"/>
      </w:r>
    </w:p>
    <w:tbl>
      <w:tblPr>
        <w:tblW w:w="0" w:type="auto"/>
        <w:jc w:val="center"/>
        <w:tblInd w:w="-34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68" w:type="dxa"/>
          <w:right w:w="68" w:type="dxa"/>
        </w:tblCellMar>
        <w:tblLook w:val="04A0" w:firstRow="1" w:lastRow="0" w:firstColumn="1" w:lastColumn="0" w:noHBand="0" w:noVBand="1"/>
      </w:tblPr>
      <w:tblGrid>
        <w:gridCol w:w="8410"/>
      </w:tblGrid>
      <w:tr w:rsidR="008C1ED7" w:rsidRPr="006105B4" w:rsidTr="008C1ED7">
        <w:trPr>
          <w:jc w:val="center"/>
        </w:trPr>
        <w:tc>
          <w:tcPr>
            <w:tcW w:w="8410" w:type="dxa"/>
            <w:tcBorders>
              <w:top w:val="thinThickLargeGap" w:sz="24" w:space="0" w:color="auto"/>
              <w:left w:val="thinThickLargeGap" w:sz="24" w:space="0" w:color="auto"/>
              <w:bottom w:val="thinThickLargeGap" w:sz="24" w:space="0" w:color="auto"/>
              <w:right w:val="thinThickLargeGap" w:sz="24" w:space="0" w:color="auto"/>
            </w:tcBorders>
            <w:hideMark/>
          </w:tcPr>
          <w:p w:rsidR="002807AA" w:rsidRPr="006105B4" w:rsidRDefault="009133D2" w:rsidP="002807AA">
            <w:pPr>
              <w:rPr>
                <w:rFonts w:ascii="Times New Roman" w:hAnsi="Times New Roman"/>
                <w:b/>
                <w:lang w:val="sq-AL"/>
              </w:rPr>
            </w:pPr>
            <w:r w:rsidRPr="006105B4">
              <w:rPr>
                <w:rFonts w:ascii="Times New Roman" w:hAnsi="Times New Roman"/>
                <w:bCs/>
                <w:iCs/>
                <w:lang w:val="sq-AL"/>
              </w:rPr>
              <w:br w:type="page"/>
            </w:r>
            <w:r w:rsidR="00F130D5" w:rsidRPr="006105B4">
              <w:rPr>
                <w:rFonts w:ascii="Times New Roman" w:hAnsi="Times New Roman"/>
                <w:bCs/>
                <w:iCs/>
                <w:lang w:val="sq-AL"/>
              </w:rPr>
              <w:br w:type="page"/>
            </w:r>
            <w:r w:rsidR="00F130D5" w:rsidRPr="006105B4">
              <w:rPr>
                <w:rFonts w:ascii="Times New Roman" w:hAnsi="Times New Roman"/>
                <w:bCs/>
                <w:iCs/>
                <w:lang w:val="sq-AL"/>
              </w:rPr>
              <w:br w:type="page"/>
            </w:r>
            <w:bookmarkStart w:id="6" w:name="_Toc262135467"/>
            <w:r w:rsidR="008C1ED7" w:rsidRPr="006105B4">
              <w:rPr>
                <w:rFonts w:ascii="Times New Roman" w:hAnsi="Times New Roman"/>
                <w:b/>
                <w:lang w:val="sq-AL"/>
              </w:rPr>
              <w:t>Objektivi 2</w:t>
            </w:r>
            <w:bookmarkEnd w:id="6"/>
          </w:p>
          <w:p w:rsidR="00726344" w:rsidRPr="006105B4" w:rsidRDefault="00726344" w:rsidP="002807AA">
            <w:pPr>
              <w:rPr>
                <w:rFonts w:ascii="Times New Roman" w:hAnsi="Times New Roman"/>
                <w:color w:val="17365D"/>
                <w:lang w:val="sq-AL"/>
              </w:rPr>
            </w:pPr>
            <w:r w:rsidRPr="006105B4">
              <w:rPr>
                <w:rFonts w:ascii="Times New Roman" w:hAnsi="Times New Roman"/>
                <w:color w:val="17365D"/>
                <w:lang w:val="sq-AL"/>
              </w:rPr>
              <w:t>Zhvillimi i qeverisjes elektronike d</w:t>
            </w:r>
            <w:r w:rsidR="00F249DA" w:rsidRPr="006105B4">
              <w:rPr>
                <w:rFonts w:ascii="Times New Roman" w:hAnsi="Times New Roman"/>
                <w:color w:val="17365D"/>
                <w:lang w:val="sq-AL"/>
              </w:rPr>
              <w:t>he ofrimi i shw</w:t>
            </w:r>
            <w:r w:rsidRPr="006105B4">
              <w:rPr>
                <w:rFonts w:ascii="Times New Roman" w:hAnsi="Times New Roman"/>
                <w:color w:val="17365D"/>
                <w:lang w:val="sq-AL"/>
              </w:rPr>
              <w:t>rbimeve publike intera</w:t>
            </w:r>
            <w:r w:rsidR="003001A2" w:rsidRPr="006105B4">
              <w:rPr>
                <w:rFonts w:ascii="Times New Roman" w:hAnsi="Times New Roman"/>
                <w:color w:val="17365D"/>
                <w:lang w:val="sq-AL"/>
              </w:rPr>
              <w:t>k</w:t>
            </w:r>
            <w:r w:rsidR="00F249DA" w:rsidRPr="006105B4">
              <w:rPr>
                <w:rFonts w:ascii="Times New Roman" w:hAnsi="Times New Roman"/>
                <w:color w:val="17365D"/>
                <w:lang w:val="sq-AL"/>
              </w:rPr>
              <w:t>tive nwpw</w:t>
            </w:r>
            <w:r w:rsidRPr="006105B4">
              <w:rPr>
                <w:rFonts w:ascii="Times New Roman" w:hAnsi="Times New Roman"/>
                <w:color w:val="17365D"/>
                <w:lang w:val="sq-AL"/>
              </w:rPr>
              <w:t>rmjet Internetit p</w:t>
            </w:r>
            <w:r w:rsidR="00F249DA" w:rsidRPr="006105B4">
              <w:rPr>
                <w:rFonts w:ascii="Times New Roman" w:hAnsi="Times New Roman"/>
                <w:color w:val="17365D"/>
                <w:lang w:val="sq-AL"/>
              </w:rPr>
              <w:t>w</w:t>
            </w:r>
            <w:r w:rsidRPr="006105B4">
              <w:rPr>
                <w:rFonts w:ascii="Times New Roman" w:hAnsi="Times New Roman"/>
                <w:color w:val="17365D"/>
                <w:lang w:val="sq-AL"/>
              </w:rPr>
              <w:t>r qytetarin dhe biznesin</w:t>
            </w:r>
          </w:p>
          <w:p w:rsidR="008C1ED7" w:rsidRPr="006105B4" w:rsidRDefault="008C1ED7" w:rsidP="00726344">
            <w:pPr>
              <w:rPr>
                <w:rFonts w:ascii="Times New Roman" w:hAnsi="Times New Roman"/>
                <w:bCs/>
                <w:iCs/>
                <w:lang w:val="sq-AL"/>
              </w:rPr>
            </w:pPr>
          </w:p>
        </w:tc>
      </w:tr>
    </w:tbl>
    <w:p w:rsidR="008C1ED7" w:rsidRPr="006105B4" w:rsidRDefault="008C1ED7" w:rsidP="008C1ED7">
      <w:pPr>
        <w:pStyle w:val="Heading4"/>
        <w:spacing w:after="120" w:line="240" w:lineRule="auto"/>
        <w:ind w:left="180"/>
        <w:rPr>
          <w:b/>
          <w:sz w:val="22"/>
          <w:szCs w:val="22"/>
          <w:lang w:val="sq-AL"/>
        </w:rPr>
      </w:pPr>
    </w:p>
    <w:p w:rsidR="008C1ED7" w:rsidRPr="006105B4" w:rsidRDefault="00A94081" w:rsidP="008C1ED7">
      <w:pPr>
        <w:pStyle w:val="Heading4"/>
        <w:spacing w:after="120" w:line="240" w:lineRule="auto"/>
        <w:ind w:left="180"/>
        <w:rPr>
          <w:b/>
          <w:sz w:val="22"/>
          <w:szCs w:val="22"/>
          <w:lang w:val="sq-AL"/>
        </w:rPr>
      </w:pPr>
      <w:r w:rsidRPr="006105B4">
        <w:rPr>
          <w:b/>
          <w:sz w:val="22"/>
          <w:szCs w:val="22"/>
          <w:lang w:val="sq-AL"/>
        </w:rPr>
        <w:t>Indikatori</w:t>
      </w:r>
      <w:r w:rsidR="008C1ED7" w:rsidRPr="006105B4">
        <w:rPr>
          <w:b/>
          <w:sz w:val="22"/>
          <w:szCs w:val="22"/>
          <w:lang w:val="sq-AL"/>
        </w:rPr>
        <w:t xml:space="preserve"> që mat objektivin: </w:t>
      </w:r>
    </w:p>
    <w:p w:rsidR="00FE7FEC" w:rsidRPr="006105B4" w:rsidRDefault="00F249DA" w:rsidP="00FE7FEC">
      <w:pPr>
        <w:rPr>
          <w:rFonts w:ascii="Times New Roman" w:hAnsi="Times New Roman"/>
          <w:lang w:val="sq-AL"/>
        </w:rPr>
      </w:pPr>
      <w:r w:rsidRPr="006105B4">
        <w:rPr>
          <w:rFonts w:ascii="Times New Roman" w:hAnsi="Times New Roman"/>
          <w:lang w:val="sq-AL"/>
        </w:rPr>
        <w:t>P</w:t>
      </w:r>
      <w:r w:rsidR="00A73C74">
        <w:rPr>
          <w:rFonts w:ascii="Times New Roman" w:hAnsi="Times New Roman"/>
          <w:lang w:val="sq-AL"/>
        </w:rPr>
        <w:t>ë</w:t>
      </w:r>
      <w:r w:rsidR="00FE7FEC" w:rsidRPr="006105B4">
        <w:rPr>
          <w:rFonts w:ascii="Times New Roman" w:hAnsi="Times New Roman"/>
          <w:lang w:val="sq-AL"/>
        </w:rPr>
        <w:t>r ndjekjen e realizimit t</w:t>
      </w:r>
      <w:r w:rsidR="00A73C74">
        <w:rPr>
          <w:rFonts w:ascii="Times New Roman" w:hAnsi="Times New Roman"/>
          <w:lang w:val="sq-AL"/>
        </w:rPr>
        <w:t>ë</w:t>
      </w:r>
      <w:r w:rsidR="00FE7FEC" w:rsidRPr="006105B4">
        <w:rPr>
          <w:rFonts w:ascii="Times New Roman" w:hAnsi="Times New Roman"/>
          <w:lang w:val="sq-AL"/>
        </w:rPr>
        <w:t xml:space="preserve"> k</w:t>
      </w:r>
      <w:r w:rsidR="00A73C74">
        <w:rPr>
          <w:rFonts w:ascii="Times New Roman" w:hAnsi="Times New Roman"/>
          <w:lang w:val="sq-AL"/>
        </w:rPr>
        <w:t>ë</w:t>
      </w:r>
      <w:r w:rsidRPr="006105B4">
        <w:rPr>
          <w:rFonts w:ascii="Times New Roman" w:hAnsi="Times New Roman"/>
          <w:lang w:val="sq-AL"/>
        </w:rPr>
        <w:t>tij objektivi jan</w:t>
      </w:r>
      <w:r w:rsidR="00A73C74">
        <w:rPr>
          <w:rFonts w:ascii="Times New Roman" w:hAnsi="Times New Roman"/>
          <w:lang w:val="sq-AL"/>
        </w:rPr>
        <w:t>ë</w:t>
      </w:r>
      <w:r w:rsidR="00FE7FEC" w:rsidRPr="006105B4">
        <w:rPr>
          <w:rFonts w:ascii="Times New Roman" w:hAnsi="Times New Roman"/>
          <w:lang w:val="sq-AL"/>
        </w:rPr>
        <w:t xml:space="preserve"> p</w:t>
      </w:r>
      <w:r w:rsidR="00A73C74">
        <w:rPr>
          <w:rFonts w:ascii="Times New Roman" w:hAnsi="Times New Roman"/>
          <w:lang w:val="sq-AL"/>
        </w:rPr>
        <w:t>ë</w:t>
      </w:r>
      <w:r w:rsidR="00FE7FEC" w:rsidRPr="006105B4">
        <w:rPr>
          <w:rFonts w:ascii="Times New Roman" w:hAnsi="Times New Roman"/>
          <w:lang w:val="sq-AL"/>
        </w:rPr>
        <w:t xml:space="preserve">rcaktuar </w:t>
      </w:r>
      <w:r w:rsidR="00726344" w:rsidRPr="006105B4">
        <w:rPr>
          <w:rFonts w:ascii="Times New Roman" w:hAnsi="Times New Roman"/>
          <w:lang w:val="sq-AL"/>
        </w:rPr>
        <w:t>dy</w:t>
      </w:r>
      <w:r w:rsidR="00FE7FEC" w:rsidRPr="006105B4">
        <w:rPr>
          <w:rFonts w:ascii="Times New Roman" w:hAnsi="Times New Roman"/>
          <w:lang w:val="sq-AL"/>
        </w:rPr>
        <w:t xml:space="preserve"> </w:t>
      </w:r>
      <w:r w:rsidR="009D379A" w:rsidRPr="006105B4">
        <w:rPr>
          <w:rFonts w:ascii="Times New Roman" w:hAnsi="Times New Roman"/>
          <w:lang w:val="sq-AL"/>
        </w:rPr>
        <w:t>tregues</w:t>
      </w:r>
      <w:r w:rsidR="00FE7FEC" w:rsidRPr="006105B4">
        <w:rPr>
          <w:rFonts w:ascii="Times New Roman" w:hAnsi="Times New Roman"/>
          <w:lang w:val="sq-AL"/>
        </w:rPr>
        <w:t xml:space="preserve"> si m</w:t>
      </w:r>
      <w:r w:rsidR="00A73C74">
        <w:rPr>
          <w:rFonts w:ascii="Times New Roman" w:hAnsi="Times New Roman"/>
          <w:lang w:val="sq-AL"/>
        </w:rPr>
        <w:t>ë</w:t>
      </w:r>
      <w:r w:rsidR="00FE7FEC" w:rsidRPr="006105B4">
        <w:rPr>
          <w:rFonts w:ascii="Times New Roman" w:hAnsi="Times New Roman"/>
          <w:lang w:val="sq-AL"/>
        </w:rPr>
        <w:t xml:space="preserve"> posht</w:t>
      </w:r>
      <w:r w:rsidR="00A73C74">
        <w:rPr>
          <w:rFonts w:ascii="Times New Roman" w:hAnsi="Times New Roman"/>
          <w:lang w:val="sq-AL"/>
        </w:rPr>
        <w:t>ë</w:t>
      </w:r>
      <w:r w:rsidR="00FE7FEC" w:rsidRPr="006105B4">
        <w:rPr>
          <w:rFonts w:ascii="Times New Roman" w:hAnsi="Times New Roman"/>
          <w:lang w:val="sq-AL"/>
        </w:rPr>
        <w:t>:</w:t>
      </w:r>
    </w:p>
    <w:p w:rsidR="00FE7FEC" w:rsidRPr="006105B4" w:rsidRDefault="00FE7FEC" w:rsidP="00FE7FEC">
      <w:pPr>
        <w:rPr>
          <w:rFonts w:ascii="Times New Roman" w:hAnsi="Times New Roman"/>
          <w:lang w:val="sq-AL"/>
        </w:rPr>
      </w:pPr>
    </w:p>
    <w:p w:rsidR="002807AA" w:rsidRPr="006105B4" w:rsidRDefault="00A94081" w:rsidP="006454EC">
      <w:pPr>
        <w:tabs>
          <w:tab w:val="left" w:pos="1440"/>
        </w:tabs>
        <w:ind w:left="1440" w:hanging="1440"/>
        <w:rPr>
          <w:rFonts w:ascii="Times New Roman" w:hAnsi="Times New Roman"/>
          <w:color w:val="17365D"/>
          <w:lang w:val="sq-AL"/>
        </w:rPr>
      </w:pPr>
      <w:r w:rsidRPr="006105B4">
        <w:rPr>
          <w:rFonts w:ascii="Times New Roman" w:hAnsi="Times New Roman"/>
          <w:b/>
          <w:color w:val="17365D"/>
          <w:lang w:val="sq-AL"/>
        </w:rPr>
        <w:t>Indikatori</w:t>
      </w:r>
      <w:r w:rsidR="002807AA" w:rsidRPr="006105B4">
        <w:rPr>
          <w:rFonts w:ascii="Times New Roman" w:hAnsi="Times New Roman"/>
          <w:b/>
          <w:color w:val="17365D"/>
          <w:lang w:val="sq-AL"/>
        </w:rPr>
        <w:t xml:space="preserve"> 1</w:t>
      </w:r>
      <w:r w:rsidR="002807AA" w:rsidRPr="006105B4">
        <w:rPr>
          <w:rFonts w:ascii="Times New Roman" w:hAnsi="Times New Roman"/>
          <w:color w:val="17365D"/>
          <w:lang w:val="sq-AL"/>
        </w:rPr>
        <w:t xml:space="preserve">: </w:t>
      </w:r>
      <w:r w:rsidR="006454EC" w:rsidRPr="006105B4">
        <w:rPr>
          <w:rFonts w:ascii="Times New Roman" w:hAnsi="Times New Roman"/>
          <w:color w:val="17365D"/>
          <w:lang w:val="sq-AL"/>
        </w:rPr>
        <w:tab/>
      </w:r>
      <w:r w:rsidR="002807AA" w:rsidRPr="006105B4">
        <w:rPr>
          <w:rFonts w:ascii="Times New Roman" w:hAnsi="Times New Roman"/>
          <w:color w:val="17365D"/>
          <w:lang w:val="sq-AL"/>
        </w:rPr>
        <w:t>Ofrimi n</w:t>
      </w:r>
      <w:r w:rsidR="00A73C74">
        <w:rPr>
          <w:rFonts w:ascii="Times New Roman" w:hAnsi="Times New Roman"/>
          <w:color w:val="17365D"/>
          <w:lang w:val="sq-AL"/>
        </w:rPr>
        <w:t>ë</w:t>
      </w:r>
      <w:r w:rsidR="002807AA" w:rsidRPr="006105B4">
        <w:rPr>
          <w:rFonts w:ascii="Times New Roman" w:hAnsi="Times New Roman"/>
          <w:color w:val="17365D"/>
          <w:lang w:val="sq-AL"/>
        </w:rPr>
        <w:t xml:space="preserve"> m</w:t>
      </w:r>
      <w:r w:rsidR="00A73C74">
        <w:rPr>
          <w:rFonts w:ascii="Times New Roman" w:hAnsi="Times New Roman"/>
          <w:color w:val="17365D"/>
          <w:lang w:val="sq-AL"/>
        </w:rPr>
        <w:t>ë</w:t>
      </w:r>
      <w:r w:rsidR="002807AA" w:rsidRPr="006105B4">
        <w:rPr>
          <w:rFonts w:ascii="Times New Roman" w:hAnsi="Times New Roman"/>
          <w:color w:val="17365D"/>
          <w:lang w:val="sq-AL"/>
        </w:rPr>
        <w:t>nyr</w:t>
      </w:r>
      <w:r w:rsidR="00A73C74">
        <w:rPr>
          <w:rFonts w:ascii="Times New Roman" w:hAnsi="Times New Roman"/>
          <w:color w:val="17365D"/>
          <w:lang w:val="sq-AL"/>
        </w:rPr>
        <w:t>ë</w:t>
      </w:r>
      <w:r w:rsidR="002807AA" w:rsidRPr="006105B4">
        <w:rPr>
          <w:rFonts w:ascii="Times New Roman" w:hAnsi="Times New Roman"/>
          <w:color w:val="17365D"/>
          <w:lang w:val="sq-AL"/>
        </w:rPr>
        <w:t xml:space="preserve"> interaktive</w:t>
      </w:r>
      <w:r w:rsidR="009D379A" w:rsidRPr="006105B4">
        <w:rPr>
          <w:rStyle w:val="FootnoteReference"/>
          <w:rFonts w:ascii="Times New Roman" w:hAnsi="Times New Roman"/>
          <w:color w:val="17365D"/>
          <w:lang w:val="sq-AL"/>
        </w:rPr>
        <w:footnoteReference w:id="1"/>
      </w:r>
      <w:r w:rsidR="002807AA" w:rsidRPr="006105B4">
        <w:rPr>
          <w:rFonts w:ascii="Times New Roman" w:hAnsi="Times New Roman"/>
          <w:color w:val="17365D"/>
          <w:lang w:val="sq-AL"/>
        </w:rPr>
        <w:t xml:space="preserve"> i sh</w:t>
      </w:r>
      <w:r w:rsidR="00A73C74">
        <w:rPr>
          <w:rFonts w:ascii="Times New Roman" w:hAnsi="Times New Roman"/>
          <w:color w:val="17365D"/>
          <w:lang w:val="sq-AL"/>
        </w:rPr>
        <w:t>ë</w:t>
      </w:r>
      <w:r w:rsidR="002807AA" w:rsidRPr="006105B4">
        <w:rPr>
          <w:rFonts w:ascii="Times New Roman" w:hAnsi="Times New Roman"/>
          <w:color w:val="17365D"/>
          <w:lang w:val="sq-AL"/>
        </w:rPr>
        <w:t>rbimeve publike p</w:t>
      </w:r>
      <w:r w:rsidR="00A73C74">
        <w:rPr>
          <w:rFonts w:ascii="Times New Roman" w:hAnsi="Times New Roman"/>
          <w:color w:val="17365D"/>
          <w:lang w:val="sq-AL"/>
        </w:rPr>
        <w:t>ë</w:t>
      </w:r>
      <w:r w:rsidR="00F249DA" w:rsidRPr="006105B4">
        <w:rPr>
          <w:rFonts w:ascii="Times New Roman" w:hAnsi="Times New Roman"/>
          <w:color w:val="17365D"/>
          <w:lang w:val="sq-AL"/>
        </w:rPr>
        <w:t>r individ</w:t>
      </w:r>
      <w:r w:rsidR="00A73C74">
        <w:rPr>
          <w:rFonts w:ascii="Times New Roman" w:hAnsi="Times New Roman"/>
          <w:color w:val="17365D"/>
          <w:lang w:val="sq-AL"/>
        </w:rPr>
        <w:t>ë</w:t>
      </w:r>
      <w:r w:rsidR="002807AA" w:rsidRPr="006105B4">
        <w:rPr>
          <w:rFonts w:ascii="Times New Roman" w:hAnsi="Times New Roman"/>
          <w:color w:val="17365D"/>
          <w:lang w:val="sq-AL"/>
        </w:rPr>
        <w:t xml:space="preserve">t dhe biznesin </w:t>
      </w:r>
      <w:r w:rsidR="00A73C74">
        <w:rPr>
          <w:rFonts w:ascii="Times New Roman" w:hAnsi="Times New Roman"/>
          <w:color w:val="17365D"/>
          <w:lang w:val="sq-AL"/>
        </w:rPr>
        <w:t>ë</w:t>
      </w:r>
      <w:r w:rsidR="002807AA" w:rsidRPr="006105B4">
        <w:rPr>
          <w:rFonts w:ascii="Times New Roman" w:hAnsi="Times New Roman"/>
          <w:color w:val="17365D"/>
          <w:lang w:val="sq-AL"/>
        </w:rPr>
        <w:t>sht</w:t>
      </w:r>
      <w:r w:rsidR="00A73C74">
        <w:rPr>
          <w:rFonts w:ascii="Times New Roman" w:hAnsi="Times New Roman"/>
          <w:color w:val="17365D"/>
          <w:lang w:val="sq-AL"/>
        </w:rPr>
        <w:t>ë</w:t>
      </w:r>
      <w:r w:rsidR="002807AA" w:rsidRPr="006105B4">
        <w:rPr>
          <w:rFonts w:ascii="Times New Roman" w:hAnsi="Times New Roman"/>
          <w:color w:val="17365D"/>
          <w:lang w:val="sq-AL"/>
        </w:rPr>
        <w:t xml:space="preserve"> rritur nga </w:t>
      </w:r>
      <w:r w:rsidR="005D05E5" w:rsidRPr="006105B4">
        <w:rPr>
          <w:rFonts w:ascii="Times New Roman" w:hAnsi="Times New Roman"/>
          <w:color w:val="17365D"/>
          <w:lang w:val="sq-AL"/>
        </w:rPr>
        <w:t>0</w:t>
      </w:r>
      <w:r w:rsidR="002807AA" w:rsidRPr="006105B4">
        <w:rPr>
          <w:rFonts w:ascii="Times New Roman" w:hAnsi="Times New Roman"/>
          <w:color w:val="17365D"/>
          <w:lang w:val="sq-AL"/>
        </w:rPr>
        <w:t>% n</w:t>
      </w:r>
      <w:r w:rsidR="00A73C74">
        <w:rPr>
          <w:rFonts w:ascii="Times New Roman" w:hAnsi="Times New Roman"/>
          <w:color w:val="17365D"/>
          <w:lang w:val="sq-AL"/>
        </w:rPr>
        <w:t>ë</w:t>
      </w:r>
      <w:r w:rsidR="00F249DA" w:rsidRPr="006105B4">
        <w:rPr>
          <w:rFonts w:ascii="Times New Roman" w:hAnsi="Times New Roman"/>
          <w:color w:val="17365D"/>
          <w:lang w:val="sq-AL"/>
        </w:rPr>
        <w:t xml:space="preserve"> 2007 n</w:t>
      </w:r>
      <w:r w:rsidR="00A73C74">
        <w:rPr>
          <w:rFonts w:ascii="Times New Roman" w:hAnsi="Times New Roman"/>
          <w:color w:val="17365D"/>
          <w:lang w:val="sq-AL"/>
        </w:rPr>
        <w:t>ë</w:t>
      </w:r>
      <w:r w:rsidR="002807AA" w:rsidRPr="006105B4">
        <w:rPr>
          <w:rFonts w:ascii="Times New Roman" w:hAnsi="Times New Roman"/>
          <w:color w:val="17365D"/>
          <w:lang w:val="sq-AL"/>
        </w:rPr>
        <w:t xml:space="preserve"> </w:t>
      </w:r>
      <w:r w:rsidR="002858B1" w:rsidRPr="006105B4">
        <w:rPr>
          <w:rFonts w:ascii="Times New Roman" w:hAnsi="Times New Roman"/>
          <w:color w:val="17365D"/>
          <w:lang w:val="sq-AL"/>
        </w:rPr>
        <w:t>3</w:t>
      </w:r>
      <w:r w:rsidR="00821269" w:rsidRPr="006105B4">
        <w:rPr>
          <w:rFonts w:ascii="Times New Roman" w:hAnsi="Times New Roman"/>
          <w:color w:val="17365D"/>
          <w:lang w:val="sq-AL"/>
        </w:rPr>
        <w:t>5</w:t>
      </w:r>
      <w:r w:rsidR="00F249DA" w:rsidRPr="006105B4">
        <w:rPr>
          <w:rFonts w:ascii="Times New Roman" w:hAnsi="Times New Roman"/>
          <w:color w:val="17365D"/>
          <w:lang w:val="sq-AL"/>
        </w:rPr>
        <w:t>% n</w:t>
      </w:r>
      <w:r w:rsidR="00A73C74">
        <w:rPr>
          <w:rFonts w:ascii="Times New Roman" w:hAnsi="Times New Roman"/>
          <w:color w:val="17365D"/>
          <w:lang w:val="sq-AL"/>
        </w:rPr>
        <w:t>ë</w:t>
      </w:r>
      <w:r w:rsidR="002807AA" w:rsidRPr="006105B4">
        <w:rPr>
          <w:rFonts w:ascii="Times New Roman" w:hAnsi="Times New Roman"/>
          <w:color w:val="17365D"/>
          <w:lang w:val="sq-AL"/>
        </w:rPr>
        <w:t xml:space="preserve"> 20</w:t>
      </w:r>
      <w:r w:rsidR="002858B1" w:rsidRPr="006105B4">
        <w:rPr>
          <w:rFonts w:ascii="Times New Roman" w:hAnsi="Times New Roman"/>
          <w:color w:val="17365D"/>
          <w:lang w:val="sq-AL"/>
        </w:rPr>
        <w:t>1</w:t>
      </w:r>
      <w:r w:rsidR="00821269" w:rsidRPr="006105B4">
        <w:rPr>
          <w:rFonts w:ascii="Times New Roman" w:hAnsi="Times New Roman"/>
          <w:color w:val="17365D"/>
          <w:lang w:val="sq-AL"/>
        </w:rPr>
        <w:t>1</w:t>
      </w:r>
      <w:r w:rsidR="002807AA" w:rsidRPr="006105B4">
        <w:rPr>
          <w:rFonts w:ascii="Times New Roman" w:hAnsi="Times New Roman"/>
          <w:color w:val="17365D"/>
          <w:lang w:val="sq-AL"/>
        </w:rPr>
        <w:t xml:space="preserve">. </w:t>
      </w:r>
    </w:p>
    <w:p w:rsidR="00C7118B" w:rsidRPr="006105B4" w:rsidRDefault="00A94081" w:rsidP="005D05E5">
      <w:pPr>
        <w:ind w:left="1440" w:hanging="1440"/>
        <w:rPr>
          <w:rFonts w:ascii="Times New Roman" w:hAnsi="Times New Roman"/>
          <w:color w:val="17365D"/>
          <w:lang w:val="sq-AL"/>
        </w:rPr>
      </w:pPr>
      <w:r w:rsidRPr="006105B4">
        <w:rPr>
          <w:rFonts w:ascii="Times New Roman" w:hAnsi="Times New Roman"/>
          <w:b/>
          <w:color w:val="17365D"/>
          <w:lang w:val="sq-AL"/>
        </w:rPr>
        <w:t>Indikatori</w:t>
      </w:r>
      <w:r w:rsidR="00076B6D" w:rsidRPr="006105B4">
        <w:rPr>
          <w:rFonts w:ascii="Times New Roman" w:hAnsi="Times New Roman"/>
          <w:b/>
          <w:color w:val="17365D"/>
          <w:lang w:val="sq-AL"/>
        </w:rPr>
        <w:t xml:space="preserve"> 2</w:t>
      </w:r>
      <w:r w:rsidR="00076B6D" w:rsidRPr="006105B4">
        <w:rPr>
          <w:rFonts w:ascii="Times New Roman" w:hAnsi="Times New Roman"/>
          <w:color w:val="17365D"/>
          <w:lang w:val="sq-AL"/>
        </w:rPr>
        <w:t xml:space="preserve">: </w:t>
      </w:r>
      <w:r w:rsidR="006454EC" w:rsidRPr="006105B4">
        <w:rPr>
          <w:rFonts w:ascii="Times New Roman" w:hAnsi="Times New Roman"/>
          <w:color w:val="17365D"/>
          <w:lang w:val="sq-AL"/>
        </w:rPr>
        <w:tab/>
      </w:r>
      <w:r w:rsidR="00076B6D" w:rsidRPr="006105B4">
        <w:rPr>
          <w:rFonts w:ascii="Times New Roman" w:hAnsi="Times New Roman"/>
          <w:color w:val="17365D"/>
          <w:lang w:val="sq-AL"/>
        </w:rPr>
        <w:t>Indeksi i gadishm</w:t>
      </w:r>
      <w:r w:rsidR="00A73C74">
        <w:rPr>
          <w:rFonts w:ascii="Times New Roman" w:hAnsi="Times New Roman"/>
          <w:color w:val="17365D"/>
          <w:lang w:val="sq-AL"/>
        </w:rPr>
        <w:t>ë</w:t>
      </w:r>
      <w:r w:rsidR="00076B6D" w:rsidRPr="006105B4">
        <w:rPr>
          <w:rFonts w:ascii="Times New Roman" w:hAnsi="Times New Roman"/>
          <w:color w:val="17365D"/>
          <w:lang w:val="sq-AL"/>
        </w:rPr>
        <w:t>ris</w:t>
      </w:r>
      <w:r w:rsidR="00A73C74">
        <w:rPr>
          <w:rFonts w:ascii="Times New Roman" w:hAnsi="Times New Roman"/>
          <w:color w:val="17365D"/>
          <w:lang w:val="sq-AL"/>
        </w:rPr>
        <w:t>ë</w:t>
      </w:r>
      <w:r w:rsidR="00076B6D" w:rsidRPr="006105B4">
        <w:rPr>
          <w:rFonts w:ascii="Times New Roman" w:hAnsi="Times New Roman"/>
          <w:color w:val="17365D"/>
          <w:lang w:val="sq-AL"/>
        </w:rPr>
        <w:t xml:space="preserve"> s</w:t>
      </w:r>
      <w:r w:rsidR="00A73C74">
        <w:rPr>
          <w:rFonts w:ascii="Times New Roman" w:hAnsi="Times New Roman"/>
          <w:color w:val="17365D"/>
          <w:lang w:val="sq-AL"/>
        </w:rPr>
        <w:t>ë</w:t>
      </w:r>
      <w:r w:rsidR="00076B6D" w:rsidRPr="006105B4">
        <w:rPr>
          <w:rFonts w:ascii="Times New Roman" w:hAnsi="Times New Roman"/>
          <w:color w:val="17365D"/>
          <w:lang w:val="sq-AL"/>
        </w:rPr>
        <w:t xml:space="preserve"> qeverisjes elektronike sipas UNPAN </w:t>
      </w:r>
      <w:r w:rsidR="005D05E5" w:rsidRPr="006105B4">
        <w:rPr>
          <w:rFonts w:ascii="Times New Roman" w:hAnsi="Times New Roman"/>
          <w:color w:val="17365D"/>
          <w:lang w:val="sq-AL"/>
        </w:rPr>
        <w:t>n</w:t>
      </w:r>
      <w:r w:rsidR="00A73C74">
        <w:rPr>
          <w:rFonts w:ascii="Times New Roman" w:hAnsi="Times New Roman"/>
          <w:color w:val="17365D"/>
          <w:lang w:val="sq-AL"/>
        </w:rPr>
        <w:t>ë</w:t>
      </w:r>
      <w:r w:rsidR="005D05E5" w:rsidRPr="006105B4">
        <w:rPr>
          <w:rFonts w:ascii="Times New Roman" w:hAnsi="Times New Roman"/>
          <w:color w:val="17365D"/>
          <w:lang w:val="sq-AL"/>
        </w:rPr>
        <w:t xml:space="preserve"> vitin 200</w:t>
      </w:r>
      <w:r w:rsidR="00C7118B" w:rsidRPr="006105B4">
        <w:rPr>
          <w:rFonts w:ascii="Times New Roman" w:hAnsi="Times New Roman"/>
          <w:color w:val="17365D"/>
          <w:lang w:val="sq-AL"/>
        </w:rPr>
        <w:t>8 ishte 0.4670</w:t>
      </w:r>
      <w:r w:rsidR="00C7118B" w:rsidRPr="006105B4">
        <w:rPr>
          <w:rStyle w:val="FootnoteReference"/>
          <w:rFonts w:ascii="Times New Roman" w:hAnsi="Times New Roman"/>
          <w:color w:val="17365D"/>
          <w:lang w:val="sq-AL"/>
        </w:rPr>
        <w:footnoteReference w:id="2"/>
      </w:r>
      <w:r w:rsidR="00F249DA" w:rsidRPr="006105B4">
        <w:rPr>
          <w:rFonts w:ascii="Times New Roman" w:hAnsi="Times New Roman"/>
          <w:color w:val="17365D"/>
          <w:lang w:val="sq-AL"/>
        </w:rPr>
        <w:t xml:space="preserve"> </w:t>
      </w:r>
      <w:r w:rsidR="00AB2B8C" w:rsidRPr="006105B4">
        <w:rPr>
          <w:rFonts w:ascii="Times New Roman" w:hAnsi="Times New Roman"/>
          <w:color w:val="17365D"/>
          <w:lang w:val="sq-AL"/>
        </w:rPr>
        <w:t>dhe n</w:t>
      </w:r>
      <w:r w:rsidR="00A73C74">
        <w:rPr>
          <w:rFonts w:ascii="Times New Roman" w:hAnsi="Times New Roman"/>
          <w:color w:val="17365D"/>
          <w:lang w:val="sq-AL"/>
        </w:rPr>
        <w:t>ë</w:t>
      </w:r>
      <w:r w:rsidR="00AB2B8C" w:rsidRPr="006105B4">
        <w:rPr>
          <w:rFonts w:ascii="Times New Roman" w:hAnsi="Times New Roman"/>
          <w:color w:val="17365D"/>
          <w:lang w:val="sq-AL"/>
        </w:rPr>
        <w:t xml:space="preserve"> vitin 201</w:t>
      </w:r>
      <w:r w:rsidR="00821269" w:rsidRPr="006105B4">
        <w:rPr>
          <w:rFonts w:ascii="Times New Roman" w:hAnsi="Times New Roman"/>
          <w:color w:val="17365D"/>
          <w:lang w:val="sq-AL"/>
        </w:rPr>
        <w:t>2</w:t>
      </w:r>
      <w:r w:rsidR="00AB2B8C" w:rsidRPr="006105B4">
        <w:rPr>
          <w:rFonts w:ascii="Times New Roman" w:hAnsi="Times New Roman"/>
          <w:color w:val="17365D"/>
          <w:lang w:val="sq-AL"/>
        </w:rPr>
        <w:t xml:space="preserve"> isht</w:t>
      </w:r>
      <w:r w:rsidR="00A73C74">
        <w:rPr>
          <w:rFonts w:ascii="Times New Roman" w:hAnsi="Times New Roman"/>
          <w:color w:val="17365D"/>
          <w:lang w:val="sq-AL"/>
        </w:rPr>
        <w:t>ë</w:t>
      </w:r>
      <w:r w:rsidR="00AB2B8C" w:rsidRPr="006105B4">
        <w:rPr>
          <w:rFonts w:ascii="Times New Roman" w:hAnsi="Times New Roman"/>
          <w:color w:val="17365D"/>
          <w:lang w:val="sq-AL"/>
        </w:rPr>
        <w:t xml:space="preserve"> 0.51</w:t>
      </w:r>
      <w:r w:rsidR="00821269" w:rsidRPr="006105B4">
        <w:rPr>
          <w:rFonts w:ascii="Times New Roman" w:hAnsi="Times New Roman"/>
          <w:color w:val="17365D"/>
          <w:lang w:val="sq-AL"/>
        </w:rPr>
        <w:t>61.</w:t>
      </w:r>
    </w:p>
    <w:p w:rsidR="001A2D61" w:rsidRPr="006105B4" w:rsidRDefault="001A2D61" w:rsidP="008C1ED7">
      <w:pPr>
        <w:pStyle w:val="Heading4"/>
        <w:spacing w:after="120" w:line="240" w:lineRule="auto"/>
        <w:ind w:left="180"/>
        <w:rPr>
          <w:rStyle w:val="longtext"/>
          <w:bCs w:val="0"/>
          <w:i w:val="0"/>
          <w:color w:val="auto"/>
          <w:sz w:val="22"/>
          <w:szCs w:val="22"/>
          <w:lang w:val="sq-AL"/>
        </w:rPr>
      </w:pPr>
    </w:p>
    <w:p w:rsidR="008C1ED7" w:rsidRPr="006105B4" w:rsidRDefault="008C1ED7" w:rsidP="00A94081">
      <w:pPr>
        <w:pStyle w:val="Heading4"/>
        <w:spacing w:after="120" w:line="240" w:lineRule="auto"/>
        <w:rPr>
          <w:b/>
          <w:sz w:val="22"/>
          <w:szCs w:val="22"/>
          <w:lang w:val="sq-AL"/>
        </w:rPr>
      </w:pPr>
      <w:r w:rsidRPr="006105B4">
        <w:rPr>
          <w:b/>
          <w:sz w:val="22"/>
          <w:szCs w:val="22"/>
          <w:lang w:val="sq-AL"/>
        </w:rPr>
        <w:t xml:space="preserve">Arritjet </w:t>
      </w:r>
    </w:p>
    <w:p w:rsidR="00506359" w:rsidRPr="006105B4" w:rsidRDefault="00506359" w:rsidP="00506359">
      <w:pPr>
        <w:rPr>
          <w:rFonts w:ascii="Times New Roman" w:hAnsi="Times New Roman"/>
          <w:lang w:val="sq-AL" w:eastAsia="x-none"/>
        </w:rPr>
      </w:pPr>
    </w:p>
    <w:p w:rsidR="00506359" w:rsidRPr="006105B4" w:rsidRDefault="00506359" w:rsidP="00CD4A8E">
      <w:pPr>
        <w:pStyle w:val="Heading2"/>
        <w:numPr>
          <w:ilvl w:val="0"/>
          <w:numId w:val="0"/>
        </w:numPr>
        <w:spacing w:after="0" w:line="240" w:lineRule="auto"/>
        <w:ind w:left="284" w:hanging="284"/>
        <w:rPr>
          <w:b/>
          <w:i/>
          <w:iCs w:val="0"/>
          <w:sz w:val="22"/>
          <w:szCs w:val="22"/>
          <w:lang w:val="sq-AL"/>
        </w:rPr>
      </w:pPr>
      <w:r w:rsidRPr="006105B4">
        <w:rPr>
          <w:b/>
          <w:i/>
          <w:iCs w:val="0"/>
          <w:sz w:val="22"/>
          <w:szCs w:val="22"/>
          <w:lang w:val="sq-AL"/>
        </w:rPr>
        <w:t>Ofrimi i sh</w:t>
      </w:r>
      <w:r w:rsidR="00F249DA" w:rsidRPr="006105B4">
        <w:rPr>
          <w:b/>
          <w:i/>
          <w:iCs w:val="0"/>
          <w:sz w:val="22"/>
          <w:szCs w:val="22"/>
          <w:lang w:val="sq-AL"/>
        </w:rPr>
        <w:t>ë</w:t>
      </w:r>
      <w:r w:rsidRPr="006105B4">
        <w:rPr>
          <w:b/>
          <w:i/>
          <w:iCs w:val="0"/>
          <w:sz w:val="22"/>
          <w:szCs w:val="22"/>
          <w:lang w:val="sq-AL"/>
        </w:rPr>
        <w:t>rbimeve t</w:t>
      </w:r>
      <w:r w:rsidR="00F249DA" w:rsidRPr="006105B4">
        <w:rPr>
          <w:b/>
          <w:i/>
          <w:iCs w:val="0"/>
          <w:sz w:val="22"/>
          <w:szCs w:val="22"/>
          <w:lang w:val="sq-AL"/>
        </w:rPr>
        <w:t>ë</w:t>
      </w:r>
      <w:r w:rsidRPr="006105B4">
        <w:rPr>
          <w:b/>
          <w:i/>
          <w:iCs w:val="0"/>
          <w:sz w:val="22"/>
          <w:szCs w:val="22"/>
          <w:lang w:val="sq-AL"/>
        </w:rPr>
        <w:t xml:space="preserve"> qeverisjes elektronike</w:t>
      </w:r>
    </w:p>
    <w:p w:rsidR="00506359" w:rsidRPr="006105B4" w:rsidRDefault="00506359" w:rsidP="00506359">
      <w:pPr>
        <w:pStyle w:val="ListParagraph"/>
        <w:widowControl w:val="0"/>
        <w:ind w:left="0"/>
        <w:jc w:val="both"/>
        <w:rPr>
          <w:rFonts w:ascii="Times New Roman" w:hAnsi="Times New Roman"/>
          <w:lang w:val="sq-AL"/>
        </w:rPr>
      </w:pPr>
    </w:p>
    <w:p w:rsidR="00597F20" w:rsidRPr="006105B4" w:rsidRDefault="00F249DA" w:rsidP="00597F20">
      <w:pPr>
        <w:jc w:val="both"/>
        <w:rPr>
          <w:rFonts w:ascii="Times New Roman" w:hAnsi="Times New Roman"/>
          <w:lang w:val="sq-AL"/>
        </w:rPr>
      </w:pPr>
      <w:r w:rsidRPr="006105B4">
        <w:rPr>
          <w:rFonts w:ascii="Times New Roman" w:hAnsi="Times New Roman"/>
          <w:lang w:val="sq-AL"/>
        </w:rPr>
        <w:t>Dokumenti i strategjisë</w:t>
      </w:r>
      <w:r w:rsidR="00506359" w:rsidRPr="006105B4">
        <w:rPr>
          <w:rFonts w:ascii="Times New Roman" w:hAnsi="Times New Roman"/>
          <w:lang w:val="sq-AL"/>
        </w:rPr>
        <w:t xml:space="preserve"> miratuar me VKM nr. 59 dat</w:t>
      </w:r>
      <w:r w:rsidRPr="006105B4">
        <w:rPr>
          <w:rFonts w:ascii="Times New Roman" w:hAnsi="Times New Roman"/>
          <w:lang w:val="sq-AL"/>
        </w:rPr>
        <w:t>ë</w:t>
      </w:r>
      <w:r w:rsidR="00506359" w:rsidRPr="006105B4">
        <w:rPr>
          <w:rFonts w:ascii="Times New Roman" w:hAnsi="Times New Roman"/>
          <w:lang w:val="sq-AL"/>
        </w:rPr>
        <w:t xml:space="preserve"> 21.1.2009 n</w:t>
      </w:r>
      <w:r w:rsidR="00506359" w:rsidRPr="006105B4">
        <w:rPr>
          <w:rFonts w:ascii="Times New Roman" w:hAnsi="Times New Roman"/>
          <w:lang w:val="sq-AL" w:eastAsia="en-GB"/>
        </w:rPr>
        <w:t>ë</w:t>
      </w:r>
      <w:r w:rsidR="00506359" w:rsidRPr="006105B4">
        <w:rPr>
          <w:rFonts w:ascii="Times New Roman" w:hAnsi="Times New Roman"/>
          <w:lang w:val="sq-AL"/>
        </w:rPr>
        <w:t xml:space="preserve"> lidhje me sh</w:t>
      </w:r>
      <w:r w:rsidR="00506359" w:rsidRPr="006105B4">
        <w:rPr>
          <w:rFonts w:ascii="Times New Roman" w:hAnsi="Times New Roman"/>
          <w:lang w:val="sq-AL" w:eastAsia="en-GB"/>
        </w:rPr>
        <w:t>ë</w:t>
      </w:r>
      <w:r w:rsidR="00506359" w:rsidRPr="006105B4">
        <w:rPr>
          <w:rFonts w:ascii="Times New Roman" w:hAnsi="Times New Roman"/>
          <w:lang w:val="sq-AL"/>
        </w:rPr>
        <w:t>rbimet e qeverisjes elektronike mb</w:t>
      </w:r>
      <w:r w:rsidR="00506359" w:rsidRPr="006105B4">
        <w:rPr>
          <w:rFonts w:ascii="Times New Roman" w:hAnsi="Times New Roman"/>
          <w:lang w:val="sq-AL" w:eastAsia="en-GB"/>
        </w:rPr>
        <w:t>ë</w:t>
      </w:r>
      <w:r w:rsidR="00506359" w:rsidRPr="006105B4">
        <w:rPr>
          <w:rFonts w:ascii="Times New Roman" w:hAnsi="Times New Roman"/>
          <w:lang w:val="sq-AL"/>
        </w:rPr>
        <w:t>shtetet n</w:t>
      </w:r>
      <w:r w:rsidR="00506359" w:rsidRPr="006105B4">
        <w:rPr>
          <w:rFonts w:ascii="Times New Roman" w:hAnsi="Times New Roman"/>
          <w:lang w:val="sq-AL" w:eastAsia="en-GB"/>
        </w:rPr>
        <w:t>ë</w:t>
      </w:r>
      <w:r w:rsidR="00506359" w:rsidRPr="006105B4">
        <w:rPr>
          <w:rFonts w:ascii="Times New Roman" w:hAnsi="Times New Roman"/>
          <w:lang w:val="sq-AL"/>
        </w:rPr>
        <w:t xml:space="preserve"> p</w:t>
      </w:r>
      <w:r w:rsidR="00506359" w:rsidRPr="006105B4">
        <w:rPr>
          <w:rFonts w:ascii="Times New Roman" w:hAnsi="Times New Roman"/>
          <w:lang w:val="sq-AL" w:eastAsia="en-GB"/>
        </w:rPr>
        <w:t>ë</w:t>
      </w:r>
      <w:r w:rsidR="00506359" w:rsidRPr="006105B4">
        <w:rPr>
          <w:rFonts w:ascii="Times New Roman" w:hAnsi="Times New Roman"/>
          <w:lang w:val="sq-AL"/>
        </w:rPr>
        <w:t>rcaktimin e BE p</w:t>
      </w:r>
      <w:r w:rsidR="00506359" w:rsidRPr="006105B4">
        <w:rPr>
          <w:rFonts w:ascii="Times New Roman" w:hAnsi="Times New Roman"/>
          <w:lang w:val="sq-AL" w:eastAsia="en-GB"/>
        </w:rPr>
        <w:t>ë</w:t>
      </w:r>
      <w:r w:rsidR="00506359" w:rsidRPr="006105B4">
        <w:rPr>
          <w:rFonts w:ascii="Times New Roman" w:hAnsi="Times New Roman"/>
          <w:lang w:val="sq-AL"/>
        </w:rPr>
        <w:t>r 20 shërbimet bazë publike  të miratuara nga Këshilli i Tregut të Brendshëm të BE-së më 12 Mars 2001.</w:t>
      </w:r>
      <w:r w:rsidRPr="006105B4">
        <w:rPr>
          <w:rFonts w:ascii="Times New Roman" w:hAnsi="Times New Roman"/>
          <w:lang w:val="sq-AL"/>
        </w:rPr>
        <w:t xml:space="preserve"> </w:t>
      </w:r>
      <w:r w:rsidR="00506359" w:rsidRPr="006105B4">
        <w:rPr>
          <w:rFonts w:ascii="Times New Roman" w:hAnsi="Times New Roman"/>
          <w:lang w:val="sq-AL"/>
        </w:rPr>
        <w:t>Nj</w:t>
      </w:r>
      <w:r w:rsidR="00506359" w:rsidRPr="006105B4">
        <w:rPr>
          <w:rFonts w:ascii="Times New Roman" w:hAnsi="Times New Roman"/>
          <w:lang w:val="sq-AL" w:eastAsia="en-GB"/>
        </w:rPr>
        <w:t>ë</w:t>
      </w:r>
      <w:r w:rsidR="00506359" w:rsidRPr="006105B4">
        <w:rPr>
          <w:rFonts w:ascii="Times New Roman" w:hAnsi="Times New Roman"/>
          <w:lang w:val="sq-AL"/>
        </w:rPr>
        <w:t>zet sh</w:t>
      </w:r>
      <w:r w:rsidR="00506359" w:rsidRPr="006105B4">
        <w:rPr>
          <w:rFonts w:ascii="Times New Roman" w:hAnsi="Times New Roman"/>
          <w:lang w:val="sq-AL" w:eastAsia="en-GB"/>
        </w:rPr>
        <w:t>ë</w:t>
      </w:r>
      <w:r w:rsidR="00506359" w:rsidRPr="006105B4">
        <w:rPr>
          <w:rFonts w:ascii="Times New Roman" w:hAnsi="Times New Roman"/>
          <w:lang w:val="sq-AL"/>
        </w:rPr>
        <w:t>rbimet baz</w:t>
      </w:r>
      <w:r w:rsidR="00506359" w:rsidRPr="006105B4">
        <w:rPr>
          <w:rFonts w:ascii="Times New Roman" w:hAnsi="Times New Roman"/>
          <w:lang w:val="sq-AL" w:eastAsia="en-GB"/>
        </w:rPr>
        <w:t>ë</w:t>
      </w:r>
      <w:r w:rsidR="00506359" w:rsidRPr="006105B4">
        <w:rPr>
          <w:rFonts w:ascii="Times New Roman" w:hAnsi="Times New Roman"/>
          <w:lang w:val="sq-AL"/>
        </w:rPr>
        <w:t xml:space="preserve"> t</w:t>
      </w:r>
      <w:r w:rsidRPr="006105B4">
        <w:rPr>
          <w:rFonts w:ascii="Times New Roman" w:hAnsi="Times New Roman"/>
          <w:lang w:val="sq-AL"/>
        </w:rPr>
        <w:t>ë</w:t>
      </w:r>
      <w:r w:rsidR="00506359" w:rsidRPr="006105B4">
        <w:rPr>
          <w:rFonts w:ascii="Times New Roman" w:hAnsi="Times New Roman"/>
          <w:lang w:val="sq-AL"/>
        </w:rPr>
        <w:t xml:space="preserve"> qeverisjes elektronike ndahen n</w:t>
      </w:r>
      <w:r w:rsidR="00506359" w:rsidRPr="006105B4">
        <w:rPr>
          <w:rFonts w:ascii="Times New Roman" w:hAnsi="Times New Roman"/>
          <w:lang w:val="sq-AL" w:eastAsia="en-GB"/>
        </w:rPr>
        <w:t>ë</w:t>
      </w:r>
      <w:r w:rsidR="00506359" w:rsidRPr="006105B4">
        <w:rPr>
          <w:rFonts w:ascii="Times New Roman" w:hAnsi="Times New Roman"/>
          <w:lang w:val="sq-AL"/>
        </w:rPr>
        <w:t xml:space="preserve"> 12 sh</w:t>
      </w:r>
      <w:r w:rsidR="00506359" w:rsidRPr="006105B4">
        <w:rPr>
          <w:rFonts w:ascii="Times New Roman" w:hAnsi="Times New Roman"/>
          <w:lang w:val="sq-AL" w:eastAsia="en-GB"/>
        </w:rPr>
        <w:t>ë</w:t>
      </w:r>
      <w:r w:rsidR="00506359" w:rsidRPr="006105B4">
        <w:rPr>
          <w:rFonts w:ascii="Times New Roman" w:hAnsi="Times New Roman"/>
          <w:lang w:val="sq-AL"/>
        </w:rPr>
        <w:t>rbime Qeveri-Qytetar</w:t>
      </w:r>
      <w:r w:rsidR="00506359" w:rsidRPr="006105B4">
        <w:rPr>
          <w:rFonts w:ascii="Times New Roman" w:hAnsi="Times New Roman"/>
          <w:lang w:val="sq-AL" w:eastAsia="en-GB"/>
        </w:rPr>
        <w:t>ë</w:t>
      </w:r>
      <w:r w:rsidR="00506359" w:rsidRPr="006105B4">
        <w:rPr>
          <w:rFonts w:ascii="Times New Roman" w:hAnsi="Times New Roman"/>
          <w:lang w:val="sq-AL"/>
        </w:rPr>
        <w:t xml:space="preserve"> dhe 8 sh</w:t>
      </w:r>
      <w:r w:rsidR="00506359" w:rsidRPr="006105B4">
        <w:rPr>
          <w:rFonts w:ascii="Times New Roman" w:hAnsi="Times New Roman"/>
          <w:lang w:val="sq-AL" w:eastAsia="en-GB"/>
        </w:rPr>
        <w:t>ë</w:t>
      </w:r>
      <w:r w:rsidR="00506359" w:rsidRPr="006105B4">
        <w:rPr>
          <w:rFonts w:ascii="Times New Roman" w:hAnsi="Times New Roman"/>
          <w:lang w:val="sq-AL"/>
        </w:rPr>
        <w:t xml:space="preserve">rbime Qeveri-Biznes. </w:t>
      </w:r>
    </w:p>
    <w:p w:rsidR="00597F20" w:rsidRPr="006105B4" w:rsidRDefault="00597F20" w:rsidP="00597F20">
      <w:pPr>
        <w:jc w:val="both"/>
        <w:rPr>
          <w:rFonts w:ascii="Times New Roman" w:hAnsi="Times New Roman"/>
          <w:lang w:val="sq-AL"/>
        </w:rPr>
      </w:pPr>
      <w:r w:rsidRPr="006105B4">
        <w:rPr>
          <w:rFonts w:ascii="Times New Roman" w:hAnsi="Times New Roman"/>
          <w:lang w:val="sq-AL"/>
        </w:rPr>
        <w:t xml:space="preserve">Niveli aktual i sofistikimit të shërbimeve të qeverisjes elektronike në veçanti për qytetarët është 1 dhe 2, kryesisht në shpërndarje informacioni dhe interaktiv njëdrejtimësh (shkarkim formularësh). Për biznesin niveli i sofistikimit është më i lartë.  </w:t>
      </w:r>
    </w:p>
    <w:p w:rsidR="00597F20" w:rsidRPr="006105B4" w:rsidRDefault="00D92539" w:rsidP="00FD6D68">
      <w:pPr>
        <w:pStyle w:val="ListParagraph"/>
        <w:widowControl w:val="0"/>
        <w:ind w:left="0"/>
        <w:jc w:val="both"/>
        <w:rPr>
          <w:rFonts w:ascii="Times New Roman" w:hAnsi="Times New Roman"/>
          <w:color w:val="000000"/>
          <w:lang w:val="sq-AL"/>
        </w:rPr>
      </w:pPr>
      <w:r w:rsidRPr="006105B4">
        <w:rPr>
          <w:rFonts w:ascii="Times New Roman" w:hAnsi="Times New Roman"/>
          <w:color w:val="000000"/>
          <w:lang w:val="sq-AL"/>
        </w:rPr>
        <w:t>N</w:t>
      </w:r>
      <w:r w:rsidR="00F249DA" w:rsidRPr="006105B4">
        <w:rPr>
          <w:rFonts w:ascii="Times New Roman" w:hAnsi="Times New Roman"/>
          <w:color w:val="000000"/>
          <w:lang w:val="sq-AL"/>
        </w:rPr>
        <w:t>ë</w:t>
      </w:r>
      <w:r w:rsidRPr="006105B4">
        <w:rPr>
          <w:rFonts w:ascii="Times New Roman" w:hAnsi="Times New Roman"/>
          <w:color w:val="000000"/>
          <w:lang w:val="sq-AL"/>
        </w:rPr>
        <w:t xml:space="preserve"> periudh</w:t>
      </w:r>
      <w:r w:rsidR="00F249DA" w:rsidRPr="006105B4">
        <w:rPr>
          <w:rFonts w:ascii="Times New Roman" w:hAnsi="Times New Roman"/>
          <w:color w:val="000000"/>
          <w:lang w:val="sq-AL"/>
        </w:rPr>
        <w:t>ë</w:t>
      </w:r>
      <w:r w:rsidRPr="006105B4">
        <w:rPr>
          <w:rFonts w:ascii="Times New Roman" w:hAnsi="Times New Roman"/>
          <w:color w:val="000000"/>
          <w:lang w:val="sq-AL"/>
        </w:rPr>
        <w:t>n q</w:t>
      </w:r>
      <w:r w:rsidR="00F249DA" w:rsidRPr="006105B4">
        <w:rPr>
          <w:rFonts w:ascii="Times New Roman" w:hAnsi="Times New Roman"/>
          <w:color w:val="000000"/>
          <w:lang w:val="sq-AL"/>
        </w:rPr>
        <w:t>ë</w:t>
      </w:r>
      <w:r w:rsidRPr="006105B4">
        <w:rPr>
          <w:rFonts w:ascii="Times New Roman" w:hAnsi="Times New Roman"/>
          <w:color w:val="000000"/>
          <w:lang w:val="sq-AL"/>
        </w:rPr>
        <w:t xml:space="preserve"> analizojm</w:t>
      </w:r>
      <w:r w:rsidR="00F249DA" w:rsidRPr="006105B4">
        <w:rPr>
          <w:rFonts w:ascii="Times New Roman" w:hAnsi="Times New Roman"/>
          <w:color w:val="000000"/>
          <w:lang w:val="sq-AL"/>
        </w:rPr>
        <w:t>ë</w:t>
      </w:r>
      <w:r w:rsidRPr="006105B4">
        <w:rPr>
          <w:rFonts w:ascii="Times New Roman" w:hAnsi="Times New Roman"/>
          <w:color w:val="000000"/>
          <w:lang w:val="sq-AL"/>
        </w:rPr>
        <w:t xml:space="preserve"> ka patur p</w:t>
      </w:r>
      <w:r w:rsidR="00E05841" w:rsidRPr="006105B4">
        <w:rPr>
          <w:rFonts w:ascii="Times New Roman" w:hAnsi="Times New Roman"/>
          <w:color w:val="000000"/>
          <w:lang w:val="sq-AL"/>
        </w:rPr>
        <w:t>rogres n</w:t>
      </w:r>
      <w:r w:rsidR="00F249DA" w:rsidRPr="006105B4">
        <w:rPr>
          <w:rFonts w:ascii="Times New Roman" w:hAnsi="Times New Roman"/>
          <w:color w:val="000000"/>
          <w:lang w:val="sq-AL"/>
        </w:rPr>
        <w:t>ë</w:t>
      </w:r>
      <w:r w:rsidR="00E05841" w:rsidRPr="006105B4">
        <w:rPr>
          <w:rFonts w:ascii="Times New Roman" w:hAnsi="Times New Roman"/>
          <w:color w:val="000000"/>
          <w:lang w:val="sq-AL"/>
        </w:rPr>
        <w:t xml:space="preserve"> prezantim</w:t>
      </w:r>
      <w:r w:rsidR="00F249DA" w:rsidRPr="006105B4">
        <w:rPr>
          <w:rFonts w:ascii="Times New Roman" w:hAnsi="Times New Roman"/>
          <w:color w:val="000000"/>
          <w:lang w:val="sq-AL"/>
        </w:rPr>
        <w:t>in</w:t>
      </w:r>
      <w:r w:rsidR="00E05841" w:rsidRPr="006105B4">
        <w:rPr>
          <w:rFonts w:ascii="Times New Roman" w:hAnsi="Times New Roman"/>
          <w:color w:val="000000"/>
          <w:lang w:val="sq-AL"/>
        </w:rPr>
        <w:t xml:space="preserve"> e gjith</w:t>
      </w:r>
      <w:r w:rsidR="00F249DA" w:rsidRPr="006105B4">
        <w:rPr>
          <w:rFonts w:ascii="Times New Roman" w:hAnsi="Times New Roman"/>
          <w:color w:val="000000"/>
          <w:lang w:val="sq-AL"/>
        </w:rPr>
        <w:t>ë</w:t>
      </w:r>
      <w:r w:rsidR="00E05841" w:rsidRPr="006105B4">
        <w:rPr>
          <w:rFonts w:ascii="Times New Roman" w:hAnsi="Times New Roman"/>
          <w:color w:val="000000"/>
          <w:lang w:val="sq-AL"/>
        </w:rPr>
        <w:t xml:space="preserve"> sh</w:t>
      </w:r>
      <w:r w:rsidR="00F249DA" w:rsidRPr="006105B4">
        <w:rPr>
          <w:rFonts w:ascii="Times New Roman" w:hAnsi="Times New Roman"/>
          <w:color w:val="000000"/>
          <w:lang w:val="sq-AL"/>
        </w:rPr>
        <w:t>ë</w:t>
      </w:r>
      <w:r w:rsidR="00E05841" w:rsidRPr="006105B4">
        <w:rPr>
          <w:rFonts w:ascii="Times New Roman" w:hAnsi="Times New Roman"/>
          <w:color w:val="000000"/>
          <w:lang w:val="sq-AL"/>
        </w:rPr>
        <w:t>rbimeve baz</w:t>
      </w:r>
      <w:r w:rsidR="00F249DA" w:rsidRPr="006105B4">
        <w:rPr>
          <w:rFonts w:ascii="Times New Roman" w:hAnsi="Times New Roman"/>
          <w:color w:val="000000"/>
          <w:lang w:val="sq-AL"/>
        </w:rPr>
        <w:t>ë</w:t>
      </w:r>
      <w:r w:rsidR="00E05841" w:rsidRPr="006105B4">
        <w:rPr>
          <w:rFonts w:ascii="Times New Roman" w:hAnsi="Times New Roman"/>
          <w:color w:val="000000"/>
          <w:lang w:val="sq-AL"/>
        </w:rPr>
        <w:t xml:space="preserve"> n</w:t>
      </w:r>
      <w:r w:rsidR="00F249DA" w:rsidRPr="006105B4">
        <w:rPr>
          <w:rFonts w:ascii="Times New Roman" w:hAnsi="Times New Roman"/>
          <w:color w:val="000000"/>
          <w:lang w:val="sq-AL"/>
        </w:rPr>
        <w:t>ë</w:t>
      </w:r>
      <w:r w:rsidR="00E05841" w:rsidRPr="006105B4">
        <w:rPr>
          <w:rFonts w:ascii="Times New Roman" w:hAnsi="Times New Roman"/>
          <w:color w:val="000000"/>
          <w:lang w:val="sq-AL"/>
        </w:rPr>
        <w:t>p</w:t>
      </w:r>
      <w:r w:rsidR="00F249DA" w:rsidRPr="006105B4">
        <w:rPr>
          <w:rFonts w:ascii="Times New Roman" w:hAnsi="Times New Roman"/>
          <w:color w:val="000000"/>
          <w:lang w:val="sq-AL"/>
        </w:rPr>
        <w:t>ë</w:t>
      </w:r>
      <w:r w:rsidR="00E05841" w:rsidRPr="006105B4">
        <w:rPr>
          <w:rFonts w:ascii="Times New Roman" w:hAnsi="Times New Roman"/>
          <w:color w:val="000000"/>
          <w:lang w:val="sq-AL"/>
        </w:rPr>
        <w:t>rmjet internetit  n</w:t>
      </w:r>
      <w:r w:rsidR="00F249DA" w:rsidRPr="006105B4">
        <w:rPr>
          <w:rFonts w:ascii="Times New Roman" w:hAnsi="Times New Roman"/>
          <w:color w:val="000000"/>
          <w:lang w:val="sq-AL"/>
        </w:rPr>
        <w:t>ë</w:t>
      </w:r>
      <w:r w:rsidR="00E05841" w:rsidRPr="006105B4">
        <w:rPr>
          <w:rFonts w:ascii="Times New Roman" w:hAnsi="Times New Roman"/>
          <w:color w:val="000000"/>
          <w:lang w:val="sq-AL"/>
        </w:rPr>
        <w:t xml:space="preserve"> nivel q</w:t>
      </w:r>
      <w:r w:rsidR="00F249DA" w:rsidRPr="006105B4">
        <w:rPr>
          <w:rFonts w:ascii="Times New Roman" w:hAnsi="Times New Roman"/>
          <w:color w:val="000000"/>
          <w:lang w:val="sq-AL"/>
        </w:rPr>
        <w:t>ë</w:t>
      </w:r>
      <w:r w:rsidR="00E05841" w:rsidRPr="006105B4">
        <w:rPr>
          <w:rFonts w:ascii="Times New Roman" w:hAnsi="Times New Roman"/>
          <w:color w:val="000000"/>
          <w:lang w:val="sq-AL"/>
        </w:rPr>
        <w:t>ndror</w:t>
      </w:r>
      <w:r w:rsidRPr="006105B4">
        <w:rPr>
          <w:rFonts w:ascii="Times New Roman" w:hAnsi="Times New Roman"/>
          <w:color w:val="000000"/>
          <w:lang w:val="sq-AL"/>
        </w:rPr>
        <w:t xml:space="preserve">, rreth </w:t>
      </w:r>
      <w:r w:rsidR="00E05841" w:rsidRPr="006105B4">
        <w:rPr>
          <w:rFonts w:ascii="Times New Roman" w:hAnsi="Times New Roman"/>
          <w:color w:val="000000"/>
          <w:lang w:val="sq-AL"/>
        </w:rPr>
        <w:t>80% e sh</w:t>
      </w:r>
      <w:r w:rsidR="00F249DA" w:rsidRPr="006105B4">
        <w:rPr>
          <w:rFonts w:ascii="Times New Roman" w:hAnsi="Times New Roman"/>
          <w:color w:val="000000"/>
          <w:lang w:val="sq-AL"/>
        </w:rPr>
        <w:t>ë</w:t>
      </w:r>
      <w:r w:rsidR="00E05841" w:rsidRPr="006105B4">
        <w:rPr>
          <w:rFonts w:ascii="Times New Roman" w:hAnsi="Times New Roman"/>
          <w:color w:val="000000"/>
          <w:lang w:val="sq-AL"/>
        </w:rPr>
        <w:t>rbimeve baz</w:t>
      </w:r>
      <w:r w:rsidR="00F249DA" w:rsidRPr="006105B4">
        <w:rPr>
          <w:rFonts w:ascii="Times New Roman" w:hAnsi="Times New Roman"/>
          <w:color w:val="000000"/>
          <w:lang w:val="sq-AL"/>
        </w:rPr>
        <w:t>ë</w:t>
      </w:r>
      <w:r w:rsidR="00E05841" w:rsidRPr="006105B4">
        <w:rPr>
          <w:rFonts w:ascii="Times New Roman" w:hAnsi="Times New Roman"/>
          <w:color w:val="000000"/>
          <w:lang w:val="sq-AL"/>
        </w:rPr>
        <w:t xml:space="preserve"> ofrohen n</w:t>
      </w:r>
      <w:r w:rsidR="00F249DA" w:rsidRPr="006105B4">
        <w:rPr>
          <w:rFonts w:ascii="Times New Roman" w:hAnsi="Times New Roman"/>
          <w:color w:val="000000"/>
          <w:lang w:val="sq-AL"/>
        </w:rPr>
        <w:t>ë</w:t>
      </w:r>
      <w:r w:rsidR="00E05841" w:rsidRPr="006105B4">
        <w:rPr>
          <w:rFonts w:ascii="Times New Roman" w:hAnsi="Times New Roman"/>
          <w:color w:val="000000"/>
          <w:lang w:val="sq-AL"/>
        </w:rPr>
        <w:t xml:space="preserve"> nivelet 1 dhe 2</w:t>
      </w:r>
      <w:r w:rsidRPr="006105B4">
        <w:rPr>
          <w:rFonts w:ascii="Times New Roman" w:hAnsi="Times New Roman"/>
          <w:color w:val="000000"/>
          <w:lang w:val="sq-AL"/>
        </w:rPr>
        <w:t xml:space="preserve">. </w:t>
      </w:r>
    </w:p>
    <w:p w:rsidR="00FD6D68" w:rsidRPr="006105B4" w:rsidRDefault="00D92539" w:rsidP="00FD6D68">
      <w:pPr>
        <w:pStyle w:val="ListParagraph"/>
        <w:widowControl w:val="0"/>
        <w:ind w:left="0"/>
        <w:jc w:val="both"/>
        <w:rPr>
          <w:rFonts w:ascii="Times New Roman" w:hAnsi="Times New Roman"/>
          <w:color w:val="000000"/>
          <w:lang w:val="sq-AL"/>
        </w:rPr>
      </w:pPr>
      <w:r w:rsidRPr="006105B4">
        <w:rPr>
          <w:rFonts w:ascii="Times New Roman" w:hAnsi="Times New Roman"/>
          <w:color w:val="000000"/>
          <w:lang w:val="sq-AL"/>
        </w:rPr>
        <w:t xml:space="preserve">Krijimi i portalit </w:t>
      </w:r>
      <w:r w:rsidR="00E05841" w:rsidRPr="006105B4">
        <w:rPr>
          <w:rFonts w:ascii="Times New Roman" w:hAnsi="Times New Roman"/>
          <w:color w:val="000000"/>
          <w:lang w:val="sq-AL"/>
        </w:rPr>
        <w:t>www. e-albania.al</w:t>
      </w:r>
      <w:r w:rsidR="00A73C74">
        <w:rPr>
          <w:rFonts w:ascii="Times New Roman" w:hAnsi="Times New Roman"/>
          <w:color w:val="000000"/>
          <w:lang w:val="sq-AL"/>
        </w:rPr>
        <w:t>, ë</w:t>
      </w:r>
      <w:r w:rsidRPr="006105B4">
        <w:rPr>
          <w:rFonts w:ascii="Times New Roman" w:hAnsi="Times New Roman"/>
          <w:color w:val="000000"/>
          <w:lang w:val="sq-AL"/>
        </w:rPr>
        <w:t>sht</w:t>
      </w:r>
      <w:r w:rsidR="00A73C74">
        <w:rPr>
          <w:rFonts w:ascii="Times New Roman" w:hAnsi="Times New Roman"/>
          <w:color w:val="000000"/>
          <w:lang w:val="sq-AL"/>
        </w:rPr>
        <w:t>ë</w:t>
      </w:r>
      <w:r w:rsidRPr="006105B4">
        <w:rPr>
          <w:rFonts w:ascii="Times New Roman" w:hAnsi="Times New Roman"/>
          <w:color w:val="000000"/>
          <w:lang w:val="sq-AL"/>
        </w:rPr>
        <w:t xml:space="preserve"> nj</w:t>
      </w:r>
      <w:r w:rsidR="00A73C74">
        <w:rPr>
          <w:rFonts w:ascii="Times New Roman" w:hAnsi="Times New Roman"/>
          <w:color w:val="000000"/>
          <w:lang w:val="sq-AL"/>
        </w:rPr>
        <w:t>ë</w:t>
      </w:r>
      <w:r w:rsidR="00E05841" w:rsidRPr="006105B4">
        <w:rPr>
          <w:rFonts w:ascii="Times New Roman" w:hAnsi="Times New Roman"/>
          <w:color w:val="000000"/>
          <w:lang w:val="sq-AL"/>
        </w:rPr>
        <w:t xml:space="preserve"> mund</w:t>
      </w:r>
      <w:r w:rsidR="00A73C74">
        <w:rPr>
          <w:rFonts w:ascii="Times New Roman" w:hAnsi="Times New Roman"/>
          <w:color w:val="000000"/>
          <w:lang w:val="sq-AL"/>
        </w:rPr>
        <w:t>ë</w:t>
      </w:r>
      <w:r w:rsidR="00E05841" w:rsidRPr="006105B4">
        <w:rPr>
          <w:rFonts w:ascii="Times New Roman" w:hAnsi="Times New Roman"/>
          <w:color w:val="000000"/>
          <w:lang w:val="sq-AL"/>
        </w:rPr>
        <w:t>si e mir</w:t>
      </w:r>
      <w:r w:rsidR="00A73C74">
        <w:rPr>
          <w:rFonts w:ascii="Times New Roman" w:hAnsi="Times New Roman"/>
          <w:color w:val="000000"/>
          <w:lang w:val="sq-AL"/>
        </w:rPr>
        <w:t>ë</w:t>
      </w:r>
      <w:r w:rsidR="00E05841" w:rsidRPr="006105B4">
        <w:rPr>
          <w:rFonts w:ascii="Times New Roman" w:hAnsi="Times New Roman"/>
          <w:color w:val="000000"/>
          <w:lang w:val="sq-AL"/>
        </w:rPr>
        <w:t xml:space="preserve"> p</w:t>
      </w:r>
      <w:r w:rsidR="00A73C74">
        <w:rPr>
          <w:rFonts w:ascii="Times New Roman" w:hAnsi="Times New Roman"/>
          <w:color w:val="000000"/>
          <w:lang w:val="sq-AL"/>
        </w:rPr>
        <w:t>ë</w:t>
      </w:r>
      <w:r w:rsidR="00E05841" w:rsidRPr="006105B4">
        <w:rPr>
          <w:rFonts w:ascii="Times New Roman" w:hAnsi="Times New Roman"/>
          <w:color w:val="000000"/>
          <w:lang w:val="sq-AL"/>
        </w:rPr>
        <w:t xml:space="preserve">r ofrimin </w:t>
      </w:r>
      <w:r w:rsidRPr="006105B4">
        <w:rPr>
          <w:rFonts w:ascii="Times New Roman" w:hAnsi="Times New Roman"/>
          <w:color w:val="000000"/>
          <w:lang w:val="sq-AL"/>
        </w:rPr>
        <w:t>e sh</w:t>
      </w:r>
      <w:r w:rsidR="00A73C74">
        <w:rPr>
          <w:rFonts w:ascii="Times New Roman" w:hAnsi="Times New Roman"/>
          <w:color w:val="000000"/>
          <w:lang w:val="sq-AL"/>
        </w:rPr>
        <w:t>ë</w:t>
      </w:r>
      <w:r w:rsidRPr="006105B4">
        <w:rPr>
          <w:rFonts w:ascii="Times New Roman" w:hAnsi="Times New Roman"/>
          <w:color w:val="000000"/>
          <w:lang w:val="sq-AL"/>
        </w:rPr>
        <w:t>rbimeve publike p</w:t>
      </w:r>
      <w:r w:rsidR="00A73C74">
        <w:rPr>
          <w:rFonts w:ascii="Times New Roman" w:hAnsi="Times New Roman"/>
          <w:color w:val="000000"/>
          <w:lang w:val="sq-AL"/>
        </w:rPr>
        <w:t>ë</w:t>
      </w:r>
      <w:r w:rsidRPr="006105B4">
        <w:rPr>
          <w:rFonts w:ascii="Times New Roman" w:hAnsi="Times New Roman"/>
          <w:color w:val="000000"/>
          <w:lang w:val="sq-AL"/>
        </w:rPr>
        <w:t xml:space="preserve">r qytetarin mbi parimin e </w:t>
      </w:r>
      <w:r w:rsidR="00E05841" w:rsidRPr="006105B4">
        <w:rPr>
          <w:rFonts w:ascii="Times New Roman" w:hAnsi="Times New Roman"/>
          <w:color w:val="000000"/>
          <w:lang w:val="sq-AL"/>
        </w:rPr>
        <w:t>“one stop shop”</w:t>
      </w:r>
      <w:r w:rsidRPr="006105B4">
        <w:rPr>
          <w:rFonts w:ascii="Times New Roman" w:hAnsi="Times New Roman"/>
          <w:color w:val="000000"/>
          <w:lang w:val="sq-AL"/>
        </w:rPr>
        <w:t>.</w:t>
      </w:r>
    </w:p>
    <w:p w:rsidR="00E05841" w:rsidRPr="006105B4" w:rsidRDefault="00FD6D68" w:rsidP="00FD6D68">
      <w:pPr>
        <w:pStyle w:val="ListParagraph"/>
        <w:widowControl w:val="0"/>
        <w:ind w:left="0"/>
        <w:jc w:val="both"/>
        <w:rPr>
          <w:rFonts w:ascii="Times New Roman" w:hAnsi="Times New Roman"/>
          <w:color w:val="000000"/>
          <w:lang w:val="sq-AL"/>
        </w:rPr>
      </w:pPr>
      <w:r w:rsidRPr="006105B4">
        <w:rPr>
          <w:rFonts w:ascii="Times New Roman" w:hAnsi="Times New Roman"/>
          <w:color w:val="000000"/>
          <w:lang w:val="sq-AL"/>
        </w:rPr>
        <w:t>Megjithat</w:t>
      </w:r>
      <w:r w:rsidR="00A73C74">
        <w:rPr>
          <w:rFonts w:ascii="Times New Roman" w:hAnsi="Times New Roman"/>
          <w:color w:val="000000"/>
          <w:lang w:val="sq-AL"/>
        </w:rPr>
        <w:t>ë</w:t>
      </w:r>
      <w:r w:rsidRPr="006105B4">
        <w:rPr>
          <w:rFonts w:ascii="Times New Roman" w:hAnsi="Times New Roman"/>
          <w:color w:val="000000"/>
          <w:lang w:val="sq-AL"/>
        </w:rPr>
        <w:t xml:space="preserve"> ka nj</w:t>
      </w:r>
      <w:r w:rsidR="00A73C74">
        <w:rPr>
          <w:rFonts w:ascii="Times New Roman" w:hAnsi="Times New Roman"/>
          <w:color w:val="000000"/>
          <w:lang w:val="sq-AL"/>
        </w:rPr>
        <w:t>ë</w:t>
      </w:r>
      <w:r w:rsidRPr="006105B4">
        <w:rPr>
          <w:rFonts w:ascii="Times New Roman" w:hAnsi="Times New Roman"/>
          <w:color w:val="000000"/>
          <w:lang w:val="sq-AL"/>
        </w:rPr>
        <w:t xml:space="preserve"> d</w:t>
      </w:r>
      <w:r w:rsidR="00E05841" w:rsidRPr="006105B4">
        <w:rPr>
          <w:rFonts w:ascii="Times New Roman" w:hAnsi="Times New Roman"/>
          <w:color w:val="000000"/>
          <w:lang w:val="sq-AL"/>
        </w:rPr>
        <w:t>iferenc</w:t>
      </w:r>
      <w:r w:rsidR="00A73C74">
        <w:rPr>
          <w:rFonts w:ascii="Times New Roman" w:hAnsi="Times New Roman"/>
          <w:color w:val="000000"/>
          <w:lang w:val="sq-AL"/>
        </w:rPr>
        <w:t>ë të</w:t>
      </w:r>
      <w:r w:rsidR="00E05841" w:rsidRPr="006105B4">
        <w:rPr>
          <w:rFonts w:ascii="Times New Roman" w:hAnsi="Times New Roman"/>
          <w:color w:val="000000"/>
          <w:lang w:val="sq-AL"/>
        </w:rPr>
        <w:t xml:space="preserve"> madhe midis</w:t>
      </w:r>
      <w:r w:rsidR="00E05841" w:rsidRPr="006105B4">
        <w:rPr>
          <w:rFonts w:ascii="Times New Roman" w:hAnsi="Times New Roman"/>
          <w:lang w:val="sq-AL"/>
        </w:rPr>
        <w:t xml:space="preserve"> ofrimit t</w:t>
      </w:r>
      <w:r w:rsidR="00A73C74">
        <w:rPr>
          <w:rFonts w:ascii="Times New Roman" w:hAnsi="Times New Roman"/>
          <w:lang w:val="sq-AL"/>
        </w:rPr>
        <w:t>ë</w:t>
      </w:r>
      <w:r w:rsidR="00E05841" w:rsidRPr="006105B4">
        <w:rPr>
          <w:rFonts w:ascii="Times New Roman" w:hAnsi="Times New Roman"/>
          <w:lang w:val="sq-AL"/>
        </w:rPr>
        <w:t xml:space="preserve"> sh</w:t>
      </w:r>
      <w:r w:rsidR="00A73C74">
        <w:rPr>
          <w:rFonts w:ascii="Times New Roman" w:hAnsi="Times New Roman"/>
          <w:lang w:val="sq-AL"/>
        </w:rPr>
        <w:t>ë</w:t>
      </w:r>
      <w:r w:rsidR="00E05841" w:rsidRPr="006105B4">
        <w:rPr>
          <w:rFonts w:ascii="Times New Roman" w:hAnsi="Times New Roman"/>
          <w:lang w:val="sq-AL"/>
        </w:rPr>
        <w:t>rbimeve p</w:t>
      </w:r>
      <w:r w:rsidR="00A73C74">
        <w:rPr>
          <w:rFonts w:ascii="Times New Roman" w:hAnsi="Times New Roman"/>
          <w:lang w:val="sq-AL"/>
        </w:rPr>
        <w:t>ë</w:t>
      </w:r>
      <w:r w:rsidR="00E05841" w:rsidRPr="006105B4">
        <w:rPr>
          <w:rFonts w:ascii="Times New Roman" w:hAnsi="Times New Roman"/>
          <w:lang w:val="sq-AL"/>
        </w:rPr>
        <w:t>r biznesin ndaj atyre p</w:t>
      </w:r>
      <w:r w:rsidR="00A73C74">
        <w:rPr>
          <w:rFonts w:ascii="Times New Roman" w:hAnsi="Times New Roman"/>
          <w:lang w:val="sq-AL"/>
        </w:rPr>
        <w:t>ë</w:t>
      </w:r>
      <w:r w:rsidR="00E05841" w:rsidRPr="006105B4">
        <w:rPr>
          <w:rFonts w:ascii="Times New Roman" w:hAnsi="Times New Roman"/>
          <w:lang w:val="sq-AL"/>
        </w:rPr>
        <w:t>r qytetarin</w:t>
      </w:r>
      <w:r w:rsidRPr="006105B4">
        <w:rPr>
          <w:rFonts w:ascii="Times New Roman" w:hAnsi="Times New Roman"/>
          <w:lang w:val="sq-AL"/>
        </w:rPr>
        <w:t>. Ka nj</w:t>
      </w:r>
      <w:r w:rsidR="00A73C74">
        <w:rPr>
          <w:rFonts w:ascii="Times New Roman" w:hAnsi="Times New Roman"/>
          <w:lang w:val="sq-AL"/>
        </w:rPr>
        <w:t>ë</w:t>
      </w:r>
      <w:r w:rsidRPr="006105B4">
        <w:rPr>
          <w:rFonts w:ascii="Times New Roman" w:hAnsi="Times New Roman"/>
          <w:lang w:val="sq-AL"/>
        </w:rPr>
        <w:t xml:space="preserve"> d</w:t>
      </w:r>
      <w:r w:rsidR="00A73C74">
        <w:rPr>
          <w:rFonts w:ascii="Times New Roman" w:hAnsi="Times New Roman"/>
          <w:lang w:val="sq-AL"/>
        </w:rPr>
        <w:t>iferencë</w:t>
      </w:r>
      <w:r w:rsidR="00E05841" w:rsidRPr="006105B4">
        <w:rPr>
          <w:rFonts w:ascii="Times New Roman" w:hAnsi="Times New Roman"/>
          <w:lang w:val="sq-AL"/>
        </w:rPr>
        <w:t xml:space="preserve"> </w:t>
      </w:r>
      <w:r w:rsidR="00A73C74">
        <w:rPr>
          <w:rFonts w:ascii="Times New Roman" w:hAnsi="Times New Roman"/>
          <w:lang w:val="sq-AL"/>
        </w:rPr>
        <w:t>të</w:t>
      </w:r>
      <w:r w:rsidR="00E05841" w:rsidRPr="006105B4">
        <w:rPr>
          <w:rFonts w:ascii="Times New Roman" w:hAnsi="Times New Roman"/>
          <w:lang w:val="sq-AL"/>
        </w:rPr>
        <w:t xml:space="preserve"> ndjeshme me nivelin mesatar t</w:t>
      </w:r>
      <w:r w:rsidR="00A73C74">
        <w:rPr>
          <w:rFonts w:ascii="Times New Roman" w:hAnsi="Times New Roman"/>
          <w:lang w:val="sq-AL"/>
        </w:rPr>
        <w:t>ë</w:t>
      </w:r>
      <w:r w:rsidR="00E05841" w:rsidRPr="006105B4">
        <w:rPr>
          <w:rFonts w:ascii="Times New Roman" w:hAnsi="Times New Roman"/>
          <w:lang w:val="sq-AL"/>
        </w:rPr>
        <w:t xml:space="preserve"> BE</w:t>
      </w:r>
      <w:r w:rsidRPr="006105B4">
        <w:rPr>
          <w:rFonts w:ascii="Times New Roman" w:hAnsi="Times New Roman"/>
          <w:lang w:val="sq-AL"/>
        </w:rPr>
        <w:t>. Ka vet</w:t>
      </w:r>
      <w:r w:rsidR="00A73C74">
        <w:rPr>
          <w:rFonts w:ascii="Times New Roman" w:hAnsi="Times New Roman"/>
          <w:lang w:val="sq-AL"/>
        </w:rPr>
        <w:t>ë</w:t>
      </w:r>
      <w:r w:rsidRPr="006105B4">
        <w:rPr>
          <w:rFonts w:ascii="Times New Roman" w:hAnsi="Times New Roman"/>
          <w:lang w:val="sq-AL"/>
        </w:rPr>
        <w:t>m kat</w:t>
      </w:r>
      <w:r w:rsidR="00A73C74">
        <w:rPr>
          <w:rFonts w:ascii="Times New Roman" w:hAnsi="Times New Roman"/>
          <w:lang w:val="sq-AL"/>
        </w:rPr>
        <w:t>ë</w:t>
      </w:r>
      <w:r w:rsidRPr="006105B4">
        <w:rPr>
          <w:rFonts w:ascii="Times New Roman" w:hAnsi="Times New Roman"/>
          <w:lang w:val="sq-AL"/>
        </w:rPr>
        <w:t>r sh</w:t>
      </w:r>
      <w:r w:rsidR="00A73C74">
        <w:rPr>
          <w:rFonts w:ascii="Times New Roman" w:hAnsi="Times New Roman"/>
          <w:lang w:val="sq-AL"/>
        </w:rPr>
        <w:t>ë</w:t>
      </w:r>
      <w:r w:rsidRPr="006105B4">
        <w:rPr>
          <w:rFonts w:ascii="Times New Roman" w:hAnsi="Times New Roman"/>
          <w:lang w:val="sq-AL"/>
        </w:rPr>
        <w:t>rbime t</w:t>
      </w:r>
      <w:r w:rsidR="00A73C74">
        <w:rPr>
          <w:rFonts w:ascii="Times New Roman" w:hAnsi="Times New Roman"/>
          <w:lang w:val="sq-AL"/>
        </w:rPr>
        <w:t>ë</w:t>
      </w:r>
      <w:r w:rsidRPr="006105B4">
        <w:rPr>
          <w:rFonts w:ascii="Times New Roman" w:hAnsi="Times New Roman"/>
          <w:lang w:val="sq-AL"/>
        </w:rPr>
        <w:t xml:space="preserve"> ofruara n</w:t>
      </w:r>
      <w:r w:rsidR="00A73C74">
        <w:rPr>
          <w:rFonts w:ascii="Times New Roman" w:hAnsi="Times New Roman"/>
          <w:lang w:val="sq-AL"/>
        </w:rPr>
        <w:t>ë mën</w:t>
      </w:r>
      <w:r w:rsidRPr="006105B4">
        <w:rPr>
          <w:rFonts w:ascii="Times New Roman" w:hAnsi="Times New Roman"/>
          <w:lang w:val="sq-AL"/>
        </w:rPr>
        <w:t>yr</w:t>
      </w:r>
      <w:r w:rsidR="00A73C74">
        <w:rPr>
          <w:rFonts w:ascii="Times New Roman" w:hAnsi="Times New Roman"/>
          <w:lang w:val="sq-AL"/>
        </w:rPr>
        <w:t>ë</w:t>
      </w:r>
      <w:r w:rsidRPr="006105B4">
        <w:rPr>
          <w:rFonts w:ascii="Times New Roman" w:hAnsi="Times New Roman"/>
          <w:lang w:val="sq-AL"/>
        </w:rPr>
        <w:t xml:space="preserve"> interaktive. </w:t>
      </w:r>
      <w:r w:rsidR="00E05841" w:rsidRPr="006105B4">
        <w:rPr>
          <w:rFonts w:ascii="Times New Roman" w:hAnsi="Times New Roman"/>
          <w:lang w:val="sq-AL"/>
        </w:rPr>
        <w:t>Ende larg plot</w:t>
      </w:r>
      <w:r w:rsidR="00A73C74">
        <w:rPr>
          <w:rFonts w:ascii="Times New Roman" w:hAnsi="Times New Roman"/>
          <w:lang w:val="sq-AL"/>
        </w:rPr>
        <w:t>ësimit të</w:t>
      </w:r>
      <w:r w:rsidR="00E05841" w:rsidRPr="006105B4">
        <w:rPr>
          <w:rFonts w:ascii="Times New Roman" w:hAnsi="Times New Roman"/>
          <w:lang w:val="sq-AL"/>
        </w:rPr>
        <w:t xml:space="preserve"> objektivit t</w:t>
      </w:r>
      <w:r w:rsidR="00A73C74">
        <w:rPr>
          <w:rFonts w:ascii="Times New Roman" w:hAnsi="Times New Roman"/>
          <w:lang w:val="sq-AL"/>
        </w:rPr>
        <w:t>ë</w:t>
      </w:r>
      <w:r w:rsidR="00E05841" w:rsidRPr="006105B4">
        <w:rPr>
          <w:rFonts w:ascii="Times New Roman" w:hAnsi="Times New Roman"/>
          <w:lang w:val="sq-AL"/>
        </w:rPr>
        <w:t xml:space="preserve"> strategjis</w:t>
      </w:r>
      <w:r w:rsidR="00A73C74">
        <w:rPr>
          <w:rFonts w:ascii="Times New Roman" w:hAnsi="Times New Roman"/>
          <w:lang w:val="sq-AL"/>
        </w:rPr>
        <w:t>ë</w:t>
      </w:r>
      <w:r w:rsidR="00E05841" w:rsidRPr="006105B4">
        <w:rPr>
          <w:rFonts w:ascii="Times New Roman" w:hAnsi="Times New Roman"/>
          <w:lang w:val="sq-AL"/>
        </w:rPr>
        <w:t xml:space="preserve"> p</w:t>
      </w:r>
      <w:r w:rsidR="00A73C74">
        <w:rPr>
          <w:rFonts w:ascii="Times New Roman" w:hAnsi="Times New Roman"/>
          <w:lang w:val="sq-AL"/>
        </w:rPr>
        <w:t>ë</w:t>
      </w:r>
      <w:r w:rsidR="00E05841" w:rsidRPr="006105B4">
        <w:rPr>
          <w:rFonts w:ascii="Times New Roman" w:hAnsi="Times New Roman"/>
          <w:lang w:val="sq-AL"/>
        </w:rPr>
        <w:t>r t</w:t>
      </w:r>
      <w:r w:rsidR="00A73C74">
        <w:rPr>
          <w:rFonts w:ascii="Times New Roman" w:hAnsi="Times New Roman"/>
          <w:lang w:val="sq-AL"/>
        </w:rPr>
        <w:t>ë</w:t>
      </w:r>
      <w:r w:rsidR="00E05841" w:rsidRPr="006105B4">
        <w:rPr>
          <w:rFonts w:ascii="Times New Roman" w:hAnsi="Times New Roman"/>
          <w:lang w:val="sq-AL"/>
        </w:rPr>
        <w:t xml:space="preserve"> pasur sh</w:t>
      </w:r>
      <w:r w:rsidR="00A73C74">
        <w:rPr>
          <w:rFonts w:ascii="Times New Roman" w:hAnsi="Times New Roman"/>
          <w:lang w:val="sq-AL"/>
        </w:rPr>
        <w:t>ë</w:t>
      </w:r>
      <w:r w:rsidR="00E05841" w:rsidRPr="006105B4">
        <w:rPr>
          <w:rFonts w:ascii="Times New Roman" w:hAnsi="Times New Roman"/>
          <w:lang w:val="sq-AL"/>
        </w:rPr>
        <w:t>rbime moderne plot</w:t>
      </w:r>
      <w:r w:rsidR="00A73C74">
        <w:rPr>
          <w:rFonts w:ascii="Times New Roman" w:hAnsi="Times New Roman"/>
          <w:lang w:val="sq-AL"/>
        </w:rPr>
        <w:t>ë</w:t>
      </w:r>
      <w:r w:rsidR="00E05841" w:rsidRPr="006105B4">
        <w:rPr>
          <w:rFonts w:ascii="Times New Roman" w:hAnsi="Times New Roman"/>
          <w:lang w:val="sq-AL"/>
        </w:rPr>
        <w:t>sish</w:t>
      </w:r>
      <w:r w:rsidR="00597F20" w:rsidRPr="006105B4">
        <w:rPr>
          <w:rFonts w:ascii="Times New Roman" w:hAnsi="Times New Roman"/>
          <w:lang w:val="sq-AL"/>
        </w:rPr>
        <w:t>t interaktive brenda vitit 2013.</w:t>
      </w:r>
    </w:p>
    <w:p w:rsidR="00E05841" w:rsidRPr="006105B4" w:rsidRDefault="00E05841" w:rsidP="00E05841">
      <w:pPr>
        <w:jc w:val="both"/>
        <w:rPr>
          <w:rFonts w:ascii="Times New Roman" w:hAnsi="Times New Roman"/>
          <w:lang w:val="sq-AL"/>
        </w:rPr>
      </w:pPr>
      <w:r w:rsidRPr="006105B4">
        <w:rPr>
          <w:rFonts w:ascii="Times New Roman" w:hAnsi="Times New Roman"/>
          <w:lang w:val="sq-AL"/>
        </w:rPr>
        <w:t>Nuk ka ende asnj</w:t>
      </w:r>
      <w:r w:rsidR="00A73C74">
        <w:rPr>
          <w:rFonts w:ascii="Times New Roman" w:hAnsi="Times New Roman"/>
          <w:lang w:val="sq-AL"/>
        </w:rPr>
        <w:t>ë</w:t>
      </w:r>
      <w:r w:rsidRPr="006105B4">
        <w:rPr>
          <w:rFonts w:ascii="Times New Roman" w:hAnsi="Times New Roman"/>
          <w:lang w:val="sq-AL"/>
        </w:rPr>
        <w:t xml:space="preserve"> sh</w:t>
      </w:r>
      <w:r w:rsidRPr="006105B4">
        <w:rPr>
          <w:rFonts w:ascii="Times New Roman" w:hAnsi="Times New Roman"/>
          <w:lang w:val="sq-AL" w:eastAsia="en-GB"/>
        </w:rPr>
        <w:t>ë</w:t>
      </w:r>
      <w:r w:rsidRPr="006105B4">
        <w:rPr>
          <w:rFonts w:ascii="Times New Roman" w:hAnsi="Times New Roman"/>
          <w:lang w:val="sq-AL"/>
        </w:rPr>
        <w:t>rbim p</w:t>
      </w:r>
      <w:r w:rsidRPr="006105B4">
        <w:rPr>
          <w:rFonts w:ascii="Times New Roman" w:hAnsi="Times New Roman"/>
          <w:lang w:val="sq-AL" w:eastAsia="en-GB"/>
        </w:rPr>
        <w:t>ë</w:t>
      </w:r>
      <w:r w:rsidRPr="006105B4">
        <w:rPr>
          <w:rFonts w:ascii="Times New Roman" w:hAnsi="Times New Roman"/>
          <w:lang w:val="sq-AL"/>
        </w:rPr>
        <w:t>r qytetar</w:t>
      </w:r>
      <w:r w:rsidRPr="006105B4">
        <w:rPr>
          <w:rFonts w:ascii="Times New Roman" w:hAnsi="Times New Roman"/>
          <w:lang w:val="sq-AL" w:eastAsia="en-GB"/>
        </w:rPr>
        <w:t>ë</w:t>
      </w:r>
      <w:r w:rsidRPr="006105B4">
        <w:rPr>
          <w:rFonts w:ascii="Times New Roman" w:hAnsi="Times New Roman"/>
          <w:lang w:val="sq-AL"/>
        </w:rPr>
        <w:t>t te ofruar plotesisht online, niveli i sh</w:t>
      </w:r>
      <w:r w:rsidRPr="006105B4">
        <w:rPr>
          <w:rFonts w:ascii="Times New Roman" w:hAnsi="Times New Roman"/>
          <w:lang w:val="sq-AL" w:eastAsia="en-GB"/>
        </w:rPr>
        <w:t>ë</w:t>
      </w:r>
      <w:r w:rsidRPr="006105B4">
        <w:rPr>
          <w:rFonts w:ascii="Times New Roman" w:hAnsi="Times New Roman"/>
          <w:lang w:val="sq-AL"/>
        </w:rPr>
        <w:t>rbimeve p</w:t>
      </w:r>
      <w:r w:rsidRPr="006105B4">
        <w:rPr>
          <w:rFonts w:ascii="Times New Roman" w:hAnsi="Times New Roman"/>
          <w:lang w:val="sq-AL" w:eastAsia="en-GB"/>
        </w:rPr>
        <w:t>ë</w:t>
      </w:r>
      <w:r w:rsidRPr="006105B4">
        <w:rPr>
          <w:rFonts w:ascii="Times New Roman" w:hAnsi="Times New Roman"/>
          <w:lang w:val="sq-AL"/>
        </w:rPr>
        <w:t>r biznesin t</w:t>
      </w:r>
      <w:r w:rsidRPr="006105B4">
        <w:rPr>
          <w:rFonts w:ascii="Times New Roman" w:hAnsi="Times New Roman"/>
          <w:lang w:val="sq-AL" w:eastAsia="en-GB"/>
        </w:rPr>
        <w:t>ë</w:t>
      </w:r>
      <w:r w:rsidRPr="006105B4">
        <w:rPr>
          <w:rFonts w:ascii="Times New Roman" w:hAnsi="Times New Roman"/>
          <w:lang w:val="sq-AL"/>
        </w:rPr>
        <w:t xml:space="preserve"> ofruara online </w:t>
      </w:r>
      <w:r w:rsidRPr="006105B4">
        <w:rPr>
          <w:rFonts w:ascii="Times New Roman" w:hAnsi="Times New Roman"/>
          <w:lang w:val="sq-AL" w:eastAsia="en-GB"/>
        </w:rPr>
        <w:t>ë</w:t>
      </w:r>
      <w:r w:rsidRPr="006105B4">
        <w:rPr>
          <w:rFonts w:ascii="Times New Roman" w:hAnsi="Times New Roman"/>
          <w:lang w:val="sq-AL"/>
        </w:rPr>
        <w:t>sht</w:t>
      </w:r>
      <w:r w:rsidRPr="006105B4">
        <w:rPr>
          <w:rFonts w:ascii="Times New Roman" w:hAnsi="Times New Roman"/>
          <w:lang w:val="sq-AL" w:eastAsia="en-GB"/>
        </w:rPr>
        <w:t>ë</w:t>
      </w:r>
      <w:r w:rsidRPr="006105B4">
        <w:rPr>
          <w:rFonts w:ascii="Times New Roman" w:hAnsi="Times New Roman"/>
          <w:lang w:val="sq-AL"/>
        </w:rPr>
        <w:t xml:space="preserve"> 50%. Niveli mesatar i sofistikimit p</w:t>
      </w:r>
      <w:r w:rsidRPr="006105B4">
        <w:rPr>
          <w:rFonts w:ascii="Times New Roman" w:hAnsi="Times New Roman"/>
          <w:lang w:val="sq-AL" w:eastAsia="en-GB"/>
        </w:rPr>
        <w:t>ë</w:t>
      </w:r>
      <w:r w:rsidRPr="006105B4">
        <w:rPr>
          <w:rFonts w:ascii="Times New Roman" w:hAnsi="Times New Roman"/>
          <w:lang w:val="sq-AL"/>
        </w:rPr>
        <w:t>r t</w:t>
      </w:r>
      <w:r w:rsidRPr="006105B4">
        <w:rPr>
          <w:rFonts w:ascii="Times New Roman" w:hAnsi="Times New Roman"/>
          <w:lang w:val="sq-AL" w:eastAsia="en-GB"/>
        </w:rPr>
        <w:t>ë</w:t>
      </w:r>
      <w:r w:rsidRPr="006105B4">
        <w:rPr>
          <w:rFonts w:ascii="Times New Roman" w:hAnsi="Times New Roman"/>
          <w:lang w:val="sq-AL"/>
        </w:rPr>
        <w:t xml:space="preserve"> 20 sh</w:t>
      </w:r>
      <w:r w:rsidRPr="006105B4">
        <w:rPr>
          <w:rFonts w:ascii="Times New Roman" w:hAnsi="Times New Roman"/>
          <w:lang w:val="sq-AL" w:eastAsia="en-GB"/>
        </w:rPr>
        <w:t>ë</w:t>
      </w:r>
      <w:r w:rsidRPr="006105B4">
        <w:rPr>
          <w:rFonts w:ascii="Times New Roman" w:hAnsi="Times New Roman"/>
          <w:lang w:val="sq-AL"/>
        </w:rPr>
        <w:t>rbimet ne nivel qendror vleresohet t</w:t>
      </w:r>
      <w:r w:rsidRPr="006105B4">
        <w:rPr>
          <w:rFonts w:ascii="Times New Roman" w:hAnsi="Times New Roman"/>
          <w:lang w:val="sq-AL" w:eastAsia="en-GB"/>
        </w:rPr>
        <w:t>ë</w:t>
      </w:r>
      <w:r w:rsidRPr="006105B4">
        <w:rPr>
          <w:rFonts w:ascii="Times New Roman" w:hAnsi="Times New Roman"/>
          <w:lang w:val="sq-AL"/>
        </w:rPr>
        <w:t xml:space="preserve"> jet</w:t>
      </w:r>
      <w:r w:rsidRPr="006105B4">
        <w:rPr>
          <w:rFonts w:ascii="Times New Roman" w:hAnsi="Times New Roman"/>
          <w:lang w:val="sq-AL" w:eastAsia="en-GB"/>
        </w:rPr>
        <w:t>ë deri ne</w:t>
      </w:r>
      <w:r w:rsidRPr="006105B4">
        <w:rPr>
          <w:rFonts w:ascii="Times New Roman" w:hAnsi="Times New Roman"/>
          <w:lang w:val="sq-AL"/>
        </w:rPr>
        <w:t xml:space="preserve"> 60% kundrejt 83% q</w:t>
      </w:r>
      <w:r w:rsidRPr="006105B4">
        <w:rPr>
          <w:rFonts w:ascii="Times New Roman" w:hAnsi="Times New Roman"/>
          <w:lang w:val="sq-AL" w:eastAsia="en-GB"/>
        </w:rPr>
        <w:t>ë</w:t>
      </w:r>
      <w:r w:rsidRPr="006105B4">
        <w:rPr>
          <w:rFonts w:ascii="Times New Roman" w:hAnsi="Times New Roman"/>
          <w:lang w:val="sq-AL"/>
        </w:rPr>
        <w:t xml:space="preserve"> </w:t>
      </w:r>
      <w:r w:rsidRPr="006105B4">
        <w:rPr>
          <w:rFonts w:ascii="Times New Roman" w:hAnsi="Times New Roman"/>
          <w:lang w:val="sq-AL" w:eastAsia="en-GB"/>
        </w:rPr>
        <w:t>ë</w:t>
      </w:r>
      <w:r w:rsidRPr="006105B4">
        <w:rPr>
          <w:rFonts w:ascii="Times New Roman" w:hAnsi="Times New Roman"/>
          <w:lang w:val="sq-AL"/>
        </w:rPr>
        <w:t>sht</w:t>
      </w:r>
      <w:r w:rsidRPr="006105B4">
        <w:rPr>
          <w:rFonts w:ascii="Times New Roman" w:hAnsi="Times New Roman"/>
          <w:lang w:val="sq-AL" w:eastAsia="en-GB"/>
        </w:rPr>
        <w:t>ë</w:t>
      </w:r>
      <w:r w:rsidRPr="006105B4">
        <w:rPr>
          <w:rFonts w:ascii="Times New Roman" w:hAnsi="Times New Roman"/>
          <w:lang w:val="sq-AL"/>
        </w:rPr>
        <w:t xml:space="preserve"> mesatarja e BE-se p</w:t>
      </w:r>
      <w:r w:rsidRPr="006105B4">
        <w:rPr>
          <w:rFonts w:ascii="Times New Roman" w:hAnsi="Times New Roman"/>
          <w:lang w:val="sq-AL" w:eastAsia="en-GB"/>
        </w:rPr>
        <w:t>ë</w:t>
      </w:r>
      <w:r w:rsidRPr="006105B4">
        <w:rPr>
          <w:rFonts w:ascii="Times New Roman" w:hAnsi="Times New Roman"/>
          <w:lang w:val="sq-AL"/>
        </w:rPr>
        <w:t>r vitin 2009.</w:t>
      </w:r>
    </w:p>
    <w:p w:rsidR="00E05841" w:rsidRPr="006105B4" w:rsidRDefault="00E05841" w:rsidP="00E05841">
      <w:pPr>
        <w:jc w:val="both"/>
        <w:rPr>
          <w:rFonts w:ascii="Times New Roman" w:hAnsi="Times New Roman"/>
          <w:lang w:val="sq-AL"/>
        </w:rPr>
      </w:pPr>
      <w:r w:rsidRPr="006105B4">
        <w:rPr>
          <w:rFonts w:ascii="Times New Roman" w:hAnsi="Times New Roman"/>
          <w:lang w:val="sq-AL"/>
        </w:rPr>
        <w:t>N</w:t>
      </w:r>
      <w:r w:rsidRPr="006105B4">
        <w:rPr>
          <w:rFonts w:ascii="Times New Roman" w:hAnsi="Times New Roman"/>
          <w:lang w:val="sq-AL" w:eastAsia="en-GB"/>
        </w:rPr>
        <w:t>ë</w:t>
      </w:r>
      <w:r w:rsidRPr="006105B4">
        <w:rPr>
          <w:rFonts w:ascii="Times New Roman" w:hAnsi="Times New Roman"/>
          <w:lang w:val="sq-AL"/>
        </w:rPr>
        <w:t xml:space="preserve"> lidhje me shtrirjen e sh</w:t>
      </w:r>
      <w:r w:rsidRPr="006105B4">
        <w:rPr>
          <w:rFonts w:ascii="Times New Roman" w:hAnsi="Times New Roman"/>
          <w:lang w:val="sq-AL" w:eastAsia="en-GB"/>
        </w:rPr>
        <w:t>ë</w:t>
      </w:r>
      <w:r w:rsidRPr="006105B4">
        <w:rPr>
          <w:rFonts w:ascii="Times New Roman" w:hAnsi="Times New Roman"/>
          <w:lang w:val="sq-AL"/>
        </w:rPr>
        <w:t>rbimeve t</w:t>
      </w:r>
      <w:r w:rsidRPr="006105B4">
        <w:rPr>
          <w:rFonts w:ascii="Times New Roman" w:hAnsi="Times New Roman"/>
          <w:lang w:val="sq-AL" w:eastAsia="en-GB"/>
        </w:rPr>
        <w:t>ë</w:t>
      </w:r>
      <w:r w:rsidRPr="006105B4">
        <w:rPr>
          <w:rFonts w:ascii="Times New Roman" w:hAnsi="Times New Roman"/>
          <w:lang w:val="sq-AL"/>
        </w:rPr>
        <w:t xml:space="preserve"> qeverisjes elektronike n</w:t>
      </w:r>
      <w:r w:rsidRPr="006105B4">
        <w:rPr>
          <w:rFonts w:ascii="Times New Roman" w:hAnsi="Times New Roman"/>
          <w:lang w:val="sq-AL" w:eastAsia="en-GB"/>
        </w:rPr>
        <w:t>ë</w:t>
      </w:r>
      <w:r w:rsidRPr="006105B4">
        <w:rPr>
          <w:rFonts w:ascii="Times New Roman" w:hAnsi="Times New Roman"/>
          <w:lang w:val="sq-AL"/>
        </w:rPr>
        <w:t xml:space="preserve"> nivelin lokal aktualisht nuk ka ndonje vler</w:t>
      </w:r>
      <w:r w:rsidRPr="006105B4">
        <w:rPr>
          <w:rFonts w:ascii="Times New Roman" w:hAnsi="Times New Roman"/>
          <w:lang w:val="sq-AL" w:eastAsia="en-GB"/>
        </w:rPr>
        <w:t>ë</w:t>
      </w:r>
      <w:r w:rsidRPr="006105B4">
        <w:rPr>
          <w:rFonts w:ascii="Times New Roman" w:hAnsi="Times New Roman"/>
          <w:lang w:val="sq-AL"/>
        </w:rPr>
        <w:t>sim pasi dhe numri i autoriteteve lokale (bashki, komuna) q</w:t>
      </w:r>
      <w:r w:rsidRPr="006105B4">
        <w:rPr>
          <w:rFonts w:ascii="Times New Roman" w:hAnsi="Times New Roman"/>
          <w:lang w:val="sq-AL" w:eastAsia="en-GB"/>
        </w:rPr>
        <w:t>ë</w:t>
      </w:r>
      <w:r w:rsidRPr="006105B4">
        <w:rPr>
          <w:rFonts w:ascii="Times New Roman" w:hAnsi="Times New Roman"/>
          <w:lang w:val="sq-AL"/>
        </w:rPr>
        <w:t xml:space="preserve"> kan</w:t>
      </w:r>
      <w:r w:rsidRPr="006105B4">
        <w:rPr>
          <w:rFonts w:ascii="Times New Roman" w:hAnsi="Times New Roman"/>
          <w:lang w:val="sq-AL" w:eastAsia="en-GB"/>
        </w:rPr>
        <w:t>ë</w:t>
      </w:r>
      <w:r w:rsidRPr="006105B4">
        <w:rPr>
          <w:rFonts w:ascii="Times New Roman" w:hAnsi="Times New Roman"/>
          <w:lang w:val="sq-AL"/>
        </w:rPr>
        <w:t xml:space="preserve"> faqet e tyre t</w:t>
      </w:r>
      <w:r w:rsidRPr="006105B4">
        <w:rPr>
          <w:rFonts w:ascii="Times New Roman" w:hAnsi="Times New Roman"/>
          <w:lang w:val="sq-AL" w:eastAsia="en-GB"/>
        </w:rPr>
        <w:t>ë</w:t>
      </w:r>
      <w:r w:rsidRPr="006105B4">
        <w:rPr>
          <w:rFonts w:ascii="Times New Roman" w:hAnsi="Times New Roman"/>
          <w:lang w:val="sq-AL"/>
        </w:rPr>
        <w:t xml:space="preserve"> internetit </w:t>
      </w:r>
      <w:r w:rsidRPr="006105B4">
        <w:rPr>
          <w:rFonts w:ascii="Times New Roman" w:hAnsi="Times New Roman"/>
          <w:lang w:val="sq-AL" w:eastAsia="en-GB"/>
        </w:rPr>
        <w:t>ë</w:t>
      </w:r>
      <w:r w:rsidRPr="006105B4">
        <w:rPr>
          <w:rFonts w:ascii="Times New Roman" w:hAnsi="Times New Roman"/>
          <w:lang w:val="sq-AL"/>
        </w:rPr>
        <w:t>sht</w:t>
      </w:r>
      <w:r w:rsidRPr="006105B4">
        <w:rPr>
          <w:rFonts w:ascii="Times New Roman" w:hAnsi="Times New Roman"/>
          <w:lang w:val="sq-AL" w:eastAsia="en-GB"/>
        </w:rPr>
        <w:t>ë</w:t>
      </w:r>
      <w:r w:rsidRPr="006105B4">
        <w:rPr>
          <w:rFonts w:ascii="Times New Roman" w:hAnsi="Times New Roman"/>
          <w:lang w:val="sq-AL"/>
        </w:rPr>
        <w:t xml:space="preserve"> i kufizuar.</w:t>
      </w:r>
    </w:p>
    <w:p w:rsidR="00E05841" w:rsidRPr="006105B4" w:rsidRDefault="00E05841" w:rsidP="00506359">
      <w:pPr>
        <w:pStyle w:val="ListParagraph"/>
        <w:widowControl w:val="0"/>
        <w:ind w:left="0"/>
        <w:jc w:val="both"/>
        <w:rPr>
          <w:rFonts w:ascii="Times New Roman" w:hAnsi="Times New Roman"/>
          <w:lang w:val="sq-AL"/>
        </w:rPr>
      </w:pPr>
    </w:p>
    <w:p w:rsidR="00506359" w:rsidRPr="006105B4" w:rsidRDefault="00506359" w:rsidP="00506359">
      <w:pPr>
        <w:pStyle w:val="ListParagraph"/>
        <w:widowControl w:val="0"/>
        <w:ind w:left="0"/>
        <w:jc w:val="both"/>
        <w:rPr>
          <w:rFonts w:ascii="Times New Roman" w:hAnsi="Times New Roman"/>
          <w:lang w:val="sq-AL"/>
        </w:rPr>
      </w:pPr>
      <w:r w:rsidRPr="006105B4">
        <w:rPr>
          <w:rFonts w:ascii="Times New Roman" w:hAnsi="Times New Roman"/>
          <w:lang w:val="sq-AL"/>
        </w:rPr>
        <w:t>Duke iu referuar 20 sh</w:t>
      </w:r>
      <w:r w:rsidRPr="006105B4">
        <w:rPr>
          <w:rFonts w:ascii="Times New Roman" w:hAnsi="Times New Roman"/>
          <w:lang w:val="sq-AL" w:eastAsia="en-GB"/>
        </w:rPr>
        <w:t>ë</w:t>
      </w:r>
      <w:r w:rsidRPr="006105B4">
        <w:rPr>
          <w:rFonts w:ascii="Times New Roman" w:hAnsi="Times New Roman"/>
          <w:lang w:val="sq-AL"/>
        </w:rPr>
        <w:t>rbimeve baz</w:t>
      </w:r>
      <w:r w:rsidRPr="006105B4">
        <w:rPr>
          <w:rFonts w:ascii="Times New Roman" w:hAnsi="Times New Roman"/>
          <w:lang w:val="sq-AL" w:eastAsia="en-GB"/>
        </w:rPr>
        <w:t>ë</w:t>
      </w:r>
      <w:r w:rsidRPr="006105B4">
        <w:rPr>
          <w:rFonts w:ascii="Times New Roman" w:hAnsi="Times New Roman"/>
          <w:lang w:val="sq-AL"/>
        </w:rPr>
        <w:t xml:space="preserve"> publike si dhe modelit me kat</w:t>
      </w:r>
      <w:r w:rsidRPr="006105B4">
        <w:rPr>
          <w:rFonts w:ascii="Times New Roman" w:hAnsi="Times New Roman"/>
          <w:lang w:val="sq-AL" w:eastAsia="en-GB"/>
        </w:rPr>
        <w:t>ë</w:t>
      </w:r>
      <w:r w:rsidRPr="006105B4">
        <w:rPr>
          <w:rFonts w:ascii="Times New Roman" w:hAnsi="Times New Roman"/>
          <w:lang w:val="sq-AL"/>
        </w:rPr>
        <w:t>r faza zhvillimi, monitorimi periodik i zhvillimit t</w:t>
      </w:r>
      <w:r w:rsidRPr="006105B4">
        <w:rPr>
          <w:rFonts w:ascii="Times New Roman" w:hAnsi="Times New Roman"/>
          <w:lang w:val="sq-AL" w:eastAsia="en-GB"/>
        </w:rPr>
        <w:t>ë</w:t>
      </w:r>
      <w:r w:rsidRPr="006105B4">
        <w:rPr>
          <w:rFonts w:ascii="Times New Roman" w:hAnsi="Times New Roman"/>
          <w:lang w:val="sq-AL"/>
        </w:rPr>
        <w:t xml:space="preserve"> sh</w:t>
      </w:r>
      <w:r w:rsidRPr="006105B4">
        <w:rPr>
          <w:rFonts w:ascii="Times New Roman" w:hAnsi="Times New Roman"/>
          <w:lang w:val="sq-AL" w:eastAsia="en-GB"/>
        </w:rPr>
        <w:t>ë</w:t>
      </w:r>
      <w:r w:rsidRPr="006105B4">
        <w:rPr>
          <w:rFonts w:ascii="Times New Roman" w:hAnsi="Times New Roman"/>
          <w:lang w:val="sq-AL"/>
        </w:rPr>
        <w:t>rbimeve t</w:t>
      </w:r>
      <w:r w:rsidRPr="006105B4">
        <w:rPr>
          <w:rFonts w:ascii="Times New Roman" w:hAnsi="Times New Roman"/>
          <w:lang w:val="sq-AL" w:eastAsia="en-GB"/>
        </w:rPr>
        <w:t>ë</w:t>
      </w:r>
      <w:r w:rsidRPr="006105B4">
        <w:rPr>
          <w:rFonts w:ascii="Times New Roman" w:hAnsi="Times New Roman"/>
          <w:lang w:val="sq-AL"/>
        </w:rPr>
        <w:t xml:space="preserve"> qeverisjes elektronike tregon se n</w:t>
      </w:r>
      <w:r w:rsidRPr="006105B4">
        <w:rPr>
          <w:rFonts w:ascii="Times New Roman" w:hAnsi="Times New Roman"/>
          <w:lang w:val="sq-AL" w:eastAsia="en-GB"/>
        </w:rPr>
        <w:t>ë</w:t>
      </w:r>
      <w:r w:rsidRPr="006105B4">
        <w:rPr>
          <w:rFonts w:ascii="Times New Roman" w:hAnsi="Times New Roman"/>
          <w:lang w:val="sq-AL"/>
        </w:rPr>
        <w:t xml:space="preserve"> pjes</w:t>
      </w:r>
      <w:r w:rsidRPr="006105B4">
        <w:rPr>
          <w:rFonts w:ascii="Times New Roman" w:hAnsi="Times New Roman"/>
          <w:lang w:val="sq-AL" w:eastAsia="en-GB"/>
        </w:rPr>
        <w:t>ë</w:t>
      </w:r>
      <w:r w:rsidRPr="006105B4">
        <w:rPr>
          <w:rFonts w:ascii="Times New Roman" w:hAnsi="Times New Roman"/>
          <w:lang w:val="sq-AL"/>
        </w:rPr>
        <w:t>n m</w:t>
      </w:r>
      <w:r w:rsidRPr="006105B4">
        <w:rPr>
          <w:rFonts w:ascii="Times New Roman" w:hAnsi="Times New Roman"/>
          <w:lang w:val="sq-AL" w:eastAsia="en-GB"/>
        </w:rPr>
        <w:t>ë</w:t>
      </w:r>
      <w:r w:rsidRPr="006105B4">
        <w:rPr>
          <w:rFonts w:ascii="Times New Roman" w:hAnsi="Times New Roman"/>
          <w:lang w:val="sq-AL"/>
        </w:rPr>
        <w:t xml:space="preserve"> t</w:t>
      </w:r>
      <w:r w:rsidRPr="006105B4">
        <w:rPr>
          <w:rFonts w:ascii="Times New Roman" w:hAnsi="Times New Roman"/>
          <w:lang w:val="sq-AL" w:eastAsia="en-GB"/>
        </w:rPr>
        <w:t>ë</w:t>
      </w:r>
      <w:r w:rsidRPr="006105B4">
        <w:rPr>
          <w:rFonts w:ascii="Times New Roman" w:hAnsi="Times New Roman"/>
          <w:lang w:val="sq-AL"/>
        </w:rPr>
        <w:t xml:space="preserve"> madhe, sh</w:t>
      </w:r>
      <w:r w:rsidRPr="006105B4">
        <w:rPr>
          <w:rFonts w:ascii="Times New Roman" w:hAnsi="Times New Roman"/>
          <w:lang w:val="sq-AL" w:eastAsia="en-GB"/>
        </w:rPr>
        <w:t>ë</w:t>
      </w:r>
      <w:r w:rsidRPr="006105B4">
        <w:rPr>
          <w:rFonts w:ascii="Times New Roman" w:hAnsi="Times New Roman"/>
          <w:lang w:val="sq-AL"/>
        </w:rPr>
        <w:t>rbimet Qeveri-Qytetar</w:t>
      </w:r>
      <w:r w:rsidRPr="006105B4">
        <w:rPr>
          <w:rFonts w:ascii="Times New Roman" w:hAnsi="Times New Roman"/>
          <w:lang w:val="sq-AL" w:eastAsia="en-GB"/>
        </w:rPr>
        <w:t>ë</w:t>
      </w:r>
      <w:r w:rsidRPr="006105B4">
        <w:rPr>
          <w:rFonts w:ascii="Times New Roman" w:hAnsi="Times New Roman"/>
          <w:lang w:val="sq-AL"/>
        </w:rPr>
        <w:t xml:space="preserve"> ofrohen n</w:t>
      </w:r>
      <w:r w:rsidRPr="006105B4">
        <w:rPr>
          <w:rFonts w:ascii="Times New Roman" w:hAnsi="Times New Roman"/>
          <w:lang w:val="sq-AL" w:eastAsia="en-GB"/>
        </w:rPr>
        <w:t>ë</w:t>
      </w:r>
      <w:r w:rsidRPr="006105B4">
        <w:rPr>
          <w:rFonts w:ascii="Times New Roman" w:hAnsi="Times New Roman"/>
          <w:lang w:val="sq-AL"/>
        </w:rPr>
        <w:t xml:space="preserve"> nivelet e para t</w:t>
      </w:r>
      <w:r w:rsidRPr="006105B4">
        <w:rPr>
          <w:rFonts w:ascii="Times New Roman" w:hAnsi="Times New Roman"/>
          <w:lang w:val="sq-AL" w:eastAsia="en-GB"/>
        </w:rPr>
        <w:t>ë</w:t>
      </w:r>
      <w:r w:rsidRPr="006105B4">
        <w:rPr>
          <w:rFonts w:ascii="Times New Roman" w:hAnsi="Times New Roman"/>
          <w:lang w:val="sq-AL"/>
        </w:rPr>
        <w:t xml:space="preserve"> sofistikimit, pra kryesisht n</w:t>
      </w:r>
      <w:r w:rsidRPr="006105B4">
        <w:rPr>
          <w:rFonts w:ascii="Times New Roman" w:hAnsi="Times New Roman"/>
          <w:lang w:val="sq-AL" w:eastAsia="en-GB"/>
        </w:rPr>
        <w:t>ë</w:t>
      </w:r>
      <w:r w:rsidRPr="006105B4">
        <w:rPr>
          <w:rFonts w:ascii="Times New Roman" w:hAnsi="Times New Roman"/>
          <w:lang w:val="sq-AL"/>
        </w:rPr>
        <w:t xml:space="preserve"> dh</w:t>
      </w:r>
      <w:r w:rsidRPr="006105B4">
        <w:rPr>
          <w:rFonts w:ascii="Times New Roman" w:hAnsi="Times New Roman"/>
          <w:lang w:val="sq-AL" w:eastAsia="en-GB"/>
        </w:rPr>
        <w:t>ë</w:t>
      </w:r>
      <w:r w:rsidRPr="006105B4">
        <w:rPr>
          <w:rFonts w:ascii="Times New Roman" w:hAnsi="Times New Roman"/>
          <w:lang w:val="sq-AL"/>
        </w:rPr>
        <w:t>nie informacioni dhe shkarkim  formular</w:t>
      </w:r>
      <w:r w:rsidRPr="006105B4">
        <w:rPr>
          <w:rFonts w:ascii="Times New Roman" w:hAnsi="Times New Roman"/>
          <w:lang w:val="sq-AL" w:eastAsia="en-GB"/>
        </w:rPr>
        <w:t>ë</w:t>
      </w:r>
      <w:r w:rsidRPr="006105B4">
        <w:rPr>
          <w:rFonts w:ascii="Times New Roman" w:hAnsi="Times New Roman"/>
          <w:lang w:val="sq-AL"/>
        </w:rPr>
        <w:t>sh q</w:t>
      </w:r>
      <w:r w:rsidRPr="006105B4">
        <w:rPr>
          <w:rFonts w:ascii="Times New Roman" w:hAnsi="Times New Roman"/>
          <w:lang w:val="sq-AL" w:eastAsia="en-GB"/>
        </w:rPr>
        <w:t>ë</w:t>
      </w:r>
      <w:r w:rsidRPr="006105B4">
        <w:rPr>
          <w:rFonts w:ascii="Times New Roman" w:hAnsi="Times New Roman"/>
          <w:lang w:val="sq-AL"/>
        </w:rPr>
        <w:t xml:space="preserve"> i korrespondojn</w:t>
      </w:r>
      <w:r w:rsidRPr="006105B4">
        <w:rPr>
          <w:rFonts w:ascii="Times New Roman" w:hAnsi="Times New Roman"/>
          <w:lang w:val="sq-AL" w:eastAsia="en-GB"/>
        </w:rPr>
        <w:t>ë</w:t>
      </w:r>
      <w:r w:rsidRPr="006105B4">
        <w:rPr>
          <w:rFonts w:ascii="Times New Roman" w:hAnsi="Times New Roman"/>
          <w:lang w:val="sq-AL"/>
        </w:rPr>
        <w:t xml:space="preserve"> p</w:t>
      </w:r>
      <w:r w:rsidRPr="006105B4">
        <w:rPr>
          <w:rFonts w:ascii="Times New Roman" w:hAnsi="Times New Roman"/>
          <w:lang w:val="sq-AL" w:eastAsia="en-GB"/>
        </w:rPr>
        <w:t>ë</w:t>
      </w:r>
      <w:r w:rsidRPr="006105B4">
        <w:rPr>
          <w:rFonts w:ascii="Times New Roman" w:hAnsi="Times New Roman"/>
          <w:lang w:val="sq-AL"/>
        </w:rPr>
        <w:t>rkat</w:t>
      </w:r>
      <w:r w:rsidRPr="006105B4">
        <w:rPr>
          <w:rFonts w:ascii="Times New Roman" w:hAnsi="Times New Roman"/>
          <w:lang w:val="sq-AL" w:eastAsia="en-GB"/>
        </w:rPr>
        <w:t>ë</w:t>
      </w:r>
      <w:r w:rsidRPr="006105B4">
        <w:rPr>
          <w:rFonts w:ascii="Times New Roman" w:hAnsi="Times New Roman"/>
          <w:lang w:val="sq-AL"/>
        </w:rPr>
        <w:t>sisht nivelit 1 dhe 2 t</w:t>
      </w:r>
      <w:r w:rsidRPr="006105B4">
        <w:rPr>
          <w:rFonts w:ascii="Times New Roman" w:hAnsi="Times New Roman"/>
          <w:lang w:val="sq-AL" w:eastAsia="en-GB"/>
        </w:rPr>
        <w:t>ë</w:t>
      </w:r>
      <w:r w:rsidRPr="006105B4">
        <w:rPr>
          <w:rFonts w:ascii="Times New Roman" w:hAnsi="Times New Roman"/>
          <w:lang w:val="sq-AL"/>
        </w:rPr>
        <w:t xml:space="preserve"> sofistikimit sikurse jepet n</w:t>
      </w:r>
      <w:r w:rsidRPr="006105B4">
        <w:rPr>
          <w:rFonts w:ascii="Times New Roman" w:hAnsi="Times New Roman"/>
          <w:lang w:val="sq-AL" w:eastAsia="en-GB"/>
        </w:rPr>
        <w:t>ë</w:t>
      </w:r>
      <w:r w:rsidRPr="006105B4">
        <w:rPr>
          <w:rFonts w:ascii="Times New Roman" w:hAnsi="Times New Roman"/>
          <w:lang w:val="sq-AL"/>
        </w:rPr>
        <w:t xml:space="preserve"> grafikun m</w:t>
      </w:r>
      <w:r w:rsidRPr="006105B4">
        <w:rPr>
          <w:rFonts w:ascii="Times New Roman" w:hAnsi="Times New Roman"/>
          <w:lang w:val="sq-AL" w:eastAsia="en-GB"/>
        </w:rPr>
        <w:t>ë</w:t>
      </w:r>
      <w:r w:rsidRPr="006105B4">
        <w:rPr>
          <w:rFonts w:ascii="Times New Roman" w:hAnsi="Times New Roman"/>
          <w:lang w:val="sq-AL"/>
        </w:rPr>
        <w:t xml:space="preserve"> posht</w:t>
      </w:r>
      <w:r w:rsidRPr="006105B4">
        <w:rPr>
          <w:rFonts w:ascii="Times New Roman" w:hAnsi="Times New Roman"/>
          <w:lang w:val="sq-AL" w:eastAsia="en-GB"/>
        </w:rPr>
        <w:t>ë</w:t>
      </w:r>
      <w:r w:rsidRPr="006105B4">
        <w:rPr>
          <w:rFonts w:ascii="Times New Roman" w:hAnsi="Times New Roman"/>
          <w:lang w:val="sq-AL"/>
        </w:rPr>
        <w:t>:</w:t>
      </w:r>
    </w:p>
    <w:p w:rsidR="00506359" w:rsidRPr="006105B4" w:rsidRDefault="00506359" w:rsidP="00506359">
      <w:pPr>
        <w:pStyle w:val="ListParagraph"/>
        <w:widowControl w:val="0"/>
        <w:ind w:left="0"/>
        <w:jc w:val="both"/>
        <w:rPr>
          <w:rFonts w:ascii="Times New Roman" w:hAnsi="Times New Roman"/>
          <w:lang w:val="sq-AL"/>
        </w:rPr>
      </w:pPr>
    </w:p>
    <w:p w:rsidR="00506359" w:rsidRPr="006105B4" w:rsidRDefault="00CB7628" w:rsidP="00506359">
      <w:pPr>
        <w:pStyle w:val="ListParagraph"/>
        <w:widowControl w:val="0"/>
        <w:ind w:left="0"/>
        <w:jc w:val="both"/>
        <w:rPr>
          <w:rFonts w:ascii="Times New Roman" w:hAnsi="Times New Roman"/>
          <w:lang w:val="sq-AL"/>
        </w:rPr>
      </w:pPr>
      <w:r>
        <w:rPr>
          <w:rFonts w:ascii="Times New Roman" w:hAnsi="Times New Roman"/>
          <w:noProof/>
          <w:lang w:val="en-US"/>
        </w:rPr>
        <w:drawing>
          <wp:anchor distT="0" distB="0" distL="114300" distR="114300" simplePos="0" relativeHeight="251657216" behindDoc="0" locked="0" layoutInCell="1" allowOverlap="1">
            <wp:simplePos x="0" y="0"/>
            <wp:positionH relativeFrom="column">
              <wp:posOffset>118110</wp:posOffset>
            </wp:positionH>
            <wp:positionV relativeFrom="paragraph">
              <wp:posOffset>58420</wp:posOffset>
            </wp:positionV>
            <wp:extent cx="5543550" cy="3486150"/>
            <wp:effectExtent l="0" t="0" r="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348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359" w:rsidRPr="006105B4" w:rsidRDefault="00506359" w:rsidP="00506359">
      <w:pPr>
        <w:pStyle w:val="ListParagraph"/>
        <w:widowControl w:val="0"/>
        <w:ind w:left="0"/>
        <w:jc w:val="both"/>
        <w:rPr>
          <w:rFonts w:ascii="Times New Roman" w:hAnsi="Times New Roman"/>
          <w:lang w:val="sq-AL"/>
        </w:rPr>
      </w:pPr>
    </w:p>
    <w:p w:rsidR="00506359" w:rsidRPr="006105B4" w:rsidRDefault="00506359" w:rsidP="00506359">
      <w:pPr>
        <w:pStyle w:val="ListParagraph"/>
        <w:widowControl w:val="0"/>
        <w:ind w:left="0"/>
        <w:jc w:val="both"/>
        <w:rPr>
          <w:rFonts w:ascii="Times New Roman" w:hAnsi="Times New Roman"/>
          <w:lang w:val="sq-AL"/>
        </w:rPr>
      </w:pPr>
    </w:p>
    <w:p w:rsidR="00506359" w:rsidRPr="006105B4" w:rsidRDefault="00506359" w:rsidP="00506359">
      <w:pPr>
        <w:pStyle w:val="ListParagraph"/>
        <w:widowControl w:val="0"/>
        <w:ind w:left="0"/>
        <w:jc w:val="both"/>
        <w:rPr>
          <w:rFonts w:ascii="Times New Roman" w:hAnsi="Times New Roman"/>
          <w:lang w:val="sq-AL"/>
        </w:rPr>
      </w:pPr>
    </w:p>
    <w:p w:rsidR="00506359" w:rsidRPr="006105B4" w:rsidRDefault="00506359" w:rsidP="00506359">
      <w:pPr>
        <w:pStyle w:val="ListParagraph"/>
        <w:widowControl w:val="0"/>
        <w:ind w:left="0"/>
        <w:jc w:val="both"/>
        <w:rPr>
          <w:rFonts w:ascii="Times New Roman" w:hAnsi="Times New Roman"/>
          <w:lang w:val="sq-AL"/>
        </w:rPr>
      </w:pPr>
    </w:p>
    <w:p w:rsidR="00506359" w:rsidRPr="006105B4" w:rsidRDefault="00506359" w:rsidP="00506359">
      <w:pPr>
        <w:pStyle w:val="ListParagraph"/>
        <w:widowControl w:val="0"/>
        <w:ind w:left="0"/>
        <w:jc w:val="both"/>
        <w:rPr>
          <w:rFonts w:ascii="Times New Roman" w:hAnsi="Times New Roman"/>
          <w:lang w:val="sq-AL"/>
        </w:rPr>
      </w:pPr>
    </w:p>
    <w:p w:rsidR="00506359" w:rsidRPr="006105B4" w:rsidRDefault="00506359" w:rsidP="00506359">
      <w:pPr>
        <w:pStyle w:val="ListParagraph"/>
        <w:widowControl w:val="0"/>
        <w:ind w:left="0"/>
        <w:jc w:val="both"/>
        <w:rPr>
          <w:rFonts w:ascii="Times New Roman" w:hAnsi="Times New Roman"/>
          <w:lang w:val="sq-AL"/>
        </w:rPr>
      </w:pPr>
    </w:p>
    <w:p w:rsidR="00506359" w:rsidRPr="006105B4" w:rsidRDefault="00506359" w:rsidP="00506359">
      <w:pPr>
        <w:pStyle w:val="ListParagraph"/>
        <w:widowControl w:val="0"/>
        <w:ind w:left="0"/>
        <w:jc w:val="both"/>
        <w:rPr>
          <w:rFonts w:ascii="Times New Roman" w:hAnsi="Times New Roman"/>
          <w:lang w:val="sq-AL"/>
        </w:rPr>
      </w:pPr>
    </w:p>
    <w:p w:rsidR="00506359" w:rsidRPr="006105B4" w:rsidRDefault="00506359" w:rsidP="00506359">
      <w:pPr>
        <w:pStyle w:val="ListParagraph"/>
        <w:widowControl w:val="0"/>
        <w:ind w:left="0"/>
        <w:jc w:val="both"/>
        <w:rPr>
          <w:rFonts w:ascii="Times New Roman" w:hAnsi="Times New Roman"/>
          <w:lang w:val="sq-AL"/>
        </w:rPr>
      </w:pPr>
    </w:p>
    <w:p w:rsidR="00506359" w:rsidRPr="006105B4" w:rsidRDefault="00506359" w:rsidP="00506359">
      <w:pPr>
        <w:pStyle w:val="ListParagraph"/>
        <w:widowControl w:val="0"/>
        <w:ind w:left="0"/>
        <w:jc w:val="both"/>
        <w:rPr>
          <w:rFonts w:ascii="Times New Roman" w:hAnsi="Times New Roman"/>
          <w:lang w:val="sq-AL"/>
        </w:rPr>
      </w:pPr>
    </w:p>
    <w:p w:rsidR="00506359" w:rsidRPr="006105B4" w:rsidRDefault="00506359" w:rsidP="00506359">
      <w:pPr>
        <w:pStyle w:val="ListParagraph"/>
        <w:widowControl w:val="0"/>
        <w:ind w:left="0"/>
        <w:jc w:val="both"/>
        <w:rPr>
          <w:rFonts w:ascii="Times New Roman" w:hAnsi="Times New Roman"/>
          <w:lang w:val="sq-AL"/>
        </w:rPr>
      </w:pPr>
    </w:p>
    <w:p w:rsidR="00506359" w:rsidRPr="006105B4" w:rsidRDefault="00506359" w:rsidP="00506359">
      <w:pPr>
        <w:pStyle w:val="ListParagraph"/>
        <w:widowControl w:val="0"/>
        <w:ind w:left="0"/>
        <w:jc w:val="both"/>
        <w:rPr>
          <w:rFonts w:ascii="Times New Roman" w:hAnsi="Times New Roman"/>
          <w:lang w:val="sq-AL"/>
        </w:rPr>
      </w:pPr>
    </w:p>
    <w:p w:rsidR="00506359" w:rsidRPr="006105B4" w:rsidRDefault="00506359" w:rsidP="00506359">
      <w:pPr>
        <w:pStyle w:val="ListParagraph"/>
        <w:widowControl w:val="0"/>
        <w:ind w:left="0"/>
        <w:jc w:val="both"/>
        <w:rPr>
          <w:rFonts w:ascii="Times New Roman" w:hAnsi="Times New Roman"/>
          <w:lang w:val="sq-AL"/>
        </w:rPr>
      </w:pPr>
    </w:p>
    <w:p w:rsidR="00506359" w:rsidRPr="006105B4" w:rsidRDefault="00506359" w:rsidP="00506359">
      <w:pPr>
        <w:pStyle w:val="ListParagraph"/>
        <w:widowControl w:val="0"/>
        <w:ind w:left="0"/>
        <w:jc w:val="both"/>
        <w:rPr>
          <w:rFonts w:ascii="Times New Roman" w:hAnsi="Times New Roman"/>
          <w:lang w:val="sq-AL"/>
        </w:rPr>
      </w:pPr>
    </w:p>
    <w:p w:rsidR="00506359" w:rsidRPr="006105B4" w:rsidRDefault="00506359" w:rsidP="00506359">
      <w:pPr>
        <w:pStyle w:val="ListParagraph"/>
        <w:widowControl w:val="0"/>
        <w:ind w:left="0"/>
        <w:jc w:val="both"/>
        <w:rPr>
          <w:rFonts w:ascii="Times New Roman" w:hAnsi="Times New Roman"/>
          <w:lang w:val="sq-AL"/>
        </w:rPr>
      </w:pPr>
    </w:p>
    <w:p w:rsidR="00506359" w:rsidRPr="006105B4" w:rsidRDefault="00506359" w:rsidP="00506359">
      <w:pPr>
        <w:pStyle w:val="ListParagraph"/>
        <w:widowControl w:val="0"/>
        <w:ind w:left="0"/>
        <w:jc w:val="both"/>
        <w:rPr>
          <w:rFonts w:ascii="Times New Roman" w:hAnsi="Times New Roman"/>
          <w:lang w:val="sq-AL"/>
        </w:rPr>
      </w:pPr>
    </w:p>
    <w:p w:rsidR="00506359" w:rsidRPr="006105B4" w:rsidRDefault="00506359" w:rsidP="00506359">
      <w:pPr>
        <w:pStyle w:val="ListParagraph"/>
        <w:widowControl w:val="0"/>
        <w:ind w:left="0"/>
        <w:jc w:val="both"/>
        <w:rPr>
          <w:rFonts w:ascii="Times New Roman" w:hAnsi="Times New Roman"/>
          <w:lang w:val="sq-AL"/>
        </w:rPr>
      </w:pPr>
    </w:p>
    <w:p w:rsidR="00506359" w:rsidRPr="006105B4" w:rsidRDefault="00506359" w:rsidP="00506359">
      <w:pPr>
        <w:pStyle w:val="ListParagraph"/>
        <w:widowControl w:val="0"/>
        <w:ind w:left="0"/>
        <w:jc w:val="both"/>
        <w:rPr>
          <w:rFonts w:ascii="Times New Roman" w:hAnsi="Times New Roman"/>
          <w:lang w:val="sq-AL"/>
        </w:rPr>
      </w:pPr>
    </w:p>
    <w:p w:rsidR="00506359" w:rsidRPr="006105B4" w:rsidRDefault="00506359" w:rsidP="00506359">
      <w:pPr>
        <w:pStyle w:val="ListParagraph"/>
        <w:widowControl w:val="0"/>
        <w:ind w:left="0"/>
        <w:jc w:val="both"/>
        <w:rPr>
          <w:rFonts w:ascii="Times New Roman" w:hAnsi="Times New Roman"/>
          <w:lang w:val="sq-AL"/>
        </w:rPr>
      </w:pPr>
      <w:r w:rsidRPr="006105B4">
        <w:rPr>
          <w:rFonts w:ascii="Times New Roman" w:hAnsi="Times New Roman"/>
          <w:lang w:val="sq-AL"/>
        </w:rPr>
        <w:t>N</w:t>
      </w:r>
      <w:r w:rsidRPr="006105B4">
        <w:rPr>
          <w:rFonts w:ascii="Times New Roman" w:hAnsi="Times New Roman"/>
          <w:lang w:val="sq-AL" w:eastAsia="en-GB"/>
        </w:rPr>
        <w:t>ë</w:t>
      </w:r>
      <w:r w:rsidRPr="006105B4">
        <w:rPr>
          <w:rFonts w:ascii="Times New Roman" w:hAnsi="Times New Roman"/>
          <w:lang w:val="sq-AL"/>
        </w:rPr>
        <w:t xml:space="preserve"> lidhje me sh</w:t>
      </w:r>
      <w:r w:rsidRPr="006105B4">
        <w:rPr>
          <w:rFonts w:ascii="Times New Roman" w:hAnsi="Times New Roman"/>
          <w:lang w:val="sq-AL" w:eastAsia="en-GB"/>
        </w:rPr>
        <w:t>ë</w:t>
      </w:r>
      <w:r w:rsidRPr="006105B4">
        <w:rPr>
          <w:rFonts w:ascii="Times New Roman" w:hAnsi="Times New Roman"/>
          <w:lang w:val="sq-AL"/>
        </w:rPr>
        <w:t>rbimet e ofruara p</w:t>
      </w:r>
      <w:r w:rsidRPr="006105B4">
        <w:rPr>
          <w:rFonts w:ascii="Times New Roman" w:hAnsi="Times New Roman"/>
          <w:lang w:val="sq-AL" w:eastAsia="en-GB"/>
        </w:rPr>
        <w:t>ë</w:t>
      </w:r>
      <w:r w:rsidRPr="006105B4">
        <w:rPr>
          <w:rFonts w:ascii="Times New Roman" w:hAnsi="Times New Roman"/>
          <w:lang w:val="sq-AL"/>
        </w:rPr>
        <w:t xml:space="preserve">r biznesin </w:t>
      </w:r>
      <w:r w:rsidRPr="006105B4">
        <w:rPr>
          <w:rFonts w:ascii="Times New Roman" w:hAnsi="Times New Roman"/>
          <w:lang w:val="sq-AL" w:eastAsia="en-GB"/>
        </w:rPr>
        <w:t>ë</w:t>
      </w:r>
      <w:r w:rsidRPr="006105B4">
        <w:rPr>
          <w:rFonts w:ascii="Times New Roman" w:hAnsi="Times New Roman"/>
          <w:lang w:val="sq-AL"/>
        </w:rPr>
        <w:t>sht</w:t>
      </w:r>
      <w:r w:rsidRPr="006105B4">
        <w:rPr>
          <w:rFonts w:ascii="Times New Roman" w:hAnsi="Times New Roman"/>
          <w:lang w:val="sq-AL" w:eastAsia="en-GB"/>
        </w:rPr>
        <w:t>ë</w:t>
      </w:r>
      <w:r w:rsidRPr="006105B4">
        <w:rPr>
          <w:rFonts w:ascii="Times New Roman" w:hAnsi="Times New Roman"/>
          <w:lang w:val="sq-AL"/>
        </w:rPr>
        <w:t xml:space="preserve"> b</w:t>
      </w:r>
      <w:r w:rsidRPr="006105B4">
        <w:rPr>
          <w:rFonts w:ascii="Times New Roman" w:hAnsi="Times New Roman"/>
          <w:lang w:val="sq-AL" w:eastAsia="en-GB"/>
        </w:rPr>
        <w:t>ë</w:t>
      </w:r>
      <w:r w:rsidRPr="006105B4">
        <w:rPr>
          <w:rFonts w:ascii="Times New Roman" w:hAnsi="Times New Roman"/>
          <w:lang w:val="sq-AL"/>
        </w:rPr>
        <w:t>r</w:t>
      </w:r>
      <w:r w:rsidRPr="006105B4">
        <w:rPr>
          <w:rFonts w:ascii="Times New Roman" w:hAnsi="Times New Roman"/>
          <w:lang w:val="sq-AL" w:eastAsia="en-GB"/>
        </w:rPr>
        <w:t xml:space="preserve">ë </w:t>
      </w:r>
      <w:r w:rsidRPr="006105B4">
        <w:rPr>
          <w:rFonts w:ascii="Times New Roman" w:hAnsi="Times New Roman"/>
          <w:lang w:val="sq-AL"/>
        </w:rPr>
        <w:t>nj</w:t>
      </w:r>
      <w:r w:rsidRPr="006105B4">
        <w:rPr>
          <w:rFonts w:ascii="Times New Roman" w:hAnsi="Times New Roman"/>
          <w:lang w:val="sq-AL" w:eastAsia="en-GB"/>
        </w:rPr>
        <w:t>ë</w:t>
      </w:r>
      <w:r w:rsidRPr="006105B4">
        <w:rPr>
          <w:rFonts w:ascii="Times New Roman" w:hAnsi="Times New Roman"/>
          <w:lang w:val="sq-AL"/>
        </w:rPr>
        <w:t xml:space="preserve"> progres i ndjesh</w:t>
      </w:r>
      <w:r w:rsidRPr="006105B4">
        <w:rPr>
          <w:rFonts w:ascii="Times New Roman" w:hAnsi="Times New Roman"/>
          <w:lang w:val="sq-AL" w:eastAsia="en-GB"/>
        </w:rPr>
        <w:t>ë</w:t>
      </w:r>
      <w:r w:rsidRPr="006105B4">
        <w:rPr>
          <w:rFonts w:ascii="Times New Roman" w:hAnsi="Times New Roman"/>
          <w:lang w:val="sq-AL"/>
        </w:rPr>
        <w:t>m. Sh</w:t>
      </w:r>
      <w:r w:rsidRPr="006105B4">
        <w:rPr>
          <w:rFonts w:ascii="Times New Roman" w:hAnsi="Times New Roman"/>
          <w:lang w:val="sq-AL" w:eastAsia="en-GB"/>
        </w:rPr>
        <w:t>ë</w:t>
      </w:r>
      <w:r w:rsidRPr="006105B4">
        <w:rPr>
          <w:rFonts w:ascii="Times New Roman" w:hAnsi="Times New Roman"/>
          <w:lang w:val="sq-AL"/>
        </w:rPr>
        <w:t>rbimet e taks</w:t>
      </w:r>
      <w:r w:rsidRPr="006105B4">
        <w:rPr>
          <w:rFonts w:ascii="Times New Roman" w:hAnsi="Times New Roman"/>
          <w:lang w:val="sq-AL" w:eastAsia="en-GB"/>
        </w:rPr>
        <w:t>ë</w:t>
      </w:r>
      <w:r w:rsidRPr="006105B4">
        <w:rPr>
          <w:rFonts w:ascii="Times New Roman" w:hAnsi="Times New Roman"/>
          <w:lang w:val="sq-AL"/>
        </w:rPr>
        <w:t>s elektronike, prokurimi elektronik dhe deklarimi doganor ofrohen sot n</w:t>
      </w:r>
      <w:r w:rsidRPr="006105B4">
        <w:rPr>
          <w:rFonts w:ascii="Times New Roman" w:hAnsi="Times New Roman"/>
          <w:lang w:val="sq-AL" w:eastAsia="en-GB"/>
        </w:rPr>
        <w:t>ë</w:t>
      </w:r>
      <w:r w:rsidRPr="006105B4">
        <w:rPr>
          <w:rFonts w:ascii="Times New Roman" w:hAnsi="Times New Roman"/>
          <w:lang w:val="sq-AL"/>
        </w:rPr>
        <w:t xml:space="preserve"> nivelet e larta t</w:t>
      </w:r>
      <w:r w:rsidRPr="006105B4">
        <w:rPr>
          <w:rFonts w:ascii="Times New Roman" w:hAnsi="Times New Roman"/>
          <w:lang w:val="sq-AL" w:eastAsia="en-GB"/>
        </w:rPr>
        <w:t>ë</w:t>
      </w:r>
      <w:r w:rsidRPr="006105B4">
        <w:rPr>
          <w:rFonts w:ascii="Times New Roman" w:hAnsi="Times New Roman"/>
          <w:lang w:val="sq-AL"/>
        </w:rPr>
        <w:t xml:space="preserve"> sofistikimit dhe n</w:t>
      </w:r>
      <w:r w:rsidRPr="006105B4">
        <w:rPr>
          <w:rFonts w:ascii="Times New Roman" w:hAnsi="Times New Roman"/>
          <w:lang w:val="sq-AL" w:eastAsia="en-GB"/>
        </w:rPr>
        <w:t>ë</w:t>
      </w:r>
      <w:r w:rsidRPr="006105B4">
        <w:rPr>
          <w:rFonts w:ascii="Times New Roman" w:hAnsi="Times New Roman"/>
          <w:lang w:val="sq-AL"/>
        </w:rPr>
        <w:t xml:space="preserve"> m</w:t>
      </w:r>
      <w:r w:rsidRPr="006105B4">
        <w:rPr>
          <w:rFonts w:ascii="Times New Roman" w:hAnsi="Times New Roman"/>
          <w:lang w:val="sq-AL" w:eastAsia="en-GB"/>
        </w:rPr>
        <w:t>ë</w:t>
      </w:r>
      <w:r w:rsidRPr="006105B4">
        <w:rPr>
          <w:rFonts w:ascii="Times New Roman" w:hAnsi="Times New Roman"/>
          <w:lang w:val="sq-AL"/>
        </w:rPr>
        <w:t>nyre t</w:t>
      </w:r>
      <w:r w:rsidRPr="006105B4">
        <w:rPr>
          <w:rFonts w:ascii="Times New Roman" w:hAnsi="Times New Roman"/>
          <w:lang w:val="sq-AL" w:eastAsia="en-GB"/>
        </w:rPr>
        <w:t>ë</w:t>
      </w:r>
      <w:r w:rsidRPr="006105B4">
        <w:rPr>
          <w:rFonts w:ascii="Times New Roman" w:hAnsi="Times New Roman"/>
          <w:lang w:val="sq-AL"/>
        </w:rPr>
        <w:t xml:space="preserve"> plote interaktive. Nd</w:t>
      </w:r>
      <w:r w:rsidRPr="006105B4">
        <w:rPr>
          <w:rFonts w:ascii="Times New Roman" w:hAnsi="Times New Roman"/>
          <w:lang w:val="sq-AL" w:eastAsia="en-GB"/>
        </w:rPr>
        <w:t>ë</w:t>
      </w:r>
      <w:r w:rsidRPr="006105B4">
        <w:rPr>
          <w:rFonts w:ascii="Times New Roman" w:hAnsi="Times New Roman"/>
          <w:lang w:val="sq-AL"/>
        </w:rPr>
        <w:t>rkaq sh</w:t>
      </w:r>
      <w:r w:rsidRPr="006105B4">
        <w:rPr>
          <w:rFonts w:ascii="Times New Roman" w:hAnsi="Times New Roman"/>
          <w:lang w:val="sq-AL" w:eastAsia="en-GB"/>
        </w:rPr>
        <w:t>ë</w:t>
      </w:r>
      <w:r w:rsidRPr="006105B4">
        <w:rPr>
          <w:rFonts w:ascii="Times New Roman" w:hAnsi="Times New Roman"/>
          <w:lang w:val="sq-AL"/>
        </w:rPr>
        <w:t>rbimet e tjera p</w:t>
      </w:r>
      <w:r w:rsidRPr="006105B4">
        <w:rPr>
          <w:rFonts w:ascii="Times New Roman" w:hAnsi="Times New Roman"/>
          <w:lang w:val="sq-AL" w:eastAsia="en-GB"/>
        </w:rPr>
        <w:t>ë</w:t>
      </w:r>
      <w:r w:rsidRPr="006105B4">
        <w:rPr>
          <w:rFonts w:ascii="Times New Roman" w:hAnsi="Times New Roman"/>
          <w:lang w:val="sq-AL"/>
        </w:rPr>
        <w:t>r biznesin mbeten kryesisht n</w:t>
      </w:r>
      <w:r w:rsidRPr="006105B4">
        <w:rPr>
          <w:rFonts w:ascii="Times New Roman" w:hAnsi="Times New Roman"/>
          <w:lang w:val="sq-AL" w:eastAsia="en-GB"/>
        </w:rPr>
        <w:t>ë</w:t>
      </w:r>
      <w:r w:rsidRPr="006105B4">
        <w:rPr>
          <w:rFonts w:ascii="Times New Roman" w:hAnsi="Times New Roman"/>
          <w:lang w:val="sq-AL"/>
        </w:rPr>
        <w:t xml:space="preserve"> nivelin 2.</w:t>
      </w:r>
    </w:p>
    <w:p w:rsidR="00506359" w:rsidRPr="006105B4" w:rsidRDefault="00506359" w:rsidP="00506359">
      <w:pPr>
        <w:spacing w:line="240" w:lineRule="auto"/>
        <w:jc w:val="both"/>
        <w:rPr>
          <w:rFonts w:ascii="Times New Roman" w:hAnsi="Times New Roman"/>
          <w:lang w:val="sq-AL" w:eastAsia="en-GB"/>
        </w:rPr>
      </w:pPr>
    </w:p>
    <w:p w:rsidR="00506359" w:rsidRPr="006105B4" w:rsidRDefault="00506359" w:rsidP="00506359">
      <w:pPr>
        <w:spacing w:line="240" w:lineRule="auto"/>
        <w:jc w:val="both"/>
        <w:rPr>
          <w:rFonts w:ascii="Times New Roman" w:hAnsi="Times New Roman"/>
          <w:lang w:val="sq-AL"/>
        </w:rPr>
      </w:pPr>
      <w:r w:rsidRPr="006105B4">
        <w:rPr>
          <w:rFonts w:ascii="Times New Roman" w:hAnsi="Times New Roman"/>
          <w:lang w:val="sq-AL" w:eastAsia="en-GB"/>
        </w:rPr>
        <w:t>Në</w:t>
      </w:r>
      <w:r w:rsidRPr="006105B4">
        <w:rPr>
          <w:rFonts w:ascii="Times New Roman" w:hAnsi="Times New Roman"/>
          <w:lang w:val="sq-AL"/>
        </w:rPr>
        <w:t xml:space="preserve"> grafikun e m</w:t>
      </w:r>
      <w:r w:rsidRPr="006105B4">
        <w:rPr>
          <w:rFonts w:ascii="Times New Roman" w:hAnsi="Times New Roman"/>
          <w:lang w:val="sq-AL" w:eastAsia="en-GB"/>
        </w:rPr>
        <w:t>ë</w:t>
      </w:r>
      <w:r w:rsidRPr="006105B4">
        <w:rPr>
          <w:rFonts w:ascii="Times New Roman" w:hAnsi="Times New Roman"/>
          <w:lang w:val="sq-AL"/>
        </w:rPr>
        <w:t>posht</w:t>
      </w:r>
      <w:r w:rsidRPr="006105B4">
        <w:rPr>
          <w:rFonts w:ascii="Times New Roman" w:hAnsi="Times New Roman"/>
          <w:lang w:val="sq-AL" w:eastAsia="en-GB"/>
        </w:rPr>
        <w:t>ë</w:t>
      </w:r>
      <w:r w:rsidRPr="006105B4">
        <w:rPr>
          <w:rFonts w:ascii="Times New Roman" w:hAnsi="Times New Roman"/>
          <w:lang w:val="sq-AL"/>
        </w:rPr>
        <w:t>m jepet stadi aktual i ofrimit t</w:t>
      </w:r>
      <w:r w:rsidRPr="006105B4">
        <w:rPr>
          <w:rFonts w:ascii="Times New Roman" w:hAnsi="Times New Roman"/>
          <w:lang w:val="sq-AL" w:eastAsia="en-GB"/>
        </w:rPr>
        <w:t>ë</w:t>
      </w:r>
      <w:r w:rsidRPr="006105B4">
        <w:rPr>
          <w:rFonts w:ascii="Times New Roman" w:hAnsi="Times New Roman"/>
          <w:lang w:val="sq-AL"/>
        </w:rPr>
        <w:t xml:space="preserve"> sherbimeve online n</w:t>
      </w:r>
      <w:r w:rsidRPr="006105B4">
        <w:rPr>
          <w:rFonts w:ascii="Times New Roman" w:hAnsi="Times New Roman"/>
          <w:lang w:val="sq-AL" w:eastAsia="en-GB"/>
        </w:rPr>
        <w:t>ë</w:t>
      </w:r>
      <w:r w:rsidRPr="006105B4">
        <w:rPr>
          <w:rFonts w:ascii="Times New Roman" w:hAnsi="Times New Roman"/>
          <w:lang w:val="sq-AL"/>
        </w:rPr>
        <w:t xml:space="preserve"> BE (n</w:t>
      </w:r>
      <w:r w:rsidRPr="006105B4">
        <w:rPr>
          <w:rFonts w:ascii="Times New Roman" w:hAnsi="Times New Roman"/>
          <w:lang w:val="sq-AL" w:eastAsia="en-GB"/>
        </w:rPr>
        <w:t>ë</w:t>
      </w:r>
      <w:r w:rsidRPr="006105B4">
        <w:rPr>
          <w:rFonts w:ascii="Times New Roman" w:hAnsi="Times New Roman"/>
          <w:lang w:val="sq-AL"/>
        </w:rPr>
        <w:t xml:space="preserve"> vendet e BE </w:t>
      </w:r>
      <w:r w:rsidRPr="006105B4">
        <w:rPr>
          <w:rFonts w:ascii="Times New Roman" w:hAnsi="Times New Roman"/>
          <w:lang w:val="sq-AL" w:eastAsia="en-GB"/>
        </w:rPr>
        <w:t>ë</w:t>
      </w:r>
      <w:r w:rsidRPr="006105B4">
        <w:rPr>
          <w:rFonts w:ascii="Times New Roman" w:hAnsi="Times New Roman"/>
          <w:lang w:val="sq-AL"/>
        </w:rPr>
        <w:t>sht</w:t>
      </w:r>
      <w:r w:rsidRPr="006105B4">
        <w:rPr>
          <w:rFonts w:ascii="Times New Roman" w:hAnsi="Times New Roman"/>
          <w:lang w:val="sq-AL" w:eastAsia="en-GB"/>
        </w:rPr>
        <w:t>ë</w:t>
      </w:r>
      <w:r w:rsidRPr="006105B4">
        <w:rPr>
          <w:rFonts w:ascii="Times New Roman" w:hAnsi="Times New Roman"/>
          <w:lang w:val="sq-AL"/>
        </w:rPr>
        <w:t xml:space="preserve"> kaluar n</w:t>
      </w:r>
      <w:r w:rsidRPr="006105B4">
        <w:rPr>
          <w:rFonts w:ascii="Times New Roman" w:hAnsi="Times New Roman"/>
          <w:lang w:val="sq-AL" w:eastAsia="en-GB"/>
        </w:rPr>
        <w:t>ë</w:t>
      </w:r>
      <w:r w:rsidRPr="006105B4">
        <w:rPr>
          <w:rFonts w:ascii="Times New Roman" w:hAnsi="Times New Roman"/>
          <w:lang w:val="sq-AL"/>
        </w:rPr>
        <w:t xml:space="preserve"> modelin me pes</w:t>
      </w:r>
      <w:r w:rsidRPr="006105B4">
        <w:rPr>
          <w:rFonts w:ascii="Times New Roman" w:hAnsi="Times New Roman"/>
          <w:lang w:val="sq-AL" w:eastAsia="en-GB"/>
        </w:rPr>
        <w:t>ë</w:t>
      </w:r>
      <w:r w:rsidRPr="006105B4">
        <w:rPr>
          <w:rFonts w:ascii="Times New Roman" w:hAnsi="Times New Roman"/>
          <w:lang w:val="sq-AL"/>
        </w:rPr>
        <w:t xml:space="preserve"> nivele sofistikimi). P</w:t>
      </w:r>
      <w:r w:rsidRPr="006105B4">
        <w:rPr>
          <w:rFonts w:ascii="Times New Roman" w:hAnsi="Times New Roman"/>
          <w:lang w:val="sq-AL" w:eastAsia="en-GB"/>
        </w:rPr>
        <w:t>ë</w:t>
      </w:r>
      <w:r w:rsidRPr="006105B4">
        <w:rPr>
          <w:rFonts w:ascii="Times New Roman" w:hAnsi="Times New Roman"/>
          <w:lang w:val="sq-AL"/>
        </w:rPr>
        <w:t>r t</w:t>
      </w:r>
      <w:r w:rsidRPr="006105B4">
        <w:rPr>
          <w:rFonts w:ascii="Times New Roman" w:hAnsi="Times New Roman"/>
          <w:lang w:val="sq-AL" w:eastAsia="en-GB"/>
        </w:rPr>
        <w:t>ë</w:t>
      </w:r>
      <w:r w:rsidRPr="006105B4">
        <w:rPr>
          <w:rFonts w:ascii="Times New Roman" w:hAnsi="Times New Roman"/>
          <w:lang w:val="sq-AL"/>
        </w:rPr>
        <w:t xml:space="preserve"> b</w:t>
      </w:r>
      <w:r w:rsidRPr="006105B4">
        <w:rPr>
          <w:rFonts w:ascii="Times New Roman" w:hAnsi="Times New Roman"/>
          <w:lang w:val="sq-AL" w:eastAsia="en-GB"/>
        </w:rPr>
        <w:t>ë</w:t>
      </w:r>
      <w:r w:rsidRPr="006105B4">
        <w:rPr>
          <w:rFonts w:ascii="Times New Roman" w:hAnsi="Times New Roman"/>
          <w:lang w:val="sq-AL"/>
        </w:rPr>
        <w:t>r</w:t>
      </w:r>
      <w:r w:rsidRPr="006105B4">
        <w:rPr>
          <w:rFonts w:ascii="Times New Roman" w:hAnsi="Times New Roman"/>
          <w:lang w:val="sq-AL" w:eastAsia="en-GB"/>
        </w:rPr>
        <w:t>ë</w:t>
      </w:r>
      <w:r w:rsidRPr="006105B4">
        <w:rPr>
          <w:rFonts w:ascii="Times New Roman" w:hAnsi="Times New Roman"/>
          <w:lang w:val="sq-AL"/>
        </w:rPr>
        <w:t xml:space="preserve"> nj</w:t>
      </w:r>
      <w:r w:rsidRPr="006105B4">
        <w:rPr>
          <w:rFonts w:ascii="Times New Roman" w:hAnsi="Times New Roman"/>
          <w:lang w:val="sq-AL" w:eastAsia="en-GB"/>
        </w:rPr>
        <w:t>ë</w:t>
      </w:r>
      <w:r w:rsidRPr="006105B4">
        <w:rPr>
          <w:rFonts w:ascii="Times New Roman" w:hAnsi="Times New Roman"/>
          <w:lang w:val="sq-AL"/>
        </w:rPr>
        <w:t xml:space="preserve"> krahasim me situat</w:t>
      </w:r>
      <w:r w:rsidRPr="006105B4">
        <w:rPr>
          <w:rFonts w:ascii="Times New Roman" w:hAnsi="Times New Roman"/>
          <w:lang w:val="sq-AL" w:eastAsia="en-GB"/>
        </w:rPr>
        <w:t>ën</w:t>
      </w:r>
      <w:r w:rsidRPr="006105B4">
        <w:rPr>
          <w:rFonts w:ascii="Times New Roman" w:hAnsi="Times New Roman"/>
          <w:lang w:val="sq-AL"/>
        </w:rPr>
        <w:t xml:space="preserve"> ku ndodhemi me vij</w:t>
      </w:r>
      <w:r w:rsidRPr="006105B4">
        <w:rPr>
          <w:rFonts w:ascii="Times New Roman" w:hAnsi="Times New Roman"/>
          <w:lang w:val="sq-AL" w:eastAsia="en-GB"/>
        </w:rPr>
        <w:t>ë</w:t>
      </w:r>
      <w:r w:rsidRPr="006105B4">
        <w:rPr>
          <w:rFonts w:ascii="Times New Roman" w:hAnsi="Times New Roman"/>
          <w:lang w:val="sq-AL"/>
        </w:rPr>
        <w:t xml:space="preserve"> t</w:t>
      </w:r>
      <w:r w:rsidRPr="006105B4">
        <w:rPr>
          <w:rFonts w:ascii="Times New Roman" w:hAnsi="Times New Roman"/>
          <w:lang w:val="sq-AL" w:eastAsia="en-GB"/>
        </w:rPr>
        <w:t>ë</w:t>
      </w:r>
      <w:r w:rsidRPr="006105B4">
        <w:rPr>
          <w:rFonts w:ascii="Times New Roman" w:hAnsi="Times New Roman"/>
          <w:lang w:val="sq-AL"/>
        </w:rPr>
        <w:t xml:space="preserve"> kuqe paraqitet vleresimi per nivelin e sofistikimit te sherbimeve te qeverisjes elektronike ne Shqiperi. N</w:t>
      </w:r>
      <w:r w:rsidRPr="006105B4">
        <w:rPr>
          <w:rFonts w:ascii="Times New Roman" w:hAnsi="Times New Roman"/>
          <w:lang w:val="sq-AL" w:eastAsia="en-GB"/>
        </w:rPr>
        <w:t>ë</w:t>
      </w:r>
      <w:r w:rsidRPr="006105B4">
        <w:rPr>
          <w:rFonts w:ascii="Times New Roman" w:hAnsi="Times New Roman"/>
          <w:lang w:val="sq-AL"/>
        </w:rPr>
        <w:t>se do t’i referoheshim ofrimit t</w:t>
      </w:r>
      <w:r w:rsidRPr="006105B4">
        <w:rPr>
          <w:rFonts w:ascii="Times New Roman" w:hAnsi="Times New Roman"/>
          <w:lang w:val="sq-AL" w:eastAsia="en-GB"/>
        </w:rPr>
        <w:t xml:space="preserve">ë shërbimeve </w:t>
      </w:r>
      <w:r w:rsidRPr="006105B4">
        <w:rPr>
          <w:rFonts w:ascii="Times New Roman" w:hAnsi="Times New Roman"/>
          <w:lang w:val="sq-AL"/>
        </w:rPr>
        <w:t>n</w:t>
      </w:r>
      <w:r w:rsidRPr="006105B4">
        <w:rPr>
          <w:rFonts w:ascii="Times New Roman" w:hAnsi="Times New Roman"/>
          <w:lang w:val="sq-AL" w:eastAsia="en-GB"/>
        </w:rPr>
        <w:t>ë</w:t>
      </w:r>
      <w:r w:rsidRPr="006105B4">
        <w:rPr>
          <w:rFonts w:ascii="Times New Roman" w:hAnsi="Times New Roman"/>
          <w:lang w:val="sq-AL"/>
        </w:rPr>
        <w:t xml:space="preserve"> nivel qendror mund t</w:t>
      </w:r>
      <w:r w:rsidRPr="006105B4">
        <w:rPr>
          <w:rFonts w:ascii="Times New Roman" w:hAnsi="Times New Roman"/>
          <w:lang w:val="sq-AL" w:eastAsia="en-GB"/>
        </w:rPr>
        <w:t>ë</w:t>
      </w:r>
      <w:r w:rsidRPr="006105B4">
        <w:rPr>
          <w:rFonts w:ascii="Times New Roman" w:hAnsi="Times New Roman"/>
          <w:lang w:val="sq-AL"/>
        </w:rPr>
        <w:t xml:space="preserve"> q</w:t>
      </w:r>
      <w:r w:rsidRPr="006105B4">
        <w:rPr>
          <w:rFonts w:ascii="Times New Roman" w:hAnsi="Times New Roman"/>
          <w:lang w:val="sq-AL" w:eastAsia="en-GB"/>
        </w:rPr>
        <w:t>ë</w:t>
      </w:r>
      <w:r w:rsidRPr="006105B4">
        <w:rPr>
          <w:rFonts w:ascii="Times New Roman" w:hAnsi="Times New Roman"/>
          <w:lang w:val="sq-AL"/>
        </w:rPr>
        <w:t>ndrojm</w:t>
      </w:r>
      <w:r w:rsidRPr="006105B4">
        <w:rPr>
          <w:rFonts w:ascii="Times New Roman" w:hAnsi="Times New Roman"/>
          <w:lang w:val="sq-AL" w:eastAsia="en-GB"/>
        </w:rPr>
        <w:t>ë</w:t>
      </w:r>
      <w:r w:rsidRPr="006105B4">
        <w:rPr>
          <w:rFonts w:ascii="Times New Roman" w:hAnsi="Times New Roman"/>
          <w:lang w:val="sq-AL"/>
        </w:rPr>
        <w:t xml:space="preserve"> ne 60% por po te konsiderojm</w:t>
      </w:r>
      <w:r w:rsidRPr="006105B4">
        <w:rPr>
          <w:rFonts w:ascii="Times New Roman" w:hAnsi="Times New Roman"/>
          <w:lang w:val="sq-AL" w:eastAsia="en-GB"/>
        </w:rPr>
        <w:t>ë</w:t>
      </w:r>
      <w:r w:rsidRPr="006105B4">
        <w:rPr>
          <w:rFonts w:ascii="Times New Roman" w:hAnsi="Times New Roman"/>
          <w:lang w:val="sq-AL"/>
        </w:rPr>
        <w:t xml:space="preserve"> dhe ofrimin n</w:t>
      </w:r>
      <w:r w:rsidRPr="006105B4">
        <w:rPr>
          <w:rFonts w:ascii="Times New Roman" w:hAnsi="Times New Roman"/>
          <w:lang w:val="sq-AL" w:eastAsia="en-GB"/>
        </w:rPr>
        <w:t>ë</w:t>
      </w:r>
      <w:r w:rsidRPr="006105B4">
        <w:rPr>
          <w:rFonts w:ascii="Times New Roman" w:hAnsi="Times New Roman"/>
          <w:lang w:val="sq-AL"/>
        </w:rPr>
        <w:t xml:space="preserve"> nivel lokal kjo % do t</w:t>
      </w:r>
      <w:r w:rsidRPr="006105B4">
        <w:rPr>
          <w:rFonts w:ascii="Times New Roman" w:hAnsi="Times New Roman"/>
          <w:lang w:val="sq-AL" w:eastAsia="en-GB"/>
        </w:rPr>
        <w:t>ë</w:t>
      </w:r>
      <w:r w:rsidRPr="006105B4">
        <w:rPr>
          <w:rFonts w:ascii="Times New Roman" w:hAnsi="Times New Roman"/>
          <w:lang w:val="sq-AL"/>
        </w:rPr>
        <w:t xml:space="preserve"> ishte m</w:t>
      </w:r>
      <w:r w:rsidRPr="006105B4">
        <w:rPr>
          <w:rFonts w:ascii="Times New Roman" w:hAnsi="Times New Roman"/>
          <w:lang w:val="sq-AL" w:eastAsia="en-GB"/>
        </w:rPr>
        <w:t>ë</w:t>
      </w:r>
      <w:r w:rsidRPr="006105B4">
        <w:rPr>
          <w:rFonts w:ascii="Times New Roman" w:hAnsi="Times New Roman"/>
          <w:lang w:val="sq-AL"/>
        </w:rPr>
        <w:t xml:space="preserve"> e ul</w:t>
      </w:r>
      <w:r w:rsidRPr="006105B4">
        <w:rPr>
          <w:rFonts w:ascii="Times New Roman" w:hAnsi="Times New Roman"/>
          <w:lang w:val="sq-AL" w:eastAsia="en-GB"/>
        </w:rPr>
        <w:t>ë</w:t>
      </w:r>
      <w:r w:rsidRPr="006105B4">
        <w:rPr>
          <w:rFonts w:ascii="Times New Roman" w:hAnsi="Times New Roman"/>
          <w:lang w:val="sq-AL"/>
        </w:rPr>
        <w:t xml:space="preserve">t. </w:t>
      </w:r>
    </w:p>
    <w:p w:rsidR="00506359" w:rsidRPr="006105B4" w:rsidRDefault="00506359" w:rsidP="00506359">
      <w:pPr>
        <w:spacing w:line="240" w:lineRule="auto"/>
        <w:jc w:val="both"/>
        <w:rPr>
          <w:rFonts w:ascii="Times New Roman" w:hAnsi="Times New Roman"/>
          <w:lang w:val="sq-AL"/>
        </w:rPr>
      </w:pPr>
    </w:p>
    <w:p w:rsidR="00506359" w:rsidRPr="006105B4" w:rsidRDefault="00CB7628" w:rsidP="00506359">
      <w:pPr>
        <w:spacing w:line="240" w:lineRule="auto"/>
        <w:jc w:val="both"/>
        <w:rPr>
          <w:rFonts w:ascii="Times New Roman" w:hAnsi="Times New Roman"/>
          <w:lang w:val="sq-AL"/>
        </w:rPr>
      </w:pPr>
      <w:r>
        <w:rPr>
          <w:rFonts w:ascii="Times New Roman" w:hAnsi="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5677535</wp:posOffset>
                </wp:positionH>
                <wp:positionV relativeFrom="paragraph">
                  <wp:posOffset>1270000</wp:posOffset>
                </wp:positionV>
                <wp:extent cx="0" cy="530860"/>
                <wp:effectExtent l="89535" t="25400" r="113665" b="4064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860"/>
                        </a:xfrm>
                        <a:prstGeom prst="straightConnector1">
                          <a:avLst/>
                        </a:prstGeom>
                        <a:noFill/>
                        <a:ln w="2857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3" o:spid="_x0000_s1026" type="#_x0000_t32" style="position:absolute;margin-left:447.05pt;margin-top:100pt;width:0;height:4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" strokecolor="#5f497a" strokeweight="2.25pt">
                <v:stroke startarrow="block" endarrow="block"/>
              </v:shape>
            </w:pict>
          </mc:Fallback>
        </mc:AlternateContent>
      </w:r>
      <w:r>
        <w:rPr>
          <w:rFonts w:ascii="Times New Roman" w:hAnsi="Times New Roman"/>
          <w:noProof/>
          <w:lang w:val="en-US"/>
        </w:rPr>
        <mc:AlternateContent>
          <mc:Choice Requires="wpg">
            <w:drawing>
              <wp:inline distT="0" distB="0" distL="0" distR="0">
                <wp:extent cx="5702935" cy="3321685"/>
                <wp:effectExtent l="0" t="0" r="12065" b="5715"/>
                <wp:docPr id="8"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02935" cy="3321685"/>
                          <a:chOff x="2403" y="7675"/>
                          <a:chExt cx="7162" cy="4172"/>
                        </a:xfrm>
                      </wpg:grpSpPr>
                      <wps:wsp>
                        <wps:cNvPr id="9" name="AutoShape 3"/>
                        <wps:cNvSpPr>
                          <a:spLocks noChangeAspect="1" noChangeArrowheads="1" noTextEdit="1"/>
                        </wps:cNvSpPr>
                        <wps:spPr bwMode="auto">
                          <a:xfrm>
                            <a:off x="2403" y="7675"/>
                            <a:ext cx="7162" cy="4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403" y="7675"/>
                            <a:ext cx="7051" cy="4172"/>
                          </a:xfrm>
                          <a:prstGeom prst="rect">
                            <a:avLst/>
                          </a:prstGeom>
                          <a:noFill/>
                          <a:extLst>
                            <a:ext uri="{909E8E84-426E-40dd-AFC4-6F175D3DCCD1}">
                              <a14:hiddenFill xmlns:a14="http://schemas.microsoft.com/office/drawing/2010/main">
                                <a:solidFill>
                                  <a:srgbClr val="FFFFFF"/>
                                </a:solidFill>
                              </a14:hiddenFill>
                            </a:ext>
                          </a:extLst>
                        </pic:spPr>
                      </pic:pic>
                      <wps:wsp>
                        <wps:cNvPr id="11" name="AutoShape 5"/>
                        <wps:cNvCnPr>
                          <a:cxnSpLocks noChangeShapeType="1"/>
                        </wps:cNvCnPr>
                        <wps:spPr bwMode="auto">
                          <a:xfrm>
                            <a:off x="2514" y="10038"/>
                            <a:ext cx="7051" cy="3"/>
                          </a:xfrm>
                          <a:prstGeom prst="straightConnector1">
                            <a:avLst/>
                          </a:prstGeom>
                          <a:noFill/>
                          <a:ln w="2540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2602" y="9270"/>
                            <a:ext cx="6963" cy="1"/>
                          </a:xfrm>
                          <a:prstGeom prst="straightConnector1">
                            <a:avLst/>
                          </a:prstGeom>
                          <a:noFill/>
                          <a:ln w="2540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3" name="Text Box 7"/>
                        <wps:cNvSpPr txBox="1">
                          <a:spLocks noChangeArrowheads="1"/>
                        </wps:cNvSpPr>
                        <wps:spPr bwMode="auto">
                          <a:xfrm>
                            <a:off x="8754" y="9559"/>
                            <a:ext cx="614"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A43" w:rsidRDefault="002F1A43" w:rsidP="00506359">
                              <w:r>
                                <w:t>ALB</w:t>
                              </w:r>
                            </w:p>
                          </w:txbxContent>
                        </wps:txbx>
                        <wps:bodyPr rot="0" vert="horz" wrap="square" lIns="91440" tIns="45720" rIns="91440" bIns="45720" anchor="t" anchorCtr="0" upright="1">
                          <a:noAutofit/>
                        </wps:bodyPr>
                      </wps:wsp>
                    </wpg:wgp>
                  </a:graphicData>
                </a:graphic>
              </wp:inline>
            </w:drawing>
          </mc:Choice>
          <mc:Fallback>
            <w:pict>
              <v:group id="Group 2" o:spid="_x0000_s1026" style="width:449.05pt;height:261.55pt;mso-position-horizontal-relative:char;mso-position-vertical-relative:line" coordorigin="2403,7675" coordsize="7162,417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">
                <o:lock v:ext="edit" aspectratio="t"/>
                <v:rect id="AutoShape 3" o:spid="_x0000_s1027" style="position:absolute;left:2403;top:7675;width:7162;height:41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Ze8YxAAA&#10;ANoAAAAPAAAAZHJzL2Rvd25yZXYueG1sRI9Ba8JAFITvgv9heUIvopv2IDZmIyJIQymIsfX8yL4m&#10;odm3MbtN0n/vCkKPw8x8wyTb0TSip87VlhU8LyMQxIXVNZcKPs+HxRqE88gaG8uk4I8cbNPpJMFY&#10;24FP1Oe+FAHCLkYFlfdtLKUrKjLolrYlDt637Qz6ILtS6g6HADeNfImilTRYc1iosKV9RcVP/msU&#10;DMWxv5w/3uRxfsksX7PrPv96V+ppNu42IDyN/j/8aGdawSv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2XvGMQAAADaAAAADwAAAAAAAAAAAAAAAACXAgAAZHJzL2Rv&#10;d25yZXYueG1sUEsFBgAAAAAEAAQA9QAAAIgDAAAAAA==&#10;" filled="f" stroked="f">
                  <o:lock v:ext="edit" aspectratio="t" text="t"/>
                </v:rect>
                <v:shape id="Picture 4" o:spid="_x0000_s1028" type="#_x0000_t75" style="position:absolute;left:2403;top:7675;width:7051;height:417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Fu&#10;adjGAAAA2wAAAA8AAABkcnMvZG93bnJldi54bWxEj0FrwkAQhe8F/8Mygpeim0obJLpKKBSKrYda&#10;L97G7JhEs7Mhu2r8951DwdsM78173yxWvWvUlbpQezbwMklAERfe1lwa2P1+jGegQkS22HgmA3cK&#10;sFoOnhaYWX/jH7puY6kkhEOGBqoY20zrUFTkMEx8Syza0XcOo6xdqW2HNwl3jZ4mSaod1iwNFbb0&#10;XlFx3l6cgbd94p7bzezLpc0hzzf39PT6vTZmNOzzOahIfXyY/68/reALvfwiA+jlH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0W5p2MYAAADbAAAADwAAAAAAAAAAAAAAAACc&#10;AgAAZHJzL2Rvd25yZXYueG1sUEsFBgAAAAAEAAQA9wAAAI8DAAAAAA==&#10;">
                  <v:imagedata r:id="rId11" o:title=""/>
                </v:shape>
                <v:shape id="AutoShape 5" o:spid="_x0000_s1029" type="#_x0000_t32" style="position:absolute;left:2514;top:10038;width:7051;height: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sshosAAAADbAAAADwAAAGRycy9kb3ducmV2LnhtbERPTYvCMBC9C/sfwgjeNNWDStcodUHY&#10;PSxoLXgdmtm2tJmUJrb1328Ewds83ufsDqNpRE+dqywrWC4iEMS51RUXCrLrab4F4TyyxsYyKXiQ&#10;g8P+Y7LDWNuBL9SnvhAhhF2MCkrv21hKl5dk0C1sSxy4P9sZ9AF2hdQdDiHcNHIVRWtpsOLQUGJL&#10;XyXldXo3ChLanIek/0n1+vhbr/hc0y2LlJpNx+QThKfRv8Uv97cO85fw/CUcIP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bLIaLAAAAA2wAAAA8AAAAAAAAAAAAAAAAA&#10;oQIAAGRycy9kb3ducmV2LnhtbFBLBQYAAAAABAAEAPkAAACOAwAAAAA=&#10;" strokecolor="red" strokeweight="2pt">
                  <v:stroke dashstyle="dash"/>
                </v:shape>
                <v:shape id="AutoShape 6" o:spid="_x0000_s1030" type="#_x0000_t32" style="position:absolute;left:2602;top:9270;width:6963;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hm/1cEAAADbAAAADwAAAGRycy9kb3ducmV2LnhtbERPTWuDQBC9F/Iflin0Vtd6SIvJJthA&#10;ITkEUiPkOrhTV3Rnxd2q/ffZQqG3ebzP2e4X24uJRt86VvCSpCCIa6dbbhRU14/nNxA+IGvsHZOC&#10;H/Kw360etphrN/MnTWVoRAxhn6MCE8KQS+lrQxZ94gbiyH250WKIcGykHnGO4baXWZqupcWWY4PB&#10;gQ6G6q78tgoKer3MxXQq9fr93GV86ehWpUo9PS7FBkSgJfyL/9xHHedn8PtLPEDu7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2Gb/VwQAAANsAAAAPAAAAAAAAAAAAAAAA&#10;AKECAABkcnMvZG93bnJldi54bWxQSwUGAAAAAAQABAD5AAAAjwMAAAAA&#10;" strokecolor="red" strokeweight="2pt">
                  <v:stroke dashstyle="dash"/>
                </v:shape>
                <v:shapetype id="_x0000_t202" coordsize="21600,21600" o:spt="202" path="m0,0l0,21600,21600,21600,21600,0xe">
                  <v:stroke joinstyle="miter"/>
                  <v:path gradientshapeok="t" o:connecttype="rect"/>
                </v:shapetype>
                <v:shape id="Text Box 7" o:spid="_x0000_s1031" type="#_x0000_t202" style="position:absolute;left:8754;top:9559;width:614;height:3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s2UKwAAA&#10;ANsAAAAPAAAAZHJzL2Rvd25yZXYueG1sRE/NisIwEL4LvkMYYS+yprpqtWsUd0HxqusDTJuxLdtM&#10;ShNtfXsjCN7m4/ud1aYzlbhR40rLCsajCARxZnXJuYLz3+5zAcJ5ZI2VZVJwJwebdb+3wkTblo90&#10;O/lchBB2CSoovK8TKV1WkEE3sjVx4C62MegDbHKpG2xDuKnkJIrm0mDJoaHAmn4Lyv5PV6PgcmiH&#10;s2Wb7v05Pk7nP1jGqb0r9THott8gPHX+LX65DzrM/4LnL+EAuX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s2UKwAAAANsAAAAPAAAAAAAAAAAAAAAAAJcCAABkcnMvZG93bnJl&#10;di54bWxQSwUGAAAAAAQABAD1AAAAhAMAAAAA&#10;" stroked="f">
                  <v:textbox>
                    <w:txbxContent>
                      <w:p w:rsidR="002F1A43" w:rsidRDefault="002F1A43" w:rsidP="00506359">
                        <w:r>
                          <w:t>ALB</w:t>
                        </w:r>
                      </w:p>
                    </w:txbxContent>
                  </v:textbox>
                </v:shape>
                <w10:anchorlock/>
              </v:group>
            </w:pict>
          </mc:Fallback>
        </mc:AlternateContent>
      </w:r>
    </w:p>
    <w:p w:rsidR="00506359" w:rsidRPr="006105B4" w:rsidRDefault="00506359" w:rsidP="00506359">
      <w:pPr>
        <w:rPr>
          <w:rFonts w:ascii="Times New Roman" w:hAnsi="Times New Roman"/>
          <w:lang w:val="sq-AL"/>
        </w:rPr>
      </w:pPr>
    </w:p>
    <w:p w:rsidR="00E05841" w:rsidRPr="006105B4" w:rsidRDefault="00506359" w:rsidP="00506359">
      <w:pPr>
        <w:rPr>
          <w:rFonts w:ascii="Times New Roman" w:hAnsi="Times New Roman"/>
          <w:lang w:val="sq-AL"/>
        </w:rPr>
      </w:pPr>
      <w:r w:rsidRPr="006105B4">
        <w:rPr>
          <w:rFonts w:ascii="Times New Roman" w:hAnsi="Times New Roman"/>
          <w:lang w:val="sq-AL"/>
        </w:rPr>
        <w:t xml:space="preserve">Shkalla e sherbimeve te qeverisjes elektronike te ofruara plotesisht online jepet ne grafikun me </w:t>
      </w:r>
    </w:p>
    <w:p w:rsidR="00E05841" w:rsidRPr="006105B4" w:rsidRDefault="00E05841" w:rsidP="00506359">
      <w:pPr>
        <w:rPr>
          <w:rFonts w:ascii="Times New Roman" w:hAnsi="Times New Roman"/>
          <w:lang w:val="sq-AL"/>
        </w:rPr>
      </w:pPr>
    </w:p>
    <w:p w:rsidR="00E05841" w:rsidRPr="006105B4" w:rsidRDefault="00E05841" w:rsidP="00506359">
      <w:pPr>
        <w:rPr>
          <w:rFonts w:ascii="Times New Roman" w:hAnsi="Times New Roman"/>
          <w:lang w:val="sq-AL"/>
        </w:rPr>
      </w:pPr>
    </w:p>
    <w:p w:rsidR="00E05841" w:rsidRPr="006105B4" w:rsidRDefault="00E05841" w:rsidP="00506359">
      <w:pPr>
        <w:rPr>
          <w:rFonts w:ascii="Times New Roman" w:hAnsi="Times New Roman"/>
          <w:lang w:val="sq-AL"/>
        </w:rPr>
      </w:pPr>
    </w:p>
    <w:p w:rsidR="00E05841" w:rsidRPr="006105B4" w:rsidRDefault="00CB7628" w:rsidP="00506359">
      <w:pPr>
        <w:rPr>
          <w:rFonts w:ascii="Times New Roman" w:hAnsi="Times New Roman"/>
          <w:lang w:val="sq-AL"/>
        </w:rPr>
      </w:pPr>
      <w:r>
        <w:rPr>
          <w:rFonts w:ascii="Times New Roman" w:hAnsi="Times New Roman"/>
          <w:noProof/>
          <w:lang w:val="en-US"/>
        </w:rPr>
        <w:drawing>
          <wp:anchor distT="0" distB="0" distL="114300" distR="114300" simplePos="0" relativeHeight="251659264" behindDoc="0" locked="0" layoutInCell="1" allowOverlap="1">
            <wp:simplePos x="0" y="0"/>
            <wp:positionH relativeFrom="column">
              <wp:posOffset>88265</wp:posOffset>
            </wp:positionH>
            <wp:positionV relativeFrom="paragraph">
              <wp:posOffset>184785</wp:posOffset>
            </wp:positionV>
            <wp:extent cx="5733415" cy="3234690"/>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3415" cy="3234690"/>
                    </a:xfrm>
                    <a:prstGeom prst="rect">
                      <a:avLst/>
                    </a:prstGeom>
                    <a:noFill/>
                  </pic:spPr>
                </pic:pic>
              </a:graphicData>
            </a:graphic>
            <wp14:sizeRelH relativeFrom="page">
              <wp14:pctWidth>0</wp14:pctWidth>
            </wp14:sizeRelH>
            <wp14:sizeRelV relativeFrom="page">
              <wp14:pctHeight>0</wp14:pctHeight>
            </wp14:sizeRelV>
          </wp:anchor>
        </w:drawing>
      </w:r>
    </w:p>
    <w:p w:rsidR="0005272B" w:rsidRPr="006105B4" w:rsidRDefault="0005272B" w:rsidP="00506359">
      <w:pPr>
        <w:rPr>
          <w:rFonts w:ascii="Times New Roman" w:hAnsi="Times New Roman"/>
          <w:lang w:val="sq-AL"/>
        </w:rPr>
      </w:pPr>
    </w:p>
    <w:p w:rsidR="0005272B" w:rsidRPr="006105B4" w:rsidRDefault="0005272B" w:rsidP="00506359">
      <w:pPr>
        <w:rPr>
          <w:rFonts w:ascii="Times New Roman" w:hAnsi="Times New Roman"/>
          <w:lang w:val="sq-AL"/>
        </w:rPr>
      </w:pPr>
    </w:p>
    <w:p w:rsidR="0005272B" w:rsidRPr="006105B4" w:rsidRDefault="0005272B" w:rsidP="00506359">
      <w:pPr>
        <w:rPr>
          <w:rFonts w:ascii="Times New Roman" w:hAnsi="Times New Roman"/>
          <w:lang w:val="sq-AL"/>
        </w:rPr>
      </w:pPr>
    </w:p>
    <w:p w:rsidR="00FC6D57" w:rsidRPr="006105B4" w:rsidRDefault="00FC6D57" w:rsidP="00506359">
      <w:pPr>
        <w:rPr>
          <w:rFonts w:ascii="Times New Roman" w:hAnsi="Times New Roman"/>
          <w:lang w:val="sq-AL"/>
        </w:rPr>
      </w:pPr>
    </w:p>
    <w:p w:rsidR="00FC6D57" w:rsidRPr="006105B4" w:rsidRDefault="00FC6D57" w:rsidP="00506359">
      <w:pPr>
        <w:rPr>
          <w:rFonts w:ascii="Times New Roman" w:hAnsi="Times New Roman"/>
          <w:lang w:val="sq-AL"/>
        </w:rPr>
      </w:pPr>
    </w:p>
    <w:p w:rsidR="00FC6D57" w:rsidRPr="006105B4" w:rsidRDefault="00FC6D57" w:rsidP="00506359">
      <w:pPr>
        <w:rPr>
          <w:rFonts w:ascii="Times New Roman" w:hAnsi="Times New Roman"/>
          <w:lang w:val="sq-AL"/>
        </w:rPr>
      </w:pPr>
    </w:p>
    <w:p w:rsidR="00FC6D57" w:rsidRPr="006105B4" w:rsidRDefault="00FC6D57" w:rsidP="00506359">
      <w:pPr>
        <w:rPr>
          <w:rFonts w:ascii="Times New Roman" w:hAnsi="Times New Roman"/>
          <w:lang w:val="sq-AL"/>
        </w:rPr>
      </w:pPr>
    </w:p>
    <w:p w:rsidR="00FC6D57" w:rsidRPr="006105B4" w:rsidRDefault="00FC6D57" w:rsidP="00506359">
      <w:pPr>
        <w:rPr>
          <w:rFonts w:ascii="Times New Roman" w:hAnsi="Times New Roman"/>
          <w:lang w:val="sq-AL"/>
        </w:rPr>
      </w:pPr>
    </w:p>
    <w:p w:rsidR="00FC6D57" w:rsidRPr="006105B4" w:rsidRDefault="00CB7628" w:rsidP="00506359">
      <w:pPr>
        <w:rPr>
          <w:rFonts w:ascii="Times New Roman" w:hAnsi="Times New Roman"/>
          <w:lang w:val="sq-AL"/>
        </w:rPr>
      </w:pPr>
      <w:r>
        <w:rPr>
          <w:rFonts w:ascii="Times New Roman" w:hAnsi="Times New Roman"/>
          <w:noProof/>
          <w:lang w:val="en-US"/>
        </w:rPr>
        <mc:AlternateContent>
          <mc:Choice Requires="wps">
            <w:drawing>
              <wp:anchor distT="0" distB="0" distL="114300" distR="114300" simplePos="0" relativeHeight="251661312" behindDoc="0" locked="0" layoutInCell="1" allowOverlap="1">
                <wp:simplePos x="0" y="0"/>
                <wp:positionH relativeFrom="column">
                  <wp:posOffset>5332730</wp:posOffset>
                </wp:positionH>
                <wp:positionV relativeFrom="paragraph">
                  <wp:posOffset>109855</wp:posOffset>
                </wp:positionV>
                <wp:extent cx="488950" cy="30099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A43" w:rsidRDefault="002F1A43" w:rsidP="00506359">
                            <w:r>
                              <w:t>ALB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419.9pt;margin-top:8.65pt;width:38.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" stroked="f">
                <v:textbox>
                  <w:txbxContent>
                    <w:p w:rsidR="002F1A43" w:rsidRDefault="002F1A43" w:rsidP="00506359">
                      <w:r>
                        <w:t>ALB</w:t>
                      </w:r>
                    </w:p>
                  </w:txbxContent>
                </v:textbox>
              </v:shape>
            </w:pict>
          </mc:Fallback>
        </mc:AlternateContent>
      </w:r>
    </w:p>
    <w:p w:rsidR="00FC6D57" w:rsidRPr="006105B4" w:rsidRDefault="00FC6D57" w:rsidP="00506359">
      <w:pPr>
        <w:rPr>
          <w:rFonts w:ascii="Times New Roman" w:hAnsi="Times New Roman"/>
          <w:lang w:val="sq-AL"/>
        </w:rPr>
      </w:pPr>
    </w:p>
    <w:p w:rsidR="00FC6D57" w:rsidRPr="006105B4" w:rsidRDefault="00CB7628" w:rsidP="00506359">
      <w:pPr>
        <w:rPr>
          <w:rFonts w:ascii="Times New Roman" w:hAnsi="Times New Roman"/>
          <w:lang w:val="sq-AL"/>
        </w:rPr>
      </w:pPr>
      <w:r>
        <w:rPr>
          <w:rFonts w:ascii="Times New Roman" w:hAnsi="Times New Roman"/>
          <w:noProof/>
          <w:lang w:val="en-US"/>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144145</wp:posOffset>
                </wp:positionV>
                <wp:extent cx="5544820" cy="2540"/>
                <wp:effectExtent l="28575" t="29845" r="40005" b="4381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2540"/>
                        </a:xfrm>
                        <a:prstGeom prst="straightConnector1">
                          <a:avLst/>
                        </a:prstGeom>
                        <a:noFill/>
                        <a:ln w="2540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6.25pt;margin-top:11.35pt;width:436.6pt;height:.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" strokecolor="red" strokeweight="2pt">
                <v:stroke dashstyle="dash"/>
              </v:shape>
            </w:pict>
          </mc:Fallback>
        </mc:AlternateContent>
      </w:r>
    </w:p>
    <w:p w:rsidR="00FC6D57" w:rsidRPr="006105B4" w:rsidRDefault="00FC6D57" w:rsidP="00506359">
      <w:pPr>
        <w:rPr>
          <w:rFonts w:ascii="Times New Roman" w:hAnsi="Times New Roman"/>
          <w:lang w:val="sq-AL"/>
        </w:rPr>
      </w:pPr>
    </w:p>
    <w:p w:rsidR="00FC6D57" w:rsidRPr="006105B4" w:rsidRDefault="00FC6D57" w:rsidP="00506359">
      <w:pPr>
        <w:rPr>
          <w:rFonts w:ascii="Times New Roman" w:hAnsi="Times New Roman"/>
          <w:lang w:val="sq-AL"/>
        </w:rPr>
      </w:pPr>
    </w:p>
    <w:p w:rsidR="00FC6D57" w:rsidRPr="006105B4" w:rsidRDefault="00FC6D57" w:rsidP="00506359">
      <w:pPr>
        <w:rPr>
          <w:rFonts w:ascii="Times New Roman" w:hAnsi="Times New Roman"/>
          <w:lang w:val="sq-AL"/>
        </w:rPr>
      </w:pPr>
    </w:p>
    <w:p w:rsidR="00FC6D57" w:rsidRPr="006105B4" w:rsidRDefault="00FC6D57" w:rsidP="00506359">
      <w:pPr>
        <w:rPr>
          <w:rFonts w:ascii="Times New Roman" w:hAnsi="Times New Roman"/>
          <w:lang w:val="sq-AL"/>
        </w:rPr>
      </w:pPr>
    </w:p>
    <w:p w:rsidR="00FC6D57" w:rsidRPr="006105B4" w:rsidRDefault="00FC6D57" w:rsidP="00506359">
      <w:pPr>
        <w:rPr>
          <w:rFonts w:ascii="Times New Roman" w:hAnsi="Times New Roman"/>
          <w:lang w:val="sq-AL"/>
        </w:rPr>
      </w:pPr>
    </w:p>
    <w:p w:rsidR="00FC6D57" w:rsidRPr="006105B4" w:rsidRDefault="00FC6D57" w:rsidP="00506359">
      <w:pPr>
        <w:rPr>
          <w:rFonts w:ascii="Times New Roman" w:hAnsi="Times New Roman"/>
          <w:lang w:val="sq-AL"/>
        </w:rPr>
      </w:pPr>
    </w:p>
    <w:p w:rsidR="00506359" w:rsidRPr="006105B4" w:rsidRDefault="00F249DA" w:rsidP="00F249DA">
      <w:pPr>
        <w:jc w:val="both"/>
        <w:rPr>
          <w:rFonts w:ascii="Times New Roman" w:hAnsi="Times New Roman"/>
          <w:lang w:val="sq-AL"/>
        </w:rPr>
      </w:pPr>
      <w:r w:rsidRPr="006105B4">
        <w:rPr>
          <w:rFonts w:ascii="Times New Roman" w:hAnsi="Times New Roman"/>
          <w:lang w:val="sq-AL"/>
        </w:rPr>
        <w:t>Në</w:t>
      </w:r>
      <w:r w:rsidR="00984344" w:rsidRPr="006105B4">
        <w:rPr>
          <w:rFonts w:ascii="Times New Roman" w:hAnsi="Times New Roman"/>
          <w:lang w:val="sq-AL"/>
        </w:rPr>
        <w:t xml:space="preserve"> k</w:t>
      </w:r>
      <w:r w:rsidRPr="006105B4">
        <w:rPr>
          <w:rFonts w:ascii="Times New Roman" w:hAnsi="Times New Roman"/>
          <w:lang w:val="sq-AL"/>
        </w:rPr>
        <w:t>ëtë</w:t>
      </w:r>
      <w:r w:rsidR="00984344" w:rsidRPr="006105B4">
        <w:rPr>
          <w:rFonts w:ascii="Times New Roman" w:hAnsi="Times New Roman"/>
          <w:lang w:val="sq-AL"/>
        </w:rPr>
        <w:t xml:space="preserve"> grafik paraqitet situata e sh</w:t>
      </w:r>
      <w:r w:rsidRPr="006105B4">
        <w:rPr>
          <w:rFonts w:ascii="Times New Roman" w:hAnsi="Times New Roman"/>
          <w:lang w:val="sq-AL"/>
        </w:rPr>
        <w:t>ë</w:t>
      </w:r>
      <w:r w:rsidR="00984344" w:rsidRPr="006105B4">
        <w:rPr>
          <w:rFonts w:ascii="Times New Roman" w:hAnsi="Times New Roman"/>
          <w:lang w:val="sq-AL"/>
        </w:rPr>
        <w:t>rbimeve t</w:t>
      </w:r>
      <w:r w:rsidRPr="006105B4">
        <w:rPr>
          <w:rFonts w:ascii="Times New Roman" w:hAnsi="Times New Roman"/>
          <w:lang w:val="sq-AL"/>
        </w:rPr>
        <w:t>ë</w:t>
      </w:r>
      <w:r w:rsidR="00984344" w:rsidRPr="006105B4">
        <w:rPr>
          <w:rFonts w:ascii="Times New Roman" w:hAnsi="Times New Roman"/>
          <w:lang w:val="sq-AL"/>
        </w:rPr>
        <w:t xml:space="preserve"> ofruara plot</w:t>
      </w:r>
      <w:r w:rsidRPr="006105B4">
        <w:rPr>
          <w:rFonts w:ascii="Times New Roman" w:hAnsi="Times New Roman"/>
          <w:lang w:val="sq-AL"/>
        </w:rPr>
        <w:t>ë</w:t>
      </w:r>
      <w:r w:rsidR="00984344" w:rsidRPr="006105B4">
        <w:rPr>
          <w:rFonts w:ascii="Times New Roman" w:hAnsi="Times New Roman"/>
          <w:lang w:val="sq-AL"/>
        </w:rPr>
        <w:t xml:space="preserve">sisht online. </w:t>
      </w:r>
      <w:r w:rsidR="00506359" w:rsidRPr="006105B4">
        <w:rPr>
          <w:rFonts w:ascii="Times New Roman" w:hAnsi="Times New Roman"/>
          <w:lang w:val="sq-AL"/>
        </w:rPr>
        <w:t>K</w:t>
      </w:r>
      <w:r w:rsidR="00506359" w:rsidRPr="006105B4">
        <w:rPr>
          <w:rFonts w:ascii="Times New Roman" w:hAnsi="Times New Roman"/>
          <w:lang w:val="sq-AL" w:eastAsia="en-GB"/>
        </w:rPr>
        <w:t>ë</w:t>
      </w:r>
      <w:r w:rsidR="00506359" w:rsidRPr="006105B4">
        <w:rPr>
          <w:rFonts w:ascii="Times New Roman" w:hAnsi="Times New Roman"/>
          <w:lang w:val="sq-AL"/>
        </w:rPr>
        <w:t>tu jan</w:t>
      </w:r>
      <w:r w:rsidR="00506359" w:rsidRPr="006105B4">
        <w:rPr>
          <w:rFonts w:ascii="Times New Roman" w:hAnsi="Times New Roman"/>
          <w:lang w:val="sq-AL" w:eastAsia="en-GB"/>
        </w:rPr>
        <w:t>ë</w:t>
      </w:r>
      <w:r w:rsidR="00506359" w:rsidRPr="006105B4">
        <w:rPr>
          <w:rFonts w:ascii="Times New Roman" w:hAnsi="Times New Roman"/>
          <w:lang w:val="sq-AL"/>
        </w:rPr>
        <w:t xml:space="preserve"> konsideruar vet</w:t>
      </w:r>
      <w:r w:rsidR="00506359" w:rsidRPr="006105B4">
        <w:rPr>
          <w:rFonts w:ascii="Times New Roman" w:hAnsi="Times New Roman"/>
          <w:lang w:val="sq-AL" w:eastAsia="en-GB"/>
        </w:rPr>
        <w:t>ë</w:t>
      </w:r>
      <w:r w:rsidR="00506359" w:rsidRPr="006105B4">
        <w:rPr>
          <w:rFonts w:ascii="Times New Roman" w:hAnsi="Times New Roman"/>
          <w:lang w:val="sq-AL"/>
        </w:rPr>
        <w:t>m sh</w:t>
      </w:r>
      <w:r w:rsidR="00506359" w:rsidRPr="006105B4">
        <w:rPr>
          <w:rFonts w:ascii="Times New Roman" w:hAnsi="Times New Roman"/>
          <w:lang w:val="sq-AL" w:eastAsia="en-GB"/>
        </w:rPr>
        <w:t>ë</w:t>
      </w:r>
      <w:r w:rsidR="00506359" w:rsidRPr="006105B4">
        <w:rPr>
          <w:rFonts w:ascii="Times New Roman" w:hAnsi="Times New Roman"/>
          <w:lang w:val="sq-AL"/>
        </w:rPr>
        <w:t>rbimet q</w:t>
      </w:r>
      <w:r w:rsidR="00506359" w:rsidRPr="006105B4">
        <w:rPr>
          <w:rFonts w:ascii="Times New Roman" w:hAnsi="Times New Roman"/>
          <w:lang w:val="sq-AL" w:eastAsia="en-GB"/>
        </w:rPr>
        <w:t>ë</w:t>
      </w:r>
      <w:r w:rsidR="00506359" w:rsidRPr="006105B4">
        <w:rPr>
          <w:rFonts w:ascii="Times New Roman" w:hAnsi="Times New Roman"/>
          <w:lang w:val="sq-AL"/>
        </w:rPr>
        <w:t xml:space="preserve"> kan</w:t>
      </w:r>
      <w:r w:rsidR="00506359" w:rsidRPr="006105B4">
        <w:rPr>
          <w:rFonts w:ascii="Times New Roman" w:hAnsi="Times New Roman"/>
          <w:lang w:val="sq-AL" w:eastAsia="en-GB"/>
        </w:rPr>
        <w:t>ë</w:t>
      </w:r>
      <w:r w:rsidR="00506359" w:rsidRPr="006105B4">
        <w:rPr>
          <w:rFonts w:ascii="Times New Roman" w:hAnsi="Times New Roman"/>
          <w:lang w:val="sq-AL"/>
        </w:rPr>
        <w:t xml:space="preserve"> arritur faz</w:t>
      </w:r>
      <w:r w:rsidR="00506359" w:rsidRPr="006105B4">
        <w:rPr>
          <w:rFonts w:ascii="Times New Roman" w:hAnsi="Times New Roman"/>
          <w:lang w:val="sq-AL" w:eastAsia="en-GB"/>
        </w:rPr>
        <w:t>ë</w:t>
      </w:r>
      <w:r w:rsidR="00506359" w:rsidRPr="006105B4">
        <w:rPr>
          <w:rFonts w:ascii="Times New Roman" w:hAnsi="Times New Roman"/>
          <w:lang w:val="sq-AL"/>
        </w:rPr>
        <w:t>n m</w:t>
      </w:r>
      <w:r w:rsidR="00506359" w:rsidRPr="006105B4">
        <w:rPr>
          <w:rFonts w:ascii="Times New Roman" w:hAnsi="Times New Roman"/>
          <w:lang w:val="sq-AL" w:eastAsia="en-GB"/>
        </w:rPr>
        <w:t>ë</w:t>
      </w:r>
      <w:r w:rsidR="00506359" w:rsidRPr="006105B4">
        <w:rPr>
          <w:rFonts w:ascii="Times New Roman" w:hAnsi="Times New Roman"/>
          <w:lang w:val="sq-AL"/>
        </w:rPr>
        <w:t xml:space="preserve"> t</w:t>
      </w:r>
      <w:r w:rsidR="00506359" w:rsidRPr="006105B4">
        <w:rPr>
          <w:rFonts w:ascii="Times New Roman" w:hAnsi="Times New Roman"/>
          <w:lang w:val="sq-AL" w:eastAsia="en-GB"/>
        </w:rPr>
        <w:t>ë</w:t>
      </w:r>
      <w:r w:rsidR="00506359" w:rsidRPr="006105B4">
        <w:rPr>
          <w:rFonts w:ascii="Times New Roman" w:hAnsi="Times New Roman"/>
          <w:lang w:val="sq-AL"/>
        </w:rPr>
        <w:t xml:space="preserve"> lart</w:t>
      </w:r>
      <w:r w:rsidR="00506359" w:rsidRPr="006105B4">
        <w:rPr>
          <w:rFonts w:ascii="Times New Roman" w:hAnsi="Times New Roman"/>
          <w:lang w:val="sq-AL" w:eastAsia="en-GB"/>
        </w:rPr>
        <w:t>ë</w:t>
      </w:r>
      <w:r w:rsidR="00506359" w:rsidRPr="006105B4">
        <w:rPr>
          <w:rFonts w:ascii="Times New Roman" w:hAnsi="Times New Roman"/>
          <w:lang w:val="sq-AL"/>
        </w:rPr>
        <w:t xml:space="preserve"> t</w:t>
      </w:r>
      <w:r w:rsidR="00506359" w:rsidRPr="006105B4">
        <w:rPr>
          <w:rFonts w:ascii="Times New Roman" w:hAnsi="Times New Roman"/>
          <w:lang w:val="sq-AL" w:eastAsia="en-GB"/>
        </w:rPr>
        <w:t>ë</w:t>
      </w:r>
      <w:r w:rsidR="00506359" w:rsidRPr="006105B4">
        <w:rPr>
          <w:rFonts w:ascii="Times New Roman" w:hAnsi="Times New Roman"/>
          <w:lang w:val="sq-AL"/>
        </w:rPr>
        <w:t xml:space="preserve"> sofistikimit (n</w:t>
      </w:r>
      <w:r w:rsidR="00506359" w:rsidRPr="006105B4">
        <w:rPr>
          <w:rFonts w:ascii="Times New Roman" w:hAnsi="Times New Roman"/>
          <w:lang w:val="sq-AL" w:eastAsia="en-GB"/>
        </w:rPr>
        <w:t>ë</w:t>
      </w:r>
      <w:r w:rsidR="00506359" w:rsidRPr="006105B4">
        <w:rPr>
          <w:rFonts w:ascii="Times New Roman" w:hAnsi="Times New Roman"/>
          <w:lang w:val="sq-AL"/>
        </w:rPr>
        <w:t xml:space="preserve"> rastin e Shqip</w:t>
      </w:r>
      <w:r w:rsidR="00506359" w:rsidRPr="006105B4">
        <w:rPr>
          <w:rFonts w:ascii="Times New Roman" w:hAnsi="Times New Roman"/>
          <w:lang w:val="sq-AL" w:eastAsia="en-GB"/>
        </w:rPr>
        <w:t>ë</w:t>
      </w:r>
      <w:r w:rsidR="00506359" w:rsidRPr="006105B4">
        <w:rPr>
          <w:rFonts w:ascii="Times New Roman" w:hAnsi="Times New Roman"/>
          <w:lang w:val="sq-AL"/>
        </w:rPr>
        <w:t>ris</w:t>
      </w:r>
      <w:r w:rsidR="00506359" w:rsidRPr="006105B4">
        <w:rPr>
          <w:rFonts w:ascii="Times New Roman" w:hAnsi="Times New Roman"/>
          <w:lang w:val="sq-AL" w:eastAsia="en-GB"/>
        </w:rPr>
        <w:t>ë</w:t>
      </w:r>
      <w:r w:rsidR="00506359" w:rsidRPr="006105B4">
        <w:rPr>
          <w:rFonts w:ascii="Times New Roman" w:hAnsi="Times New Roman"/>
          <w:lang w:val="sq-AL"/>
        </w:rPr>
        <w:t xml:space="preserve"> n</w:t>
      </w:r>
      <w:r w:rsidR="00506359" w:rsidRPr="006105B4">
        <w:rPr>
          <w:rFonts w:ascii="Times New Roman" w:hAnsi="Times New Roman"/>
          <w:lang w:val="sq-AL" w:eastAsia="en-GB"/>
        </w:rPr>
        <w:t>ë</w:t>
      </w:r>
      <w:r w:rsidR="00506359" w:rsidRPr="006105B4">
        <w:rPr>
          <w:rFonts w:ascii="Times New Roman" w:hAnsi="Times New Roman"/>
          <w:lang w:val="sq-AL"/>
        </w:rPr>
        <w:t xml:space="preserve"> modelin me kat</w:t>
      </w:r>
      <w:r w:rsidR="00506359" w:rsidRPr="006105B4">
        <w:rPr>
          <w:rFonts w:ascii="Times New Roman" w:hAnsi="Times New Roman"/>
          <w:lang w:val="sq-AL" w:eastAsia="en-GB"/>
        </w:rPr>
        <w:t>ë</w:t>
      </w:r>
      <w:r w:rsidR="00506359" w:rsidRPr="006105B4">
        <w:rPr>
          <w:rFonts w:ascii="Times New Roman" w:hAnsi="Times New Roman"/>
          <w:lang w:val="sq-AL"/>
        </w:rPr>
        <w:t xml:space="preserve">r nivele) dhe </w:t>
      </w:r>
      <w:r w:rsidR="00506359" w:rsidRPr="006105B4">
        <w:rPr>
          <w:rFonts w:ascii="Times New Roman" w:hAnsi="Times New Roman"/>
          <w:lang w:val="sq-AL" w:eastAsia="en-GB"/>
        </w:rPr>
        <w:t>ë</w:t>
      </w:r>
      <w:r w:rsidR="00506359" w:rsidRPr="006105B4">
        <w:rPr>
          <w:rFonts w:ascii="Times New Roman" w:hAnsi="Times New Roman"/>
          <w:lang w:val="sq-AL"/>
        </w:rPr>
        <w:t>sht</w:t>
      </w:r>
      <w:r w:rsidR="00506359" w:rsidRPr="006105B4">
        <w:rPr>
          <w:rFonts w:ascii="Times New Roman" w:hAnsi="Times New Roman"/>
          <w:lang w:val="sq-AL" w:eastAsia="en-GB"/>
        </w:rPr>
        <w:t>ë</w:t>
      </w:r>
      <w:r w:rsidR="00506359" w:rsidRPr="006105B4">
        <w:rPr>
          <w:rFonts w:ascii="Times New Roman" w:hAnsi="Times New Roman"/>
          <w:lang w:val="sq-AL"/>
        </w:rPr>
        <w:t xml:space="preserve"> b</w:t>
      </w:r>
      <w:r w:rsidR="00506359" w:rsidRPr="006105B4">
        <w:rPr>
          <w:rFonts w:ascii="Times New Roman" w:hAnsi="Times New Roman"/>
          <w:lang w:val="sq-AL" w:eastAsia="en-GB"/>
        </w:rPr>
        <w:t>ë</w:t>
      </w:r>
      <w:r w:rsidR="00506359" w:rsidRPr="006105B4">
        <w:rPr>
          <w:rFonts w:ascii="Times New Roman" w:hAnsi="Times New Roman"/>
          <w:lang w:val="sq-AL"/>
        </w:rPr>
        <w:t>r</w:t>
      </w:r>
      <w:r w:rsidR="00506359" w:rsidRPr="006105B4">
        <w:rPr>
          <w:rFonts w:ascii="Times New Roman" w:hAnsi="Times New Roman"/>
          <w:lang w:val="sq-AL" w:eastAsia="en-GB"/>
        </w:rPr>
        <w:t>ë</w:t>
      </w:r>
      <w:r w:rsidR="00506359" w:rsidRPr="006105B4">
        <w:rPr>
          <w:rFonts w:ascii="Times New Roman" w:hAnsi="Times New Roman"/>
          <w:lang w:val="sq-AL"/>
        </w:rPr>
        <w:t xml:space="preserve"> mesatarja e thjesht</w:t>
      </w:r>
      <w:r w:rsidR="00506359" w:rsidRPr="006105B4">
        <w:rPr>
          <w:rFonts w:ascii="Times New Roman" w:hAnsi="Times New Roman"/>
          <w:lang w:val="sq-AL" w:eastAsia="en-GB"/>
        </w:rPr>
        <w:t>ë</w:t>
      </w:r>
      <w:r w:rsidR="00506359" w:rsidRPr="006105B4">
        <w:rPr>
          <w:rFonts w:ascii="Times New Roman" w:hAnsi="Times New Roman"/>
          <w:lang w:val="sq-AL"/>
        </w:rPr>
        <w:t xml:space="preserve"> aritmetike. Pra vet</w:t>
      </w:r>
      <w:r w:rsidR="00506359" w:rsidRPr="006105B4">
        <w:rPr>
          <w:rFonts w:ascii="Times New Roman" w:hAnsi="Times New Roman"/>
          <w:lang w:val="sq-AL" w:eastAsia="en-GB"/>
        </w:rPr>
        <w:t>ëm</w:t>
      </w:r>
      <w:r w:rsidR="00506359" w:rsidRPr="006105B4">
        <w:rPr>
          <w:rFonts w:ascii="Times New Roman" w:hAnsi="Times New Roman"/>
          <w:lang w:val="sq-AL"/>
        </w:rPr>
        <w:t xml:space="preserve"> kat</w:t>
      </w:r>
      <w:r w:rsidR="00506359" w:rsidRPr="006105B4">
        <w:rPr>
          <w:rFonts w:ascii="Times New Roman" w:hAnsi="Times New Roman"/>
          <w:lang w:val="sq-AL" w:eastAsia="en-GB"/>
        </w:rPr>
        <w:t>ë</w:t>
      </w:r>
      <w:r w:rsidR="00506359" w:rsidRPr="006105B4">
        <w:rPr>
          <w:rFonts w:ascii="Times New Roman" w:hAnsi="Times New Roman"/>
          <w:lang w:val="sq-AL"/>
        </w:rPr>
        <w:t>r nga 20 sh</w:t>
      </w:r>
      <w:r w:rsidR="00506359" w:rsidRPr="006105B4">
        <w:rPr>
          <w:rFonts w:ascii="Times New Roman" w:hAnsi="Times New Roman"/>
          <w:lang w:val="sq-AL" w:eastAsia="en-GB"/>
        </w:rPr>
        <w:t>ë</w:t>
      </w:r>
      <w:r w:rsidR="00506359" w:rsidRPr="006105B4">
        <w:rPr>
          <w:rFonts w:ascii="Times New Roman" w:hAnsi="Times New Roman"/>
          <w:lang w:val="sq-AL"/>
        </w:rPr>
        <w:t xml:space="preserve">rbime </w:t>
      </w:r>
      <w:r w:rsidR="00984344" w:rsidRPr="006105B4">
        <w:rPr>
          <w:rFonts w:ascii="Times New Roman" w:hAnsi="Times New Roman"/>
          <w:lang w:val="sq-AL"/>
        </w:rPr>
        <w:t xml:space="preserve">baze </w:t>
      </w:r>
      <w:r w:rsidR="00506359" w:rsidRPr="006105B4">
        <w:rPr>
          <w:rFonts w:ascii="Times New Roman" w:hAnsi="Times New Roman"/>
          <w:lang w:val="sq-AL"/>
        </w:rPr>
        <w:t>ofrohen n</w:t>
      </w:r>
      <w:r w:rsidR="00506359" w:rsidRPr="006105B4">
        <w:rPr>
          <w:rFonts w:ascii="Times New Roman" w:hAnsi="Times New Roman"/>
          <w:lang w:val="sq-AL" w:eastAsia="en-GB"/>
        </w:rPr>
        <w:t>ë</w:t>
      </w:r>
      <w:r w:rsidR="00506359" w:rsidRPr="006105B4">
        <w:rPr>
          <w:rFonts w:ascii="Times New Roman" w:hAnsi="Times New Roman"/>
          <w:lang w:val="sq-AL"/>
        </w:rPr>
        <w:t xml:space="preserve"> nivelin m</w:t>
      </w:r>
      <w:r w:rsidR="00506359" w:rsidRPr="006105B4">
        <w:rPr>
          <w:rFonts w:ascii="Times New Roman" w:hAnsi="Times New Roman"/>
          <w:lang w:val="sq-AL" w:eastAsia="en-GB"/>
        </w:rPr>
        <w:t>ë</w:t>
      </w:r>
      <w:r w:rsidR="00506359" w:rsidRPr="006105B4">
        <w:rPr>
          <w:rFonts w:ascii="Times New Roman" w:hAnsi="Times New Roman"/>
          <w:lang w:val="sq-AL"/>
        </w:rPr>
        <w:t xml:space="preserve"> t</w:t>
      </w:r>
      <w:r w:rsidR="00506359" w:rsidRPr="006105B4">
        <w:rPr>
          <w:rFonts w:ascii="Times New Roman" w:hAnsi="Times New Roman"/>
          <w:lang w:val="sq-AL" w:eastAsia="en-GB"/>
        </w:rPr>
        <w:t>ë</w:t>
      </w:r>
      <w:r w:rsidR="00506359" w:rsidRPr="006105B4">
        <w:rPr>
          <w:rFonts w:ascii="Times New Roman" w:hAnsi="Times New Roman"/>
          <w:lang w:val="sq-AL"/>
        </w:rPr>
        <w:t xml:space="preserve"> lart</w:t>
      </w:r>
      <w:r w:rsidR="00506359" w:rsidRPr="006105B4">
        <w:rPr>
          <w:rFonts w:ascii="Times New Roman" w:hAnsi="Times New Roman"/>
          <w:lang w:val="sq-AL" w:eastAsia="en-GB"/>
        </w:rPr>
        <w:t>ë</w:t>
      </w:r>
      <w:r w:rsidR="00506359" w:rsidRPr="006105B4">
        <w:rPr>
          <w:rFonts w:ascii="Times New Roman" w:hAnsi="Times New Roman"/>
          <w:lang w:val="sq-AL"/>
        </w:rPr>
        <w:t xml:space="preserve"> t</w:t>
      </w:r>
      <w:r w:rsidR="00506359" w:rsidRPr="006105B4">
        <w:rPr>
          <w:rFonts w:ascii="Times New Roman" w:hAnsi="Times New Roman"/>
          <w:lang w:val="sq-AL" w:eastAsia="en-GB"/>
        </w:rPr>
        <w:t>ë</w:t>
      </w:r>
      <w:r w:rsidR="00506359" w:rsidRPr="006105B4">
        <w:rPr>
          <w:rFonts w:ascii="Times New Roman" w:hAnsi="Times New Roman"/>
          <w:lang w:val="sq-AL"/>
        </w:rPr>
        <w:t xml:space="preserve"> sofistikimit. Kjo tregon q</w:t>
      </w:r>
      <w:r w:rsidR="00506359" w:rsidRPr="006105B4">
        <w:rPr>
          <w:rFonts w:ascii="Times New Roman" w:hAnsi="Times New Roman"/>
          <w:lang w:val="sq-AL" w:eastAsia="en-GB"/>
        </w:rPr>
        <w:t>ë</w:t>
      </w:r>
      <w:r w:rsidR="00506359" w:rsidRPr="006105B4">
        <w:rPr>
          <w:rFonts w:ascii="Times New Roman" w:hAnsi="Times New Roman"/>
          <w:lang w:val="sq-AL"/>
        </w:rPr>
        <w:t xml:space="preserve"> jemi larg me objektivin e vendosur n</w:t>
      </w:r>
      <w:r w:rsidR="00506359" w:rsidRPr="006105B4">
        <w:rPr>
          <w:rFonts w:ascii="Times New Roman" w:hAnsi="Times New Roman"/>
          <w:lang w:val="sq-AL" w:eastAsia="en-GB"/>
        </w:rPr>
        <w:t>ë</w:t>
      </w:r>
      <w:r w:rsidR="00506359" w:rsidRPr="006105B4">
        <w:rPr>
          <w:rFonts w:ascii="Times New Roman" w:hAnsi="Times New Roman"/>
          <w:lang w:val="sq-AL"/>
        </w:rPr>
        <w:t xml:space="preserve"> strategji q</w:t>
      </w:r>
      <w:r w:rsidR="00506359" w:rsidRPr="006105B4">
        <w:rPr>
          <w:rFonts w:ascii="Times New Roman" w:hAnsi="Times New Roman"/>
          <w:lang w:val="sq-AL" w:eastAsia="en-GB"/>
        </w:rPr>
        <w:t>ë</w:t>
      </w:r>
      <w:r w:rsidR="00506359" w:rsidRPr="006105B4">
        <w:rPr>
          <w:rFonts w:ascii="Times New Roman" w:hAnsi="Times New Roman"/>
          <w:lang w:val="sq-AL"/>
        </w:rPr>
        <w:t xml:space="preserve"> brenda vitit 2013 t</w:t>
      </w:r>
      <w:r w:rsidR="00506359" w:rsidRPr="006105B4">
        <w:rPr>
          <w:rFonts w:ascii="Times New Roman" w:hAnsi="Times New Roman"/>
          <w:lang w:val="sq-AL" w:eastAsia="en-GB"/>
        </w:rPr>
        <w:t>ë</w:t>
      </w:r>
      <w:r w:rsidR="00506359" w:rsidRPr="006105B4">
        <w:rPr>
          <w:rFonts w:ascii="Times New Roman" w:hAnsi="Times New Roman"/>
          <w:lang w:val="sq-AL"/>
        </w:rPr>
        <w:t xml:space="preserve"> ofrojm</w:t>
      </w:r>
      <w:r w:rsidR="00506359" w:rsidRPr="006105B4">
        <w:rPr>
          <w:rFonts w:ascii="Times New Roman" w:hAnsi="Times New Roman"/>
          <w:lang w:val="sq-AL" w:eastAsia="en-GB"/>
        </w:rPr>
        <w:t>ë</w:t>
      </w:r>
      <w:r w:rsidR="00506359" w:rsidRPr="006105B4">
        <w:rPr>
          <w:rFonts w:ascii="Times New Roman" w:hAnsi="Times New Roman"/>
          <w:lang w:val="sq-AL"/>
        </w:rPr>
        <w:t xml:space="preserve"> sh</w:t>
      </w:r>
      <w:r w:rsidR="00506359" w:rsidRPr="006105B4">
        <w:rPr>
          <w:rFonts w:ascii="Times New Roman" w:hAnsi="Times New Roman"/>
          <w:lang w:val="sq-AL" w:eastAsia="en-GB"/>
        </w:rPr>
        <w:t>ë</w:t>
      </w:r>
      <w:r w:rsidR="00506359" w:rsidRPr="006105B4">
        <w:rPr>
          <w:rFonts w:ascii="Times New Roman" w:hAnsi="Times New Roman"/>
          <w:lang w:val="sq-AL"/>
        </w:rPr>
        <w:t>rbime moderne plot</w:t>
      </w:r>
      <w:r w:rsidR="00506359" w:rsidRPr="006105B4">
        <w:rPr>
          <w:rFonts w:ascii="Times New Roman" w:hAnsi="Times New Roman"/>
          <w:lang w:val="sq-AL" w:eastAsia="en-GB"/>
        </w:rPr>
        <w:t>ë</w:t>
      </w:r>
      <w:r w:rsidR="00506359" w:rsidRPr="006105B4">
        <w:rPr>
          <w:rFonts w:ascii="Times New Roman" w:hAnsi="Times New Roman"/>
          <w:lang w:val="sq-AL"/>
        </w:rPr>
        <w:t xml:space="preserve">sisht interaktive. </w:t>
      </w:r>
    </w:p>
    <w:p w:rsidR="00A94081" w:rsidRPr="006105B4" w:rsidRDefault="00A94081" w:rsidP="00FF0E88">
      <w:pPr>
        <w:pStyle w:val="Subtitle"/>
        <w:spacing w:after="0"/>
        <w:rPr>
          <w:sz w:val="22"/>
          <w:szCs w:val="22"/>
          <w:lang w:val="sq-AL"/>
        </w:rPr>
      </w:pPr>
    </w:p>
    <w:p w:rsidR="00A22319" w:rsidRPr="006105B4" w:rsidRDefault="00A22319" w:rsidP="00A22319">
      <w:pPr>
        <w:spacing w:line="240" w:lineRule="auto"/>
        <w:rPr>
          <w:rFonts w:ascii="Times New Roman" w:hAnsi="Times New Roman"/>
          <w:lang w:val="sq-AL"/>
        </w:rPr>
      </w:pPr>
    </w:p>
    <w:p w:rsidR="00A22319" w:rsidRPr="006105B4" w:rsidRDefault="00A22319" w:rsidP="00A22319">
      <w:pPr>
        <w:spacing w:line="240" w:lineRule="auto"/>
        <w:rPr>
          <w:rFonts w:ascii="Times New Roman" w:hAnsi="Times New Roman"/>
          <w:b/>
          <w:i/>
          <w:lang w:val="sq-AL"/>
        </w:rPr>
      </w:pPr>
      <w:r w:rsidRPr="006105B4">
        <w:rPr>
          <w:rFonts w:ascii="Times New Roman" w:hAnsi="Times New Roman"/>
          <w:b/>
          <w:i/>
          <w:lang w:val="sq-AL"/>
        </w:rPr>
        <w:t>Faktor</w:t>
      </w:r>
      <w:r w:rsidR="00F249DA" w:rsidRPr="006105B4">
        <w:rPr>
          <w:rFonts w:ascii="Times New Roman" w:hAnsi="Times New Roman"/>
          <w:b/>
          <w:i/>
          <w:lang w:val="sq-AL"/>
        </w:rPr>
        <w:t>w</w:t>
      </w:r>
      <w:r w:rsidRPr="006105B4">
        <w:rPr>
          <w:rFonts w:ascii="Times New Roman" w:hAnsi="Times New Roman"/>
          <w:b/>
          <w:i/>
          <w:lang w:val="sq-AL"/>
        </w:rPr>
        <w:t>t pengues</w:t>
      </w:r>
    </w:p>
    <w:p w:rsidR="00A22319" w:rsidRPr="006105B4" w:rsidRDefault="00A22319" w:rsidP="00A22319">
      <w:pPr>
        <w:spacing w:line="240" w:lineRule="auto"/>
        <w:rPr>
          <w:rFonts w:ascii="Times New Roman" w:hAnsi="Times New Roman"/>
          <w:lang w:val="sq-AL"/>
        </w:rPr>
      </w:pPr>
    </w:p>
    <w:p w:rsidR="00A22319" w:rsidRPr="006105B4" w:rsidRDefault="00F249DA" w:rsidP="00A22319">
      <w:pPr>
        <w:spacing w:line="240" w:lineRule="auto"/>
        <w:rPr>
          <w:rFonts w:ascii="Times New Roman" w:hAnsi="Times New Roman"/>
          <w:lang w:val="sq-AL"/>
        </w:rPr>
      </w:pPr>
      <w:r w:rsidRPr="006105B4">
        <w:rPr>
          <w:rFonts w:ascii="Times New Roman" w:hAnsi="Times New Roman"/>
          <w:lang w:val="sq-AL"/>
        </w:rPr>
        <w:t>N</w:t>
      </w:r>
      <w:r w:rsidR="006E69FF" w:rsidRPr="006105B4">
        <w:rPr>
          <w:rFonts w:ascii="Times New Roman" w:hAnsi="Times New Roman"/>
          <w:lang w:val="sq-AL"/>
        </w:rPr>
        <w:t>ë</w:t>
      </w:r>
      <w:r w:rsidR="00A22319" w:rsidRPr="006105B4">
        <w:rPr>
          <w:rFonts w:ascii="Times New Roman" w:hAnsi="Times New Roman"/>
          <w:lang w:val="sq-AL"/>
        </w:rPr>
        <w:t xml:space="preserve"> faktor</w:t>
      </w:r>
      <w:r w:rsidR="006E69FF" w:rsidRPr="006105B4">
        <w:rPr>
          <w:rFonts w:ascii="Times New Roman" w:hAnsi="Times New Roman"/>
          <w:lang w:val="sq-AL"/>
        </w:rPr>
        <w:t>ë</w:t>
      </w:r>
      <w:r w:rsidR="00A22319" w:rsidRPr="006105B4">
        <w:rPr>
          <w:rFonts w:ascii="Times New Roman" w:hAnsi="Times New Roman"/>
          <w:lang w:val="sq-AL"/>
        </w:rPr>
        <w:t>t pengues n</w:t>
      </w:r>
      <w:r w:rsidR="006E69FF" w:rsidRPr="006105B4">
        <w:rPr>
          <w:rFonts w:ascii="Times New Roman" w:hAnsi="Times New Roman"/>
          <w:lang w:val="sq-AL"/>
        </w:rPr>
        <w:t>ë</w:t>
      </w:r>
      <w:r w:rsidR="00A22319" w:rsidRPr="006105B4">
        <w:rPr>
          <w:rFonts w:ascii="Times New Roman" w:hAnsi="Times New Roman"/>
          <w:lang w:val="sq-AL"/>
        </w:rPr>
        <w:t xml:space="preserve"> realizimin e qeverisjes elektronike do t</w:t>
      </w:r>
      <w:r w:rsidR="006E69FF" w:rsidRPr="006105B4">
        <w:rPr>
          <w:rFonts w:ascii="Times New Roman" w:hAnsi="Times New Roman"/>
          <w:lang w:val="sq-AL"/>
        </w:rPr>
        <w:t>ë</w:t>
      </w:r>
      <w:r w:rsidR="00A22319" w:rsidRPr="006105B4">
        <w:rPr>
          <w:rFonts w:ascii="Times New Roman" w:hAnsi="Times New Roman"/>
          <w:lang w:val="sq-AL"/>
        </w:rPr>
        <w:t xml:space="preserve"> p</w:t>
      </w:r>
      <w:r w:rsidR="006E69FF" w:rsidRPr="006105B4">
        <w:rPr>
          <w:rFonts w:ascii="Times New Roman" w:hAnsi="Times New Roman"/>
          <w:lang w:val="sq-AL"/>
        </w:rPr>
        <w:t>ë</w:t>
      </w:r>
      <w:r w:rsidR="00A22319" w:rsidRPr="006105B4">
        <w:rPr>
          <w:rFonts w:ascii="Times New Roman" w:hAnsi="Times New Roman"/>
          <w:lang w:val="sq-AL"/>
        </w:rPr>
        <w:t>rmendim:</w:t>
      </w:r>
    </w:p>
    <w:p w:rsidR="00A22319" w:rsidRPr="006105B4" w:rsidRDefault="00A22319" w:rsidP="00A22319">
      <w:pPr>
        <w:spacing w:line="240" w:lineRule="auto"/>
        <w:ind w:left="180"/>
        <w:rPr>
          <w:rFonts w:ascii="Times New Roman" w:hAnsi="Times New Roman"/>
          <w:lang w:val="sq-AL"/>
        </w:rPr>
      </w:pPr>
    </w:p>
    <w:p w:rsidR="00A22319" w:rsidRPr="006105B4" w:rsidRDefault="00F249DA" w:rsidP="00A22319">
      <w:pPr>
        <w:numPr>
          <w:ilvl w:val="0"/>
          <w:numId w:val="20"/>
        </w:numPr>
        <w:spacing w:line="240" w:lineRule="auto"/>
        <w:rPr>
          <w:rFonts w:ascii="Times New Roman" w:hAnsi="Times New Roman"/>
          <w:lang w:val="sq-AL"/>
        </w:rPr>
      </w:pPr>
      <w:r w:rsidRPr="006105B4">
        <w:rPr>
          <w:rFonts w:ascii="Times New Roman" w:hAnsi="Times New Roman"/>
          <w:lang w:val="sq-AL"/>
        </w:rPr>
        <w:t>Fillimi i proceseve p</w:t>
      </w:r>
      <w:r w:rsidR="006E69FF" w:rsidRPr="006105B4">
        <w:rPr>
          <w:rFonts w:ascii="Times New Roman" w:hAnsi="Times New Roman"/>
          <w:lang w:val="sq-AL"/>
        </w:rPr>
        <w:t>ë</w:t>
      </w:r>
      <w:r w:rsidR="00A22319" w:rsidRPr="006105B4">
        <w:rPr>
          <w:rFonts w:ascii="Times New Roman" w:hAnsi="Times New Roman"/>
          <w:lang w:val="sq-AL"/>
        </w:rPr>
        <w:t>r zhvillimin e qeverisjes elektronike n</w:t>
      </w:r>
      <w:r w:rsidR="006E69FF" w:rsidRPr="006105B4">
        <w:rPr>
          <w:rFonts w:ascii="Times New Roman" w:hAnsi="Times New Roman"/>
          <w:lang w:val="sq-AL"/>
        </w:rPr>
        <w:t>ë</w:t>
      </w:r>
      <w:r w:rsidR="00A22319" w:rsidRPr="006105B4">
        <w:rPr>
          <w:rFonts w:ascii="Times New Roman" w:hAnsi="Times New Roman"/>
          <w:lang w:val="sq-AL"/>
        </w:rPr>
        <w:t xml:space="preserve"> Shqip</w:t>
      </w:r>
      <w:r w:rsidR="006E69FF" w:rsidRPr="006105B4">
        <w:rPr>
          <w:rFonts w:ascii="Times New Roman" w:hAnsi="Times New Roman"/>
          <w:lang w:val="sq-AL"/>
        </w:rPr>
        <w:t>ë</w:t>
      </w:r>
      <w:r w:rsidR="00A22319" w:rsidRPr="006105B4">
        <w:rPr>
          <w:rFonts w:ascii="Times New Roman" w:hAnsi="Times New Roman"/>
          <w:lang w:val="sq-AL"/>
        </w:rPr>
        <w:t>ri daton von</w:t>
      </w:r>
      <w:r w:rsidR="006E69FF" w:rsidRPr="006105B4">
        <w:rPr>
          <w:rFonts w:ascii="Times New Roman" w:hAnsi="Times New Roman"/>
          <w:lang w:val="sq-AL"/>
        </w:rPr>
        <w:t>ë</w:t>
      </w:r>
      <w:r w:rsidR="00A22319" w:rsidRPr="006105B4">
        <w:rPr>
          <w:rFonts w:ascii="Times New Roman" w:hAnsi="Times New Roman"/>
          <w:lang w:val="sq-AL"/>
        </w:rPr>
        <w:t>. N</w:t>
      </w:r>
      <w:r w:rsidR="006E69FF" w:rsidRPr="006105B4">
        <w:rPr>
          <w:rFonts w:ascii="Times New Roman" w:hAnsi="Times New Roman"/>
          <w:lang w:val="sq-AL"/>
        </w:rPr>
        <w:t>ë</w:t>
      </w:r>
      <w:r w:rsidR="00A22319" w:rsidRPr="006105B4">
        <w:rPr>
          <w:rFonts w:ascii="Times New Roman" w:hAnsi="Times New Roman"/>
          <w:lang w:val="sq-AL"/>
        </w:rPr>
        <w:t xml:space="preserve"> vendet e BE-s</w:t>
      </w:r>
      <w:r w:rsidR="006E69FF" w:rsidRPr="006105B4">
        <w:rPr>
          <w:rFonts w:ascii="Times New Roman" w:hAnsi="Times New Roman"/>
          <w:lang w:val="sq-AL"/>
        </w:rPr>
        <w:t>ë</w:t>
      </w:r>
      <w:r w:rsidR="00A22319" w:rsidRPr="006105B4">
        <w:rPr>
          <w:rFonts w:ascii="Times New Roman" w:hAnsi="Times New Roman"/>
          <w:lang w:val="sq-AL"/>
        </w:rPr>
        <w:t xml:space="preserve"> fillimi i ketyre proceseve vjen me  miratimin e eEurope Action Plan n</w:t>
      </w:r>
      <w:r w:rsidR="006E69FF" w:rsidRPr="006105B4">
        <w:rPr>
          <w:rFonts w:ascii="Times New Roman" w:hAnsi="Times New Roman"/>
          <w:lang w:val="sq-AL"/>
        </w:rPr>
        <w:t>ë</w:t>
      </w:r>
      <w:r w:rsidR="00A22319" w:rsidRPr="006105B4">
        <w:rPr>
          <w:rFonts w:ascii="Times New Roman" w:hAnsi="Times New Roman"/>
          <w:lang w:val="sq-AL"/>
        </w:rPr>
        <w:t xml:space="preserve"> vitin </w:t>
      </w:r>
      <w:r w:rsidRPr="006105B4">
        <w:rPr>
          <w:rFonts w:ascii="Times New Roman" w:hAnsi="Times New Roman"/>
          <w:lang w:val="sq-AL"/>
        </w:rPr>
        <w:t>2002 dhe monitorimet e para jan</w:t>
      </w:r>
      <w:r w:rsidR="006E69FF" w:rsidRPr="006105B4">
        <w:rPr>
          <w:rFonts w:ascii="Times New Roman" w:hAnsi="Times New Roman"/>
          <w:lang w:val="sq-AL"/>
        </w:rPr>
        <w:t>ë</w:t>
      </w:r>
      <w:r w:rsidR="00A22319" w:rsidRPr="006105B4">
        <w:rPr>
          <w:rFonts w:ascii="Times New Roman" w:hAnsi="Times New Roman"/>
          <w:lang w:val="sq-AL"/>
        </w:rPr>
        <w:t xml:space="preserve"> n</w:t>
      </w:r>
      <w:r w:rsidR="006E69FF" w:rsidRPr="006105B4">
        <w:rPr>
          <w:rFonts w:ascii="Times New Roman" w:hAnsi="Times New Roman"/>
          <w:lang w:val="sq-AL"/>
        </w:rPr>
        <w:t>ë</w:t>
      </w:r>
      <w:r w:rsidR="00A22319" w:rsidRPr="006105B4">
        <w:rPr>
          <w:rFonts w:ascii="Times New Roman" w:hAnsi="Times New Roman"/>
          <w:lang w:val="sq-AL"/>
        </w:rPr>
        <w:t xml:space="preserve"> vitin 2004</w:t>
      </w:r>
    </w:p>
    <w:p w:rsidR="00A22319" w:rsidRPr="006105B4" w:rsidRDefault="00F249DA" w:rsidP="00A22319">
      <w:pPr>
        <w:numPr>
          <w:ilvl w:val="0"/>
          <w:numId w:val="20"/>
        </w:numPr>
        <w:spacing w:line="240" w:lineRule="auto"/>
        <w:rPr>
          <w:rFonts w:ascii="Times New Roman" w:hAnsi="Times New Roman"/>
          <w:lang w:val="sq-AL"/>
        </w:rPr>
      </w:pPr>
      <w:r w:rsidRPr="006105B4">
        <w:rPr>
          <w:rFonts w:ascii="Times New Roman" w:hAnsi="Times New Roman"/>
          <w:lang w:val="sq-AL"/>
        </w:rPr>
        <w:t>N</w:t>
      </w:r>
      <w:r w:rsidR="006E69FF" w:rsidRPr="006105B4">
        <w:rPr>
          <w:rFonts w:ascii="Times New Roman" w:hAnsi="Times New Roman"/>
          <w:lang w:val="sq-AL"/>
        </w:rPr>
        <w:t>ë</w:t>
      </w:r>
      <w:r w:rsidR="00A22319" w:rsidRPr="006105B4">
        <w:rPr>
          <w:rFonts w:ascii="Times New Roman" w:hAnsi="Times New Roman"/>
          <w:lang w:val="sq-AL"/>
        </w:rPr>
        <w:t xml:space="preserve"> vitin 2003 n</w:t>
      </w:r>
      <w:r w:rsidR="006E69FF" w:rsidRPr="006105B4">
        <w:rPr>
          <w:rFonts w:ascii="Times New Roman" w:hAnsi="Times New Roman"/>
          <w:lang w:val="sq-AL"/>
        </w:rPr>
        <w:t>ë</w:t>
      </w:r>
      <w:r w:rsidR="00A22319" w:rsidRPr="006105B4">
        <w:rPr>
          <w:rFonts w:ascii="Times New Roman" w:hAnsi="Times New Roman"/>
          <w:lang w:val="sq-AL"/>
        </w:rPr>
        <w:t xml:space="preserve"> Shqip</w:t>
      </w:r>
      <w:r w:rsidR="006E69FF" w:rsidRPr="006105B4">
        <w:rPr>
          <w:rFonts w:ascii="Times New Roman" w:hAnsi="Times New Roman"/>
          <w:lang w:val="sq-AL"/>
        </w:rPr>
        <w:t>ë</w:t>
      </w:r>
      <w:r w:rsidR="00A22319" w:rsidRPr="006105B4">
        <w:rPr>
          <w:rFonts w:ascii="Times New Roman" w:hAnsi="Times New Roman"/>
          <w:lang w:val="sq-AL"/>
        </w:rPr>
        <w:t>ri kemi tentativ</w:t>
      </w:r>
      <w:r w:rsidR="006E69FF" w:rsidRPr="006105B4">
        <w:rPr>
          <w:rFonts w:ascii="Times New Roman" w:hAnsi="Times New Roman"/>
          <w:lang w:val="sq-AL"/>
        </w:rPr>
        <w:t>ë</w:t>
      </w:r>
      <w:r w:rsidR="00A22319" w:rsidRPr="006105B4">
        <w:rPr>
          <w:rFonts w:ascii="Times New Roman" w:hAnsi="Times New Roman"/>
          <w:lang w:val="sq-AL"/>
        </w:rPr>
        <w:t>n e par</w:t>
      </w:r>
      <w:r w:rsidR="006E69FF" w:rsidRPr="006105B4">
        <w:rPr>
          <w:rFonts w:ascii="Times New Roman" w:hAnsi="Times New Roman"/>
          <w:lang w:val="sq-AL"/>
        </w:rPr>
        <w:t>ë</w:t>
      </w:r>
      <w:r w:rsidR="00A22319" w:rsidRPr="006105B4">
        <w:rPr>
          <w:rFonts w:ascii="Times New Roman" w:hAnsi="Times New Roman"/>
          <w:lang w:val="sq-AL"/>
        </w:rPr>
        <w:t xml:space="preserve"> p</w:t>
      </w:r>
      <w:r w:rsidR="006E69FF" w:rsidRPr="006105B4">
        <w:rPr>
          <w:rFonts w:ascii="Times New Roman" w:hAnsi="Times New Roman"/>
          <w:lang w:val="sq-AL"/>
        </w:rPr>
        <w:t>ë</w:t>
      </w:r>
      <w:r w:rsidR="00A22319" w:rsidRPr="006105B4">
        <w:rPr>
          <w:rFonts w:ascii="Times New Roman" w:hAnsi="Times New Roman"/>
          <w:lang w:val="sq-AL"/>
        </w:rPr>
        <w:t>r qeverisjen elektronike me miratimin e strategjis</w:t>
      </w:r>
      <w:r w:rsidR="006E69FF" w:rsidRPr="006105B4">
        <w:rPr>
          <w:rFonts w:ascii="Times New Roman" w:hAnsi="Times New Roman"/>
          <w:lang w:val="sq-AL"/>
        </w:rPr>
        <w:t>ë</w:t>
      </w:r>
      <w:r w:rsidR="00A22319" w:rsidRPr="006105B4">
        <w:rPr>
          <w:rFonts w:ascii="Times New Roman" w:hAnsi="Times New Roman"/>
          <w:lang w:val="sq-AL"/>
        </w:rPr>
        <w:t xml:space="preserve"> p</w:t>
      </w:r>
      <w:r w:rsidR="006E69FF" w:rsidRPr="006105B4">
        <w:rPr>
          <w:rFonts w:ascii="Times New Roman" w:hAnsi="Times New Roman"/>
          <w:lang w:val="sq-AL"/>
        </w:rPr>
        <w:t>ë</w:t>
      </w:r>
      <w:r w:rsidR="00A22319" w:rsidRPr="006105B4">
        <w:rPr>
          <w:rFonts w:ascii="Times New Roman" w:hAnsi="Times New Roman"/>
          <w:lang w:val="sq-AL"/>
        </w:rPr>
        <w:t>r TIK, por nd</w:t>
      </w:r>
      <w:r w:rsidR="006E69FF" w:rsidRPr="006105B4">
        <w:rPr>
          <w:rFonts w:ascii="Times New Roman" w:hAnsi="Times New Roman"/>
          <w:lang w:val="sq-AL"/>
        </w:rPr>
        <w:t>ë</w:t>
      </w:r>
      <w:r w:rsidR="00A22319" w:rsidRPr="006105B4">
        <w:rPr>
          <w:rFonts w:ascii="Times New Roman" w:hAnsi="Times New Roman"/>
          <w:lang w:val="sq-AL"/>
        </w:rPr>
        <w:t>rkaq shum</w:t>
      </w:r>
      <w:r w:rsidR="006E69FF" w:rsidRPr="006105B4">
        <w:rPr>
          <w:rFonts w:ascii="Times New Roman" w:hAnsi="Times New Roman"/>
          <w:lang w:val="sq-AL"/>
        </w:rPr>
        <w:t>ë</w:t>
      </w:r>
      <w:r w:rsidR="00A22319" w:rsidRPr="006105B4">
        <w:rPr>
          <w:rFonts w:ascii="Times New Roman" w:hAnsi="Times New Roman"/>
          <w:lang w:val="sq-AL"/>
        </w:rPr>
        <w:t xml:space="preserve"> ministri nuk kishin as web-site p</w:t>
      </w:r>
      <w:r w:rsidR="006E69FF" w:rsidRPr="006105B4">
        <w:rPr>
          <w:rFonts w:ascii="Times New Roman" w:hAnsi="Times New Roman"/>
          <w:lang w:val="sq-AL"/>
        </w:rPr>
        <w:t>ë</w:t>
      </w:r>
      <w:r w:rsidR="00A22319" w:rsidRPr="006105B4">
        <w:rPr>
          <w:rFonts w:ascii="Times New Roman" w:hAnsi="Times New Roman"/>
          <w:lang w:val="sq-AL"/>
        </w:rPr>
        <w:t>r t</w:t>
      </w:r>
      <w:r w:rsidR="006E69FF" w:rsidRPr="006105B4">
        <w:rPr>
          <w:rFonts w:ascii="Times New Roman" w:hAnsi="Times New Roman"/>
          <w:lang w:val="sq-AL"/>
        </w:rPr>
        <w:t>ë</w:t>
      </w:r>
      <w:r w:rsidR="00A22319" w:rsidRPr="006105B4">
        <w:rPr>
          <w:rFonts w:ascii="Times New Roman" w:hAnsi="Times New Roman"/>
          <w:lang w:val="sq-AL"/>
        </w:rPr>
        <w:t xml:space="preserve"> prezantuar informacion n</w:t>
      </w:r>
      <w:r w:rsidR="006E69FF" w:rsidRPr="006105B4">
        <w:rPr>
          <w:rFonts w:ascii="Times New Roman" w:hAnsi="Times New Roman"/>
          <w:lang w:val="sq-AL"/>
        </w:rPr>
        <w:t>ë</w:t>
      </w:r>
      <w:r w:rsidR="00A22319" w:rsidRPr="006105B4">
        <w:rPr>
          <w:rFonts w:ascii="Times New Roman" w:hAnsi="Times New Roman"/>
          <w:lang w:val="sq-AL"/>
        </w:rPr>
        <w:t>p</w:t>
      </w:r>
      <w:r w:rsidR="006E69FF" w:rsidRPr="006105B4">
        <w:rPr>
          <w:rFonts w:ascii="Times New Roman" w:hAnsi="Times New Roman"/>
          <w:lang w:val="sq-AL"/>
        </w:rPr>
        <w:t>ë</w:t>
      </w:r>
      <w:r w:rsidR="00A22319" w:rsidRPr="006105B4">
        <w:rPr>
          <w:rFonts w:ascii="Times New Roman" w:hAnsi="Times New Roman"/>
          <w:lang w:val="sq-AL"/>
        </w:rPr>
        <w:t>rmje</w:t>
      </w:r>
      <w:r w:rsidR="006E69FF" w:rsidRPr="006105B4">
        <w:rPr>
          <w:rFonts w:ascii="Times New Roman" w:hAnsi="Times New Roman"/>
          <w:lang w:val="sq-AL"/>
        </w:rPr>
        <w:t>t</w:t>
      </w:r>
      <w:r w:rsidR="00A22319" w:rsidRPr="006105B4">
        <w:rPr>
          <w:rFonts w:ascii="Times New Roman" w:hAnsi="Times New Roman"/>
          <w:lang w:val="sq-AL"/>
        </w:rPr>
        <w:t xml:space="preserve"> internetit</w:t>
      </w:r>
    </w:p>
    <w:p w:rsidR="00A22319" w:rsidRPr="006105B4" w:rsidRDefault="00A22319" w:rsidP="00A22319">
      <w:pPr>
        <w:numPr>
          <w:ilvl w:val="0"/>
          <w:numId w:val="20"/>
        </w:numPr>
        <w:spacing w:line="240" w:lineRule="auto"/>
        <w:rPr>
          <w:rFonts w:ascii="Times New Roman" w:hAnsi="Times New Roman"/>
          <w:lang w:val="sq-AL"/>
        </w:rPr>
      </w:pPr>
      <w:r w:rsidRPr="006105B4">
        <w:rPr>
          <w:rFonts w:ascii="Times New Roman" w:hAnsi="Times New Roman"/>
          <w:lang w:val="sq-AL"/>
        </w:rPr>
        <w:t>Kosto e lart</w:t>
      </w:r>
      <w:r w:rsidR="006E69FF" w:rsidRPr="006105B4">
        <w:rPr>
          <w:rFonts w:ascii="Times New Roman" w:hAnsi="Times New Roman"/>
          <w:lang w:val="sq-AL"/>
        </w:rPr>
        <w:t>ë</w:t>
      </w:r>
      <w:r w:rsidRPr="006105B4">
        <w:rPr>
          <w:rFonts w:ascii="Times New Roman" w:hAnsi="Times New Roman"/>
          <w:lang w:val="sq-AL"/>
        </w:rPr>
        <w:t xml:space="preserve"> e investimeve fillestare p</w:t>
      </w:r>
      <w:r w:rsidR="006E69FF" w:rsidRPr="006105B4">
        <w:rPr>
          <w:rFonts w:ascii="Times New Roman" w:hAnsi="Times New Roman"/>
          <w:lang w:val="sq-AL"/>
        </w:rPr>
        <w:t>ë</w:t>
      </w:r>
      <w:r w:rsidRPr="006105B4">
        <w:rPr>
          <w:rFonts w:ascii="Times New Roman" w:hAnsi="Times New Roman"/>
          <w:lang w:val="sq-AL"/>
        </w:rPr>
        <w:t>r krijimin e sistemeve elektronike p</w:t>
      </w:r>
      <w:r w:rsidR="006E69FF" w:rsidRPr="006105B4">
        <w:rPr>
          <w:rFonts w:ascii="Times New Roman" w:hAnsi="Times New Roman"/>
          <w:lang w:val="sq-AL"/>
        </w:rPr>
        <w:t>ë</w:t>
      </w:r>
      <w:r w:rsidRPr="006105B4">
        <w:rPr>
          <w:rFonts w:ascii="Times New Roman" w:hAnsi="Times New Roman"/>
          <w:lang w:val="sq-AL"/>
        </w:rPr>
        <w:t>r ofrimin e sh</w:t>
      </w:r>
      <w:r w:rsidR="006E69FF" w:rsidRPr="006105B4">
        <w:rPr>
          <w:rFonts w:ascii="Times New Roman" w:hAnsi="Times New Roman"/>
          <w:lang w:val="sq-AL"/>
        </w:rPr>
        <w:t>ë</w:t>
      </w:r>
      <w:r w:rsidRPr="006105B4">
        <w:rPr>
          <w:rFonts w:ascii="Times New Roman" w:hAnsi="Times New Roman"/>
          <w:lang w:val="sq-AL"/>
        </w:rPr>
        <w:t>rbimeve online</w:t>
      </w:r>
    </w:p>
    <w:p w:rsidR="00A22319" w:rsidRPr="006105B4" w:rsidRDefault="00A22319" w:rsidP="00A22319">
      <w:pPr>
        <w:numPr>
          <w:ilvl w:val="0"/>
          <w:numId w:val="20"/>
        </w:numPr>
        <w:spacing w:line="240" w:lineRule="auto"/>
        <w:rPr>
          <w:rFonts w:ascii="Times New Roman" w:hAnsi="Times New Roman"/>
          <w:lang w:val="sq-AL"/>
        </w:rPr>
      </w:pPr>
      <w:r w:rsidRPr="006105B4">
        <w:rPr>
          <w:rFonts w:ascii="Times New Roman" w:hAnsi="Times New Roman"/>
          <w:lang w:val="sq-AL"/>
        </w:rPr>
        <w:t>Penetrimi t</w:t>
      </w:r>
      <w:r w:rsidR="006E69FF" w:rsidRPr="006105B4">
        <w:rPr>
          <w:rFonts w:ascii="Times New Roman" w:hAnsi="Times New Roman"/>
          <w:lang w:val="sq-AL"/>
        </w:rPr>
        <w:t>ë</w:t>
      </w:r>
      <w:r w:rsidRPr="006105B4">
        <w:rPr>
          <w:rFonts w:ascii="Times New Roman" w:hAnsi="Times New Roman"/>
          <w:lang w:val="sq-AL"/>
        </w:rPr>
        <w:t>p</w:t>
      </w:r>
      <w:r w:rsidR="006E69FF" w:rsidRPr="006105B4">
        <w:rPr>
          <w:rFonts w:ascii="Times New Roman" w:hAnsi="Times New Roman"/>
          <w:lang w:val="sq-AL"/>
        </w:rPr>
        <w:t>ë</w:t>
      </w:r>
      <w:r w:rsidRPr="006105B4">
        <w:rPr>
          <w:rFonts w:ascii="Times New Roman" w:hAnsi="Times New Roman"/>
          <w:lang w:val="sq-AL"/>
        </w:rPr>
        <w:t>r i ul</w:t>
      </w:r>
      <w:r w:rsidR="006E69FF" w:rsidRPr="006105B4">
        <w:rPr>
          <w:rFonts w:ascii="Times New Roman" w:hAnsi="Times New Roman"/>
          <w:lang w:val="sq-AL"/>
        </w:rPr>
        <w:t>ë</w:t>
      </w:r>
      <w:r w:rsidRPr="006105B4">
        <w:rPr>
          <w:rFonts w:ascii="Times New Roman" w:hAnsi="Times New Roman"/>
          <w:lang w:val="sq-AL"/>
        </w:rPr>
        <w:t xml:space="preserve">t i internetit </w:t>
      </w:r>
      <w:r w:rsidR="006E69FF" w:rsidRPr="006105B4">
        <w:rPr>
          <w:rFonts w:ascii="Times New Roman" w:hAnsi="Times New Roman"/>
          <w:lang w:val="sq-AL"/>
        </w:rPr>
        <w:t>ë</w:t>
      </w:r>
      <w:r w:rsidRPr="006105B4">
        <w:rPr>
          <w:rFonts w:ascii="Times New Roman" w:hAnsi="Times New Roman"/>
          <w:lang w:val="sq-AL"/>
        </w:rPr>
        <w:t>sht</w:t>
      </w:r>
      <w:r w:rsidR="006E69FF" w:rsidRPr="006105B4">
        <w:rPr>
          <w:rFonts w:ascii="Times New Roman" w:hAnsi="Times New Roman"/>
          <w:lang w:val="sq-AL"/>
        </w:rPr>
        <w:t>ë</w:t>
      </w:r>
      <w:r w:rsidRPr="006105B4">
        <w:rPr>
          <w:rFonts w:ascii="Times New Roman" w:hAnsi="Times New Roman"/>
          <w:lang w:val="sq-AL"/>
        </w:rPr>
        <w:t xml:space="preserve"> nj</w:t>
      </w:r>
      <w:r w:rsidR="006E69FF" w:rsidRPr="006105B4">
        <w:rPr>
          <w:rFonts w:ascii="Times New Roman" w:hAnsi="Times New Roman"/>
          <w:lang w:val="sq-AL"/>
        </w:rPr>
        <w:t>ë</w:t>
      </w:r>
      <w:r w:rsidRPr="006105B4">
        <w:rPr>
          <w:rFonts w:ascii="Times New Roman" w:hAnsi="Times New Roman"/>
          <w:lang w:val="sq-AL"/>
        </w:rPr>
        <w:t xml:space="preserve"> faktor tjet</w:t>
      </w:r>
      <w:r w:rsidR="006E69FF" w:rsidRPr="006105B4">
        <w:rPr>
          <w:rFonts w:ascii="Times New Roman" w:hAnsi="Times New Roman"/>
          <w:lang w:val="sq-AL"/>
        </w:rPr>
        <w:t>ë</w:t>
      </w:r>
      <w:r w:rsidRPr="006105B4">
        <w:rPr>
          <w:rFonts w:ascii="Times New Roman" w:hAnsi="Times New Roman"/>
          <w:lang w:val="sq-AL"/>
        </w:rPr>
        <w:t>r pengues p</w:t>
      </w:r>
      <w:r w:rsidR="006E69FF" w:rsidRPr="006105B4">
        <w:rPr>
          <w:rFonts w:ascii="Times New Roman" w:hAnsi="Times New Roman"/>
          <w:lang w:val="sq-AL"/>
        </w:rPr>
        <w:t>ë</w:t>
      </w:r>
      <w:r w:rsidRPr="006105B4">
        <w:rPr>
          <w:rFonts w:ascii="Times New Roman" w:hAnsi="Times New Roman"/>
          <w:lang w:val="sq-AL"/>
        </w:rPr>
        <w:t>r zhvillimin e qeverisjes elektronike dhe sigurimin e shp</w:t>
      </w:r>
      <w:r w:rsidR="006E69FF" w:rsidRPr="006105B4">
        <w:rPr>
          <w:rFonts w:ascii="Times New Roman" w:hAnsi="Times New Roman"/>
          <w:lang w:val="sq-AL"/>
        </w:rPr>
        <w:t>ë</w:t>
      </w:r>
      <w:r w:rsidRPr="006105B4">
        <w:rPr>
          <w:rFonts w:ascii="Times New Roman" w:hAnsi="Times New Roman"/>
          <w:lang w:val="sq-AL"/>
        </w:rPr>
        <w:t>rndarjes s</w:t>
      </w:r>
      <w:r w:rsidR="006E69FF" w:rsidRPr="006105B4">
        <w:rPr>
          <w:rFonts w:ascii="Times New Roman" w:hAnsi="Times New Roman"/>
          <w:lang w:val="sq-AL"/>
        </w:rPr>
        <w:t>ë</w:t>
      </w:r>
      <w:r w:rsidRPr="006105B4">
        <w:rPr>
          <w:rFonts w:ascii="Times New Roman" w:hAnsi="Times New Roman"/>
          <w:lang w:val="sq-AL"/>
        </w:rPr>
        <w:t xml:space="preserve"> informacionit online</w:t>
      </w:r>
    </w:p>
    <w:p w:rsidR="00A22319" w:rsidRPr="006105B4" w:rsidRDefault="00A22319" w:rsidP="00A22319">
      <w:pPr>
        <w:numPr>
          <w:ilvl w:val="0"/>
          <w:numId w:val="20"/>
        </w:numPr>
        <w:spacing w:line="240" w:lineRule="auto"/>
        <w:rPr>
          <w:rFonts w:ascii="Times New Roman" w:hAnsi="Times New Roman"/>
          <w:lang w:val="sq-AL"/>
        </w:rPr>
      </w:pPr>
      <w:r w:rsidRPr="006105B4">
        <w:rPr>
          <w:rFonts w:ascii="Times New Roman" w:hAnsi="Times New Roman"/>
          <w:lang w:val="sq-AL"/>
        </w:rPr>
        <w:t>Mungesa deri von</w:t>
      </w:r>
      <w:r w:rsidR="006E69FF" w:rsidRPr="006105B4">
        <w:rPr>
          <w:rFonts w:ascii="Times New Roman" w:hAnsi="Times New Roman"/>
          <w:lang w:val="sq-AL"/>
        </w:rPr>
        <w:t>ë</w:t>
      </w:r>
      <w:r w:rsidRPr="006105B4">
        <w:rPr>
          <w:rFonts w:ascii="Times New Roman" w:hAnsi="Times New Roman"/>
          <w:lang w:val="sq-AL"/>
        </w:rPr>
        <w:t xml:space="preserve"> e standarteve p</w:t>
      </w:r>
      <w:r w:rsidR="006E69FF" w:rsidRPr="006105B4">
        <w:rPr>
          <w:rFonts w:ascii="Times New Roman" w:hAnsi="Times New Roman"/>
          <w:lang w:val="sq-AL"/>
        </w:rPr>
        <w:t>ë</w:t>
      </w:r>
      <w:r w:rsidRPr="006105B4">
        <w:rPr>
          <w:rFonts w:ascii="Times New Roman" w:hAnsi="Times New Roman"/>
          <w:lang w:val="sq-AL"/>
        </w:rPr>
        <w:t xml:space="preserve">r zhvillimin e faqeve web </w:t>
      </w:r>
    </w:p>
    <w:p w:rsidR="00A22319" w:rsidRPr="006105B4" w:rsidRDefault="00A22319" w:rsidP="00A22319">
      <w:pPr>
        <w:numPr>
          <w:ilvl w:val="0"/>
          <w:numId w:val="20"/>
        </w:numPr>
        <w:spacing w:line="240" w:lineRule="auto"/>
        <w:rPr>
          <w:rFonts w:ascii="Times New Roman" w:hAnsi="Times New Roman"/>
          <w:lang w:val="sq-AL"/>
        </w:rPr>
      </w:pPr>
      <w:r w:rsidRPr="006105B4">
        <w:rPr>
          <w:rFonts w:ascii="Times New Roman" w:hAnsi="Times New Roman"/>
          <w:lang w:val="sq-AL"/>
        </w:rPr>
        <w:t>Mos respektimi i rregullave standarteve nga Ministrit</w:t>
      </w:r>
      <w:r w:rsidR="006E69FF" w:rsidRPr="006105B4">
        <w:rPr>
          <w:rFonts w:ascii="Times New Roman" w:hAnsi="Times New Roman"/>
          <w:lang w:val="sq-AL"/>
        </w:rPr>
        <w:t>ë</w:t>
      </w:r>
      <w:r w:rsidRPr="006105B4">
        <w:rPr>
          <w:rFonts w:ascii="Times New Roman" w:hAnsi="Times New Roman"/>
          <w:lang w:val="sq-AL"/>
        </w:rPr>
        <w:t xml:space="preserve"> e Linj</w:t>
      </w:r>
      <w:r w:rsidR="006E69FF" w:rsidRPr="006105B4">
        <w:rPr>
          <w:rFonts w:ascii="Times New Roman" w:hAnsi="Times New Roman"/>
          <w:lang w:val="sq-AL"/>
        </w:rPr>
        <w:t>ë</w:t>
      </w:r>
      <w:r w:rsidRPr="006105B4">
        <w:rPr>
          <w:rFonts w:ascii="Times New Roman" w:hAnsi="Times New Roman"/>
          <w:lang w:val="sq-AL"/>
        </w:rPr>
        <w:t>s p</w:t>
      </w:r>
      <w:r w:rsidR="006E69FF" w:rsidRPr="006105B4">
        <w:rPr>
          <w:rFonts w:ascii="Times New Roman" w:hAnsi="Times New Roman"/>
          <w:lang w:val="sq-AL"/>
        </w:rPr>
        <w:t>ë</w:t>
      </w:r>
      <w:r w:rsidRPr="006105B4">
        <w:rPr>
          <w:rFonts w:ascii="Times New Roman" w:hAnsi="Times New Roman"/>
          <w:lang w:val="sq-AL"/>
        </w:rPr>
        <w:t>r desinjimin e faqeve zyrtare</w:t>
      </w:r>
    </w:p>
    <w:p w:rsidR="00A22319" w:rsidRPr="006105B4" w:rsidRDefault="00A22319" w:rsidP="00A22319">
      <w:pPr>
        <w:numPr>
          <w:ilvl w:val="0"/>
          <w:numId w:val="20"/>
        </w:numPr>
        <w:spacing w:line="240" w:lineRule="auto"/>
        <w:rPr>
          <w:rFonts w:ascii="Times New Roman" w:hAnsi="Times New Roman"/>
          <w:lang w:val="sq-AL"/>
        </w:rPr>
      </w:pPr>
      <w:r w:rsidRPr="006105B4">
        <w:rPr>
          <w:rFonts w:ascii="Times New Roman" w:hAnsi="Times New Roman"/>
          <w:lang w:val="sq-AL"/>
        </w:rPr>
        <w:t>Mungesa e personave p</w:t>
      </w:r>
      <w:r w:rsidR="006E69FF" w:rsidRPr="006105B4">
        <w:rPr>
          <w:rFonts w:ascii="Times New Roman" w:hAnsi="Times New Roman"/>
          <w:lang w:val="sq-AL"/>
        </w:rPr>
        <w:t>ë</w:t>
      </w:r>
      <w:r w:rsidRPr="006105B4">
        <w:rPr>
          <w:rFonts w:ascii="Times New Roman" w:hAnsi="Times New Roman"/>
          <w:lang w:val="sq-AL"/>
        </w:rPr>
        <w:t>rgjegj</w:t>
      </w:r>
      <w:r w:rsidR="006E69FF" w:rsidRPr="006105B4">
        <w:rPr>
          <w:rFonts w:ascii="Times New Roman" w:hAnsi="Times New Roman"/>
          <w:lang w:val="sq-AL"/>
        </w:rPr>
        <w:t>ë</w:t>
      </w:r>
      <w:r w:rsidRPr="006105B4">
        <w:rPr>
          <w:rFonts w:ascii="Times New Roman" w:hAnsi="Times New Roman"/>
          <w:lang w:val="sq-AL"/>
        </w:rPr>
        <w:t>s p</w:t>
      </w:r>
      <w:r w:rsidR="006E69FF" w:rsidRPr="006105B4">
        <w:rPr>
          <w:rFonts w:ascii="Times New Roman" w:hAnsi="Times New Roman"/>
          <w:lang w:val="sq-AL"/>
        </w:rPr>
        <w:t>ë</w:t>
      </w:r>
      <w:r w:rsidRPr="006105B4">
        <w:rPr>
          <w:rFonts w:ascii="Times New Roman" w:hAnsi="Times New Roman"/>
          <w:lang w:val="sq-AL"/>
        </w:rPr>
        <w:t>r p</w:t>
      </w:r>
      <w:r w:rsidR="006E69FF" w:rsidRPr="006105B4">
        <w:rPr>
          <w:rFonts w:ascii="Times New Roman" w:hAnsi="Times New Roman"/>
          <w:lang w:val="sq-AL"/>
        </w:rPr>
        <w:t>ë</w:t>
      </w:r>
      <w:r w:rsidRPr="006105B4">
        <w:rPr>
          <w:rFonts w:ascii="Times New Roman" w:hAnsi="Times New Roman"/>
          <w:lang w:val="sq-AL"/>
        </w:rPr>
        <w:t>rdit</w:t>
      </w:r>
      <w:r w:rsidR="006E69FF" w:rsidRPr="006105B4">
        <w:rPr>
          <w:rFonts w:ascii="Times New Roman" w:hAnsi="Times New Roman"/>
          <w:lang w:val="sq-AL"/>
        </w:rPr>
        <w:t>ë</w:t>
      </w:r>
      <w:r w:rsidRPr="006105B4">
        <w:rPr>
          <w:rFonts w:ascii="Times New Roman" w:hAnsi="Times New Roman"/>
          <w:lang w:val="sq-AL"/>
        </w:rPr>
        <w:t>simin dhe pasurimin e informacionit t</w:t>
      </w:r>
      <w:r w:rsidR="006E69FF" w:rsidRPr="006105B4">
        <w:rPr>
          <w:rFonts w:ascii="Times New Roman" w:hAnsi="Times New Roman"/>
          <w:lang w:val="sq-AL"/>
        </w:rPr>
        <w:t>ë</w:t>
      </w:r>
      <w:r w:rsidRPr="006105B4">
        <w:rPr>
          <w:rFonts w:ascii="Times New Roman" w:hAnsi="Times New Roman"/>
          <w:lang w:val="sq-AL"/>
        </w:rPr>
        <w:t xml:space="preserve"> publikuar online.etj</w:t>
      </w:r>
    </w:p>
    <w:p w:rsidR="006E69FF" w:rsidRPr="006105B4" w:rsidRDefault="006E69FF" w:rsidP="006E69FF">
      <w:pPr>
        <w:spacing w:line="240" w:lineRule="auto"/>
        <w:ind w:left="360"/>
        <w:rPr>
          <w:rFonts w:ascii="Times New Roman" w:hAnsi="Times New Roman"/>
          <w:lang w:val="sq-AL"/>
        </w:rPr>
      </w:pPr>
    </w:p>
    <w:p w:rsidR="00A22319" w:rsidRPr="006105B4" w:rsidRDefault="006E69FF" w:rsidP="006E69FF">
      <w:pPr>
        <w:spacing w:line="240" w:lineRule="auto"/>
        <w:ind w:left="360"/>
        <w:rPr>
          <w:rFonts w:ascii="Times New Roman" w:hAnsi="Times New Roman"/>
          <w:lang w:val="sq-AL"/>
        </w:rPr>
      </w:pPr>
      <w:r w:rsidRPr="006105B4">
        <w:rPr>
          <w:rFonts w:ascii="Times New Roman" w:hAnsi="Times New Roman"/>
          <w:lang w:val="sq-AL"/>
        </w:rPr>
        <w:t>Të</w:t>
      </w:r>
      <w:r w:rsidR="00A22319" w:rsidRPr="006105B4">
        <w:rPr>
          <w:rFonts w:ascii="Times New Roman" w:hAnsi="Times New Roman"/>
          <w:lang w:val="sq-AL"/>
        </w:rPr>
        <w:t xml:space="preserve"> gjitha k</w:t>
      </w:r>
      <w:r w:rsidRPr="006105B4">
        <w:rPr>
          <w:rFonts w:ascii="Times New Roman" w:hAnsi="Times New Roman"/>
          <w:lang w:val="sq-AL"/>
        </w:rPr>
        <w:t>ë</w:t>
      </w:r>
      <w:r w:rsidR="00A22319" w:rsidRPr="006105B4">
        <w:rPr>
          <w:rFonts w:ascii="Times New Roman" w:hAnsi="Times New Roman"/>
          <w:lang w:val="sq-AL"/>
        </w:rPr>
        <w:t>to b</w:t>
      </w:r>
      <w:r w:rsidRPr="006105B4">
        <w:rPr>
          <w:rFonts w:ascii="Times New Roman" w:hAnsi="Times New Roman"/>
          <w:lang w:val="sq-AL"/>
        </w:rPr>
        <w:t>ëjnë që distanca kohore pë</w:t>
      </w:r>
      <w:r w:rsidR="00A22319" w:rsidRPr="006105B4">
        <w:rPr>
          <w:rFonts w:ascii="Times New Roman" w:hAnsi="Times New Roman"/>
          <w:lang w:val="sq-AL"/>
        </w:rPr>
        <w:t>r kap</w:t>
      </w:r>
      <w:r w:rsidRPr="006105B4">
        <w:rPr>
          <w:rFonts w:ascii="Times New Roman" w:hAnsi="Times New Roman"/>
          <w:lang w:val="sq-AL"/>
        </w:rPr>
        <w:t>ë</w:t>
      </w:r>
      <w:r w:rsidR="00A22319" w:rsidRPr="006105B4">
        <w:rPr>
          <w:rFonts w:ascii="Times New Roman" w:hAnsi="Times New Roman"/>
          <w:lang w:val="sq-AL"/>
        </w:rPr>
        <w:t>rcimin e digital divide t</w:t>
      </w:r>
      <w:r w:rsidRPr="006105B4">
        <w:rPr>
          <w:rFonts w:ascii="Times New Roman" w:hAnsi="Times New Roman"/>
          <w:lang w:val="sq-AL"/>
        </w:rPr>
        <w:t>ë</w:t>
      </w:r>
      <w:r w:rsidR="00A22319" w:rsidRPr="006105B4">
        <w:rPr>
          <w:rFonts w:ascii="Times New Roman" w:hAnsi="Times New Roman"/>
          <w:lang w:val="sq-AL"/>
        </w:rPr>
        <w:t xml:space="preserve"> jet</w:t>
      </w:r>
      <w:r w:rsidRPr="006105B4">
        <w:rPr>
          <w:rFonts w:ascii="Times New Roman" w:hAnsi="Times New Roman"/>
          <w:lang w:val="sq-AL"/>
        </w:rPr>
        <w:t>ë</w:t>
      </w:r>
      <w:r w:rsidR="00A22319" w:rsidRPr="006105B4">
        <w:rPr>
          <w:rFonts w:ascii="Times New Roman" w:hAnsi="Times New Roman"/>
          <w:lang w:val="sq-AL"/>
        </w:rPr>
        <w:t xml:space="preserve"> m</w:t>
      </w:r>
      <w:r w:rsidRPr="006105B4">
        <w:rPr>
          <w:rFonts w:ascii="Times New Roman" w:hAnsi="Times New Roman"/>
          <w:lang w:val="sq-AL"/>
        </w:rPr>
        <w:t>ë</w:t>
      </w:r>
      <w:r w:rsidR="00A22319" w:rsidRPr="006105B4">
        <w:rPr>
          <w:rFonts w:ascii="Times New Roman" w:hAnsi="Times New Roman"/>
          <w:lang w:val="sq-AL"/>
        </w:rPr>
        <w:t xml:space="preserve"> e madhe n</w:t>
      </w:r>
      <w:r w:rsidRPr="006105B4">
        <w:rPr>
          <w:rFonts w:ascii="Times New Roman" w:hAnsi="Times New Roman"/>
          <w:lang w:val="sq-AL"/>
        </w:rPr>
        <w:t>ë</w:t>
      </w:r>
      <w:r w:rsidR="00A22319" w:rsidRPr="006105B4">
        <w:rPr>
          <w:rFonts w:ascii="Times New Roman" w:hAnsi="Times New Roman"/>
          <w:lang w:val="sq-AL"/>
        </w:rPr>
        <w:t xml:space="preserve"> krahasim me vendet e tjera. </w:t>
      </w:r>
      <w:r w:rsidR="00A22319" w:rsidRPr="006105B4">
        <w:rPr>
          <w:rFonts w:ascii="Times New Roman" w:hAnsi="Times New Roman"/>
          <w:lang w:val="sq-AL"/>
        </w:rPr>
        <w:br w:type="page"/>
      </w:r>
    </w:p>
    <w:p w:rsidR="00A22319" w:rsidRPr="006105B4" w:rsidRDefault="00A22319" w:rsidP="00FF0E88">
      <w:pPr>
        <w:jc w:val="both"/>
        <w:rPr>
          <w:rFonts w:ascii="Times New Roman" w:hAnsi="Times New Roman"/>
          <w:lang w:val="sq-AL"/>
        </w:rPr>
      </w:pPr>
    </w:p>
    <w:p w:rsidR="00A22319" w:rsidRPr="006105B4" w:rsidRDefault="00A22319" w:rsidP="00FF0E88">
      <w:pPr>
        <w:jc w:val="both"/>
        <w:rPr>
          <w:rFonts w:ascii="Times New Roman" w:hAnsi="Times New Roman"/>
          <w:lang w:val="sq-AL"/>
        </w:rPr>
      </w:pPr>
    </w:p>
    <w:p w:rsidR="007C3684" w:rsidRPr="006105B4" w:rsidRDefault="00AA3EF1" w:rsidP="007C3684">
      <w:pPr>
        <w:pBdr>
          <w:top w:val="thinThickLargeGap" w:sz="24" w:space="1" w:color="auto"/>
          <w:left w:val="thinThickLargeGap" w:sz="24" w:space="4" w:color="auto"/>
          <w:bottom w:val="thickThinLargeGap" w:sz="24" w:space="1" w:color="auto"/>
          <w:right w:val="thickThinLargeGap" w:sz="24" w:space="4" w:color="auto"/>
        </w:pBdr>
        <w:rPr>
          <w:rFonts w:ascii="Times New Roman" w:hAnsi="Times New Roman"/>
          <w:b/>
          <w:color w:val="002060"/>
          <w:lang w:val="sq-AL"/>
        </w:rPr>
      </w:pPr>
      <w:r w:rsidRPr="006105B4">
        <w:rPr>
          <w:rFonts w:ascii="Times New Roman" w:hAnsi="Times New Roman"/>
          <w:b/>
          <w:lang w:val="sq-AL"/>
        </w:rPr>
        <w:t xml:space="preserve">Objektivi </w:t>
      </w:r>
      <w:r w:rsidR="003001A2" w:rsidRPr="006105B4">
        <w:rPr>
          <w:rFonts w:ascii="Times New Roman" w:hAnsi="Times New Roman"/>
          <w:b/>
          <w:lang w:val="sq-AL"/>
        </w:rPr>
        <w:t>3</w:t>
      </w:r>
    </w:p>
    <w:p w:rsidR="00AA3EF1" w:rsidRPr="006105B4" w:rsidRDefault="00AA3EF1" w:rsidP="007C3684">
      <w:pPr>
        <w:pBdr>
          <w:top w:val="thinThickLargeGap" w:sz="24" w:space="1" w:color="auto"/>
          <w:left w:val="thinThickLargeGap" w:sz="24" w:space="4" w:color="auto"/>
          <w:bottom w:val="thickThinLargeGap" w:sz="24" w:space="1" w:color="auto"/>
          <w:right w:val="thickThinLargeGap" w:sz="24" w:space="4" w:color="auto"/>
        </w:pBdr>
        <w:rPr>
          <w:rFonts w:ascii="Times New Roman" w:hAnsi="Times New Roman"/>
          <w:color w:val="17365D"/>
          <w:lang w:val="sq-AL"/>
        </w:rPr>
      </w:pPr>
      <w:r w:rsidRPr="006105B4">
        <w:rPr>
          <w:rFonts w:ascii="Times New Roman" w:hAnsi="Times New Roman"/>
          <w:color w:val="002060"/>
          <w:lang w:val="sq-AL"/>
        </w:rPr>
        <w:t>P</w:t>
      </w:r>
      <w:r w:rsidR="008A39C1" w:rsidRPr="006105B4">
        <w:rPr>
          <w:rFonts w:ascii="Times New Roman" w:hAnsi="Times New Roman"/>
          <w:color w:val="002060"/>
          <w:lang w:val="sq-AL"/>
        </w:rPr>
        <w:t>ë</w:t>
      </w:r>
      <w:r w:rsidRPr="006105B4">
        <w:rPr>
          <w:rFonts w:ascii="Times New Roman" w:hAnsi="Times New Roman"/>
          <w:color w:val="002060"/>
          <w:lang w:val="sq-AL"/>
        </w:rPr>
        <w:t>rmir</w:t>
      </w:r>
      <w:r w:rsidR="008A39C1" w:rsidRPr="006105B4">
        <w:rPr>
          <w:rFonts w:ascii="Times New Roman" w:hAnsi="Times New Roman"/>
          <w:color w:val="002060"/>
          <w:lang w:val="sq-AL"/>
        </w:rPr>
        <w:t>ë</w:t>
      </w:r>
      <w:r w:rsidRPr="006105B4">
        <w:rPr>
          <w:rFonts w:ascii="Times New Roman" w:hAnsi="Times New Roman"/>
          <w:color w:val="002060"/>
          <w:lang w:val="sq-AL"/>
        </w:rPr>
        <w:t>simi i cil</w:t>
      </w:r>
      <w:r w:rsidR="008A39C1" w:rsidRPr="006105B4">
        <w:rPr>
          <w:rFonts w:ascii="Times New Roman" w:hAnsi="Times New Roman"/>
          <w:color w:val="002060"/>
          <w:lang w:val="sq-AL"/>
        </w:rPr>
        <w:t>ë</w:t>
      </w:r>
      <w:r w:rsidRPr="006105B4">
        <w:rPr>
          <w:rFonts w:ascii="Times New Roman" w:hAnsi="Times New Roman"/>
          <w:color w:val="002060"/>
          <w:lang w:val="sq-AL"/>
        </w:rPr>
        <w:t>sis</w:t>
      </w:r>
      <w:r w:rsidR="008A39C1" w:rsidRPr="006105B4">
        <w:rPr>
          <w:rFonts w:ascii="Times New Roman" w:hAnsi="Times New Roman"/>
          <w:color w:val="002060"/>
          <w:lang w:val="sq-AL"/>
        </w:rPr>
        <w:t>ë</w:t>
      </w:r>
      <w:r w:rsidRPr="006105B4">
        <w:rPr>
          <w:rFonts w:ascii="Times New Roman" w:hAnsi="Times New Roman"/>
          <w:color w:val="002060"/>
          <w:lang w:val="sq-AL"/>
        </w:rPr>
        <w:t xml:space="preserve"> dhe sasis</w:t>
      </w:r>
      <w:r w:rsidR="008A39C1" w:rsidRPr="006105B4">
        <w:rPr>
          <w:rFonts w:ascii="Times New Roman" w:hAnsi="Times New Roman"/>
          <w:color w:val="002060"/>
          <w:lang w:val="sq-AL"/>
        </w:rPr>
        <w:t>ë</w:t>
      </w:r>
      <w:r w:rsidRPr="006105B4">
        <w:rPr>
          <w:rFonts w:ascii="Times New Roman" w:hAnsi="Times New Roman"/>
          <w:color w:val="002060"/>
          <w:lang w:val="sq-AL"/>
        </w:rPr>
        <w:t xml:space="preserve"> s</w:t>
      </w:r>
      <w:r w:rsidR="008A39C1" w:rsidRPr="006105B4">
        <w:rPr>
          <w:rFonts w:ascii="Times New Roman" w:hAnsi="Times New Roman"/>
          <w:color w:val="002060"/>
          <w:lang w:val="sq-AL"/>
        </w:rPr>
        <w:t>ë</w:t>
      </w:r>
      <w:r w:rsidRPr="006105B4">
        <w:rPr>
          <w:rFonts w:ascii="Times New Roman" w:hAnsi="Times New Roman"/>
          <w:color w:val="002060"/>
          <w:lang w:val="sq-AL"/>
        </w:rPr>
        <w:t xml:space="preserve"> informacionit t</w:t>
      </w:r>
      <w:r w:rsidR="008A39C1" w:rsidRPr="006105B4">
        <w:rPr>
          <w:rFonts w:ascii="Times New Roman" w:hAnsi="Times New Roman"/>
          <w:color w:val="002060"/>
          <w:lang w:val="sq-AL"/>
        </w:rPr>
        <w:t>ë</w:t>
      </w:r>
      <w:r w:rsidRPr="006105B4">
        <w:rPr>
          <w:rFonts w:ascii="Times New Roman" w:hAnsi="Times New Roman"/>
          <w:color w:val="002060"/>
          <w:lang w:val="sq-AL"/>
        </w:rPr>
        <w:t xml:space="preserve"> disponueshem p</w:t>
      </w:r>
      <w:r w:rsidR="008A39C1" w:rsidRPr="006105B4">
        <w:rPr>
          <w:rFonts w:ascii="Times New Roman" w:hAnsi="Times New Roman"/>
          <w:color w:val="002060"/>
          <w:lang w:val="sq-AL"/>
        </w:rPr>
        <w:t>ë</w:t>
      </w:r>
      <w:r w:rsidRPr="006105B4">
        <w:rPr>
          <w:rFonts w:ascii="Times New Roman" w:hAnsi="Times New Roman"/>
          <w:color w:val="002060"/>
          <w:lang w:val="sq-AL"/>
        </w:rPr>
        <w:t>r marrjen dhe p</w:t>
      </w:r>
      <w:r w:rsidR="008A39C1" w:rsidRPr="006105B4">
        <w:rPr>
          <w:rFonts w:ascii="Times New Roman" w:hAnsi="Times New Roman"/>
          <w:color w:val="002060"/>
          <w:lang w:val="sq-AL"/>
        </w:rPr>
        <w:t>ë</w:t>
      </w:r>
      <w:r w:rsidRPr="006105B4">
        <w:rPr>
          <w:rFonts w:ascii="Times New Roman" w:hAnsi="Times New Roman"/>
          <w:color w:val="002060"/>
          <w:lang w:val="sq-AL"/>
        </w:rPr>
        <w:t>rpunimin e informacionit dhe sh</w:t>
      </w:r>
      <w:r w:rsidR="008A39C1" w:rsidRPr="006105B4">
        <w:rPr>
          <w:rFonts w:ascii="Times New Roman" w:hAnsi="Times New Roman"/>
          <w:color w:val="002060"/>
          <w:lang w:val="sq-AL"/>
        </w:rPr>
        <w:t>ë</w:t>
      </w:r>
      <w:r w:rsidRPr="006105B4">
        <w:rPr>
          <w:rFonts w:ascii="Times New Roman" w:hAnsi="Times New Roman"/>
          <w:color w:val="002060"/>
          <w:lang w:val="sq-AL"/>
        </w:rPr>
        <w:t>rbimeve publike online</w:t>
      </w:r>
      <w:r w:rsidR="005165AB" w:rsidRPr="006105B4">
        <w:rPr>
          <w:rFonts w:ascii="Times New Roman" w:hAnsi="Times New Roman"/>
          <w:color w:val="002060"/>
          <w:lang w:val="sq-AL"/>
        </w:rPr>
        <w:t xml:space="preserve"> duke synuar </w:t>
      </w:r>
      <w:r w:rsidR="003001A2" w:rsidRPr="006105B4">
        <w:rPr>
          <w:rFonts w:ascii="Times New Roman" w:hAnsi="Times New Roman"/>
          <w:color w:val="002060"/>
          <w:lang w:val="sq-AL"/>
        </w:rPr>
        <w:t xml:space="preserve"> rritjen</w:t>
      </w:r>
      <w:r w:rsidR="00D6017C" w:rsidRPr="006105B4">
        <w:rPr>
          <w:rFonts w:ascii="Times New Roman" w:hAnsi="Times New Roman"/>
          <w:color w:val="002060"/>
          <w:lang w:val="sq-AL"/>
        </w:rPr>
        <w:t xml:space="preserve"> e pjes</w:t>
      </w:r>
      <w:r w:rsidR="008A39C1" w:rsidRPr="006105B4">
        <w:rPr>
          <w:rFonts w:ascii="Times New Roman" w:hAnsi="Times New Roman"/>
          <w:color w:val="002060"/>
          <w:lang w:val="sq-AL"/>
        </w:rPr>
        <w:t>ë</w:t>
      </w:r>
      <w:r w:rsidR="00D6017C" w:rsidRPr="006105B4">
        <w:rPr>
          <w:rFonts w:ascii="Times New Roman" w:hAnsi="Times New Roman"/>
          <w:color w:val="002060"/>
          <w:lang w:val="sq-AL"/>
        </w:rPr>
        <w:t>marrjes s</w:t>
      </w:r>
      <w:r w:rsidR="008A39C1" w:rsidRPr="006105B4">
        <w:rPr>
          <w:rFonts w:ascii="Times New Roman" w:hAnsi="Times New Roman"/>
          <w:color w:val="002060"/>
          <w:lang w:val="sq-AL"/>
        </w:rPr>
        <w:t>ë</w:t>
      </w:r>
      <w:r w:rsidR="00D6017C" w:rsidRPr="006105B4">
        <w:rPr>
          <w:rFonts w:ascii="Times New Roman" w:hAnsi="Times New Roman"/>
          <w:color w:val="002060"/>
          <w:lang w:val="sq-AL"/>
        </w:rPr>
        <w:t xml:space="preserve"> qytetar</w:t>
      </w:r>
      <w:r w:rsidR="008A39C1" w:rsidRPr="006105B4">
        <w:rPr>
          <w:rFonts w:ascii="Times New Roman" w:hAnsi="Times New Roman"/>
          <w:color w:val="002060"/>
          <w:lang w:val="sq-AL"/>
        </w:rPr>
        <w:t>ë</w:t>
      </w:r>
      <w:r w:rsidR="00D6017C" w:rsidRPr="006105B4">
        <w:rPr>
          <w:rFonts w:ascii="Times New Roman" w:hAnsi="Times New Roman"/>
          <w:color w:val="002060"/>
          <w:lang w:val="sq-AL"/>
        </w:rPr>
        <w:t>ve dhe p</w:t>
      </w:r>
      <w:r w:rsidR="008A39C1" w:rsidRPr="006105B4">
        <w:rPr>
          <w:rFonts w:ascii="Times New Roman" w:hAnsi="Times New Roman"/>
          <w:color w:val="002060"/>
          <w:lang w:val="sq-AL"/>
        </w:rPr>
        <w:t>ë</w:t>
      </w:r>
      <w:r w:rsidR="00D6017C" w:rsidRPr="006105B4">
        <w:rPr>
          <w:rFonts w:ascii="Times New Roman" w:hAnsi="Times New Roman"/>
          <w:color w:val="002060"/>
          <w:lang w:val="sq-AL"/>
        </w:rPr>
        <w:t>rgjegjshm</w:t>
      </w:r>
      <w:r w:rsidR="008A39C1" w:rsidRPr="006105B4">
        <w:rPr>
          <w:rFonts w:ascii="Times New Roman" w:hAnsi="Times New Roman"/>
          <w:color w:val="002060"/>
          <w:lang w:val="sq-AL"/>
        </w:rPr>
        <w:t>ë</w:t>
      </w:r>
      <w:r w:rsidR="00D6017C" w:rsidRPr="006105B4">
        <w:rPr>
          <w:rFonts w:ascii="Times New Roman" w:hAnsi="Times New Roman"/>
          <w:color w:val="002060"/>
          <w:lang w:val="sq-AL"/>
        </w:rPr>
        <w:t>rin</w:t>
      </w:r>
      <w:r w:rsidR="008A39C1" w:rsidRPr="006105B4">
        <w:rPr>
          <w:rFonts w:ascii="Times New Roman" w:hAnsi="Times New Roman"/>
          <w:color w:val="002060"/>
          <w:lang w:val="sq-AL"/>
        </w:rPr>
        <w:t>ë</w:t>
      </w:r>
      <w:r w:rsidR="00D6017C" w:rsidRPr="006105B4">
        <w:rPr>
          <w:rFonts w:ascii="Times New Roman" w:hAnsi="Times New Roman"/>
          <w:color w:val="002060"/>
          <w:lang w:val="sq-AL"/>
        </w:rPr>
        <w:t xml:space="preserve"> e administrat</w:t>
      </w:r>
      <w:r w:rsidR="008A39C1" w:rsidRPr="006105B4">
        <w:rPr>
          <w:rFonts w:ascii="Times New Roman" w:hAnsi="Times New Roman"/>
          <w:color w:val="002060"/>
          <w:lang w:val="sq-AL"/>
        </w:rPr>
        <w:t>ë</w:t>
      </w:r>
      <w:r w:rsidR="00D6017C" w:rsidRPr="006105B4">
        <w:rPr>
          <w:rFonts w:ascii="Times New Roman" w:hAnsi="Times New Roman"/>
          <w:color w:val="002060"/>
          <w:lang w:val="sq-AL"/>
        </w:rPr>
        <w:t>s publike</w:t>
      </w:r>
      <w:r w:rsidR="005165AB" w:rsidRPr="006105B4">
        <w:rPr>
          <w:rFonts w:ascii="Times New Roman" w:hAnsi="Times New Roman"/>
          <w:color w:val="002060"/>
          <w:lang w:val="sq-AL"/>
        </w:rPr>
        <w:t>.</w:t>
      </w:r>
    </w:p>
    <w:p w:rsidR="0072477E" w:rsidRPr="006105B4" w:rsidRDefault="0072477E" w:rsidP="00AA3EF1">
      <w:pPr>
        <w:pStyle w:val="Heading4"/>
        <w:spacing w:after="120" w:line="240" w:lineRule="auto"/>
        <w:ind w:left="180"/>
        <w:rPr>
          <w:b/>
          <w:sz w:val="22"/>
          <w:szCs w:val="22"/>
          <w:lang w:val="sq-AL"/>
        </w:rPr>
      </w:pPr>
    </w:p>
    <w:p w:rsidR="00AA3EF1" w:rsidRPr="006105B4" w:rsidRDefault="00AA3EF1" w:rsidP="00AA3EF1">
      <w:pPr>
        <w:pStyle w:val="Heading4"/>
        <w:spacing w:after="120" w:line="240" w:lineRule="auto"/>
        <w:ind w:left="180"/>
        <w:rPr>
          <w:b/>
          <w:sz w:val="22"/>
          <w:szCs w:val="22"/>
          <w:lang w:val="sq-AL"/>
        </w:rPr>
      </w:pPr>
      <w:r w:rsidRPr="006105B4">
        <w:rPr>
          <w:b/>
          <w:sz w:val="22"/>
          <w:szCs w:val="22"/>
          <w:lang w:val="sq-AL"/>
        </w:rPr>
        <w:t xml:space="preserve">Indikatori që mat objektivin: </w:t>
      </w:r>
    </w:p>
    <w:p w:rsidR="00AA3EF1" w:rsidRPr="006105B4" w:rsidRDefault="006E69FF" w:rsidP="00AA3EF1">
      <w:pPr>
        <w:rPr>
          <w:rFonts w:ascii="Times New Roman" w:hAnsi="Times New Roman"/>
          <w:lang w:val="sq-AL"/>
        </w:rPr>
      </w:pPr>
      <w:r w:rsidRPr="006105B4">
        <w:rPr>
          <w:rFonts w:ascii="Times New Roman" w:hAnsi="Times New Roman"/>
          <w:lang w:val="sq-AL"/>
        </w:rPr>
        <w:t>P</w:t>
      </w:r>
      <w:r w:rsidR="008A39C1" w:rsidRPr="006105B4">
        <w:rPr>
          <w:rFonts w:ascii="Times New Roman" w:hAnsi="Times New Roman"/>
          <w:lang w:val="sq-AL"/>
        </w:rPr>
        <w:t>ë</w:t>
      </w:r>
      <w:r w:rsidR="00AA3EF1" w:rsidRPr="006105B4">
        <w:rPr>
          <w:rFonts w:ascii="Times New Roman" w:hAnsi="Times New Roman"/>
          <w:lang w:val="sq-AL"/>
        </w:rPr>
        <w:t>r ndjekjen e realizimit t</w:t>
      </w:r>
      <w:r w:rsidR="008A39C1" w:rsidRPr="006105B4">
        <w:rPr>
          <w:rFonts w:ascii="Times New Roman" w:hAnsi="Times New Roman"/>
          <w:lang w:val="sq-AL"/>
        </w:rPr>
        <w:t>ë</w:t>
      </w:r>
      <w:r w:rsidR="00AA3EF1" w:rsidRPr="006105B4">
        <w:rPr>
          <w:rFonts w:ascii="Times New Roman" w:hAnsi="Times New Roman"/>
          <w:lang w:val="sq-AL"/>
        </w:rPr>
        <w:t xml:space="preserve"> ketij objektivi jan</w:t>
      </w:r>
      <w:r w:rsidR="008A39C1" w:rsidRPr="006105B4">
        <w:rPr>
          <w:rFonts w:ascii="Times New Roman" w:hAnsi="Times New Roman"/>
          <w:lang w:val="sq-AL"/>
        </w:rPr>
        <w:t>ë</w:t>
      </w:r>
      <w:r w:rsidR="00AA3EF1" w:rsidRPr="006105B4">
        <w:rPr>
          <w:rFonts w:ascii="Times New Roman" w:hAnsi="Times New Roman"/>
          <w:lang w:val="sq-AL"/>
        </w:rPr>
        <w:t xml:space="preserve"> p</w:t>
      </w:r>
      <w:r w:rsidR="008A39C1" w:rsidRPr="006105B4">
        <w:rPr>
          <w:rFonts w:ascii="Times New Roman" w:hAnsi="Times New Roman"/>
          <w:lang w:val="sq-AL"/>
        </w:rPr>
        <w:t>ë</w:t>
      </w:r>
      <w:r w:rsidR="00AA3EF1" w:rsidRPr="006105B4">
        <w:rPr>
          <w:rFonts w:ascii="Times New Roman" w:hAnsi="Times New Roman"/>
          <w:lang w:val="sq-AL"/>
        </w:rPr>
        <w:t>rcaktuar dy tregues si m</w:t>
      </w:r>
      <w:r w:rsidR="008A39C1" w:rsidRPr="006105B4">
        <w:rPr>
          <w:rFonts w:ascii="Times New Roman" w:hAnsi="Times New Roman"/>
          <w:lang w:val="sq-AL"/>
        </w:rPr>
        <w:t>ë</w:t>
      </w:r>
      <w:r w:rsidR="00AA3EF1" w:rsidRPr="006105B4">
        <w:rPr>
          <w:rFonts w:ascii="Times New Roman" w:hAnsi="Times New Roman"/>
          <w:lang w:val="sq-AL"/>
        </w:rPr>
        <w:t xml:space="preserve"> posht</w:t>
      </w:r>
      <w:r w:rsidR="008A39C1" w:rsidRPr="006105B4">
        <w:rPr>
          <w:rFonts w:ascii="Times New Roman" w:hAnsi="Times New Roman"/>
          <w:lang w:val="sq-AL"/>
        </w:rPr>
        <w:t>ë</w:t>
      </w:r>
      <w:r w:rsidR="00AA3EF1" w:rsidRPr="006105B4">
        <w:rPr>
          <w:rFonts w:ascii="Times New Roman" w:hAnsi="Times New Roman"/>
          <w:lang w:val="sq-AL"/>
        </w:rPr>
        <w:t>:</w:t>
      </w:r>
    </w:p>
    <w:p w:rsidR="00AA3EF1" w:rsidRPr="006105B4" w:rsidRDefault="00AA3EF1" w:rsidP="00726344">
      <w:pPr>
        <w:pStyle w:val="CommentText"/>
        <w:ind w:left="1440" w:hanging="1440"/>
        <w:rPr>
          <w:rFonts w:ascii="Times New Roman" w:hAnsi="Times New Roman"/>
          <w:b/>
          <w:color w:val="17365D"/>
          <w:sz w:val="22"/>
          <w:szCs w:val="22"/>
          <w:lang w:val="sq-AL"/>
        </w:rPr>
      </w:pPr>
    </w:p>
    <w:p w:rsidR="00AA3EF1" w:rsidRPr="006105B4" w:rsidRDefault="00726344" w:rsidP="00726344">
      <w:pPr>
        <w:pStyle w:val="CommentText"/>
        <w:ind w:left="1440" w:hanging="1440"/>
        <w:rPr>
          <w:rFonts w:ascii="Times New Roman" w:hAnsi="Times New Roman"/>
          <w:color w:val="17365D"/>
          <w:sz w:val="22"/>
          <w:szCs w:val="22"/>
          <w:lang w:val="sq-AL"/>
        </w:rPr>
      </w:pPr>
      <w:r w:rsidRPr="006105B4">
        <w:rPr>
          <w:rFonts w:ascii="Times New Roman" w:hAnsi="Times New Roman"/>
          <w:b/>
          <w:color w:val="17365D"/>
          <w:sz w:val="22"/>
          <w:szCs w:val="22"/>
          <w:lang w:val="sq-AL"/>
        </w:rPr>
        <w:t xml:space="preserve">Indikatori </w:t>
      </w:r>
      <w:r w:rsidR="008970DC" w:rsidRPr="006105B4">
        <w:rPr>
          <w:rFonts w:ascii="Times New Roman" w:hAnsi="Times New Roman"/>
          <w:b/>
          <w:color w:val="17365D"/>
          <w:sz w:val="22"/>
          <w:szCs w:val="22"/>
          <w:lang w:val="sq-AL"/>
        </w:rPr>
        <w:t>1:</w:t>
      </w:r>
      <w:r w:rsidR="008970DC" w:rsidRPr="006105B4">
        <w:rPr>
          <w:rFonts w:ascii="Times New Roman" w:hAnsi="Times New Roman"/>
          <w:color w:val="17365D"/>
          <w:sz w:val="22"/>
          <w:szCs w:val="22"/>
          <w:lang w:val="sq-AL"/>
        </w:rPr>
        <w:tab/>
        <w:t>Rritja e pjes</w:t>
      </w:r>
      <w:r w:rsidR="008A39C1" w:rsidRPr="006105B4">
        <w:rPr>
          <w:rFonts w:ascii="Times New Roman" w:hAnsi="Times New Roman"/>
          <w:color w:val="17365D"/>
          <w:sz w:val="22"/>
          <w:szCs w:val="22"/>
          <w:lang w:val="sq-AL"/>
        </w:rPr>
        <w:t>ë</w:t>
      </w:r>
      <w:r w:rsidR="008970DC" w:rsidRPr="006105B4">
        <w:rPr>
          <w:rFonts w:ascii="Times New Roman" w:hAnsi="Times New Roman"/>
          <w:color w:val="17365D"/>
          <w:sz w:val="22"/>
          <w:szCs w:val="22"/>
          <w:lang w:val="sq-AL"/>
        </w:rPr>
        <w:t>marrjes n</w:t>
      </w:r>
      <w:r w:rsidR="008A39C1" w:rsidRPr="006105B4">
        <w:rPr>
          <w:rFonts w:ascii="Times New Roman" w:hAnsi="Times New Roman"/>
          <w:color w:val="17365D"/>
          <w:sz w:val="22"/>
          <w:szCs w:val="22"/>
          <w:lang w:val="sq-AL"/>
        </w:rPr>
        <w:t>ë</w:t>
      </w:r>
      <w:r w:rsidR="008970DC" w:rsidRPr="006105B4">
        <w:rPr>
          <w:rFonts w:ascii="Times New Roman" w:hAnsi="Times New Roman"/>
          <w:color w:val="17365D"/>
          <w:sz w:val="22"/>
          <w:szCs w:val="22"/>
          <w:lang w:val="sq-AL"/>
        </w:rPr>
        <w:t xml:space="preserve"> qeverisje p</w:t>
      </w:r>
      <w:r w:rsidR="008A39C1" w:rsidRPr="006105B4">
        <w:rPr>
          <w:rFonts w:ascii="Times New Roman" w:hAnsi="Times New Roman"/>
          <w:color w:val="17365D"/>
          <w:sz w:val="22"/>
          <w:szCs w:val="22"/>
          <w:lang w:val="sq-AL"/>
        </w:rPr>
        <w:t>ë</w:t>
      </w:r>
      <w:r w:rsidR="008970DC" w:rsidRPr="006105B4">
        <w:rPr>
          <w:rFonts w:ascii="Times New Roman" w:hAnsi="Times New Roman"/>
          <w:color w:val="17365D"/>
          <w:sz w:val="22"/>
          <w:szCs w:val="22"/>
          <w:lang w:val="sq-AL"/>
        </w:rPr>
        <w:t>rmes monitorimit t</w:t>
      </w:r>
      <w:r w:rsidR="008A39C1" w:rsidRPr="006105B4">
        <w:rPr>
          <w:rFonts w:ascii="Times New Roman" w:hAnsi="Times New Roman"/>
          <w:color w:val="17365D"/>
          <w:sz w:val="22"/>
          <w:szCs w:val="22"/>
          <w:lang w:val="sq-AL"/>
        </w:rPr>
        <w:t>ë</w:t>
      </w:r>
      <w:r w:rsidR="008970DC" w:rsidRPr="006105B4">
        <w:rPr>
          <w:rFonts w:ascii="Times New Roman" w:hAnsi="Times New Roman"/>
          <w:color w:val="17365D"/>
          <w:sz w:val="22"/>
          <w:szCs w:val="22"/>
          <w:lang w:val="sq-AL"/>
        </w:rPr>
        <w:t xml:space="preserve"> e-participation index sipas raportit t</w:t>
      </w:r>
      <w:r w:rsidR="008A39C1" w:rsidRPr="006105B4">
        <w:rPr>
          <w:rFonts w:ascii="Times New Roman" w:hAnsi="Times New Roman"/>
          <w:color w:val="17365D"/>
          <w:sz w:val="22"/>
          <w:szCs w:val="22"/>
          <w:lang w:val="sq-AL"/>
        </w:rPr>
        <w:t>ë</w:t>
      </w:r>
      <w:r w:rsidR="008970DC" w:rsidRPr="006105B4">
        <w:rPr>
          <w:rFonts w:ascii="Times New Roman" w:hAnsi="Times New Roman"/>
          <w:color w:val="17365D"/>
          <w:sz w:val="22"/>
          <w:szCs w:val="22"/>
          <w:lang w:val="sq-AL"/>
        </w:rPr>
        <w:t xml:space="preserve"> UN</w:t>
      </w:r>
      <w:r w:rsidR="00762803" w:rsidRPr="006105B4">
        <w:rPr>
          <w:rFonts w:ascii="Times New Roman" w:hAnsi="Times New Roman"/>
          <w:color w:val="17365D"/>
          <w:sz w:val="22"/>
          <w:szCs w:val="22"/>
          <w:lang w:val="sq-AL"/>
        </w:rPr>
        <w:t xml:space="preserve"> nga 0.0227 n</w:t>
      </w:r>
      <w:r w:rsidR="008A39C1" w:rsidRPr="006105B4">
        <w:rPr>
          <w:rFonts w:ascii="Times New Roman" w:hAnsi="Times New Roman"/>
          <w:color w:val="17365D"/>
          <w:sz w:val="22"/>
          <w:szCs w:val="22"/>
          <w:lang w:val="sq-AL"/>
        </w:rPr>
        <w:t>ë</w:t>
      </w:r>
      <w:r w:rsidR="00762803" w:rsidRPr="006105B4">
        <w:rPr>
          <w:rFonts w:ascii="Times New Roman" w:hAnsi="Times New Roman"/>
          <w:color w:val="17365D"/>
          <w:sz w:val="22"/>
          <w:szCs w:val="22"/>
          <w:lang w:val="sq-AL"/>
        </w:rPr>
        <w:t xml:space="preserve"> vitin 2008 n</w:t>
      </w:r>
      <w:r w:rsidR="008A39C1" w:rsidRPr="006105B4">
        <w:rPr>
          <w:rFonts w:ascii="Times New Roman" w:hAnsi="Times New Roman"/>
          <w:color w:val="17365D"/>
          <w:sz w:val="22"/>
          <w:szCs w:val="22"/>
          <w:lang w:val="sq-AL"/>
        </w:rPr>
        <w:t>ë</w:t>
      </w:r>
      <w:r w:rsidR="00762803" w:rsidRPr="006105B4">
        <w:rPr>
          <w:rFonts w:ascii="Times New Roman" w:hAnsi="Times New Roman"/>
          <w:color w:val="17365D"/>
          <w:sz w:val="22"/>
          <w:szCs w:val="22"/>
          <w:lang w:val="sq-AL"/>
        </w:rPr>
        <w:t xml:space="preserve"> 0.1053 n</w:t>
      </w:r>
      <w:r w:rsidR="008A39C1" w:rsidRPr="006105B4">
        <w:rPr>
          <w:rFonts w:ascii="Times New Roman" w:hAnsi="Times New Roman"/>
          <w:color w:val="17365D"/>
          <w:sz w:val="22"/>
          <w:szCs w:val="22"/>
          <w:lang w:val="sq-AL"/>
        </w:rPr>
        <w:t>ë</w:t>
      </w:r>
      <w:r w:rsidR="00762803" w:rsidRPr="006105B4">
        <w:rPr>
          <w:rFonts w:ascii="Times New Roman" w:hAnsi="Times New Roman"/>
          <w:color w:val="17365D"/>
          <w:sz w:val="22"/>
          <w:szCs w:val="22"/>
          <w:lang w:val="sq-AL"/>
        </w:rPr>
        <w:t xml:space="preserve"> vitin 2012.</w:t>
      </w:r>
    </w:p>
    <w:p w:rsidR="008970DC" w:rsidRPr="006105B4" w:rsidRDefault="008970DC" w:rsidP="00726344">
      <w:pPr>
        <w:pStyle w:val="CommentText"/>
        <w:ind w:left="1440" w:hanging="1440"/>
        <w:rPr>
          <w:rFonts w:ascii="Times New Roman" w:hAnsi="Times New Roman"/>
          <w:b/>
          <w:color w:val="17365D"/>
          <w:sz w:val="22"/>
          <w:szCs w:val="22"/>
          <w:lang w:val="sq-AL"/>
        </w:rPr>
      </w:pPr>
    </w:p>
    <w:p w:rsidR="00726344" w:rsidRPr="006105B4" w:rsidRDefault="008970DC" w:rsidP="00726344">
      <w:pPr>
        <w:pStyle w:val="CommentText"/>
        <w:ind w:left="1440" w:hanging="1440"/>
        <w:rPr>
          <w:rFonts w:ascii="Times New Roman" w:hAnsi="Times New Roman"/>
          <w:color w:val="17365D"/>
          <w:sz w:val="22"/>
          <w:szCs w:val="22"/>
          <w:lang w:val="sq-AL"/>
        </w:rPr>
      </w:pPr>
      <w:r w:rsidRPr="006105B4">
        <w:rPr>
          <w:rFonts w:ascii="Times New Roman" w:hAnsi="Times New Roman"/>
          <w:b/>
          <w:color w:val="17365D"/>
          <w:sz w:val="22"/>
          <w:szCs w:val="22"/>
          <w:lang w:val="sq-AL"/>
        </w:rPr>
        <w:t xml:space="preserve">Indikatori </w:t>
      </w:r>
      <w:r w:rsidR="00AA3EF1" w:rsidRPr="006105B4">
        <w:rPr>
          <w:rFonts w:ascii="Times New Roman" w:hAnsi="Times New Roman"/>
          <w:b/>
          <w:color w:val="17365D"/>
          <w:sz w:val="22"/>
          <w:szCs w:val="22"/>
          <w:lang w:val="sq-AL"/>
        </w:rPr>
        <w:t>2</w:t>
      </w:r>
      <w:r w:rsidR="00726344" w:rsidRPr="006105B4">
        <w:rPr>
          <w:rFonts w:ascii="Times New Roman" w:hAnsi="Times New Roman"/>
          <w:color w:val="17365D"/>
          <w:sz w:val="22"/>
          <w:szCs w:val="22"/>
          <w:lang w:val="sq-AL"/>
        </w:rPr>
        <w:t xml:space="preserve">: </w:t>
      </w:r>
      <w:r w:rsidR="00726344" w:rsidRPr="006105B4">
        <w:rPr>
          <w:rFonts w:ascii="Times New Roman" w:hAnsi="Times New Roman"/>
          <w:color w:val="17365D"/>
          <w:sz w:val="22"/>
          <w:szCs w:val="22"/>
          <w:lang w:val="sq-AL"/>
        </w:rPr>
        <w:tab/>
      </w:r>
      <w:r w:rsidR="006E69FF" w:rsidRPr="006105B4">
        <w:rPr>
          <w:rFonts w:ascii="Times New Roman" w:hAnsi="Times New Roman"/>
          <w:color w:val="17365D"/>
          <w:sz w:val="22"/>
          <w:szCs w:val="22"/>
          <w:lang w:val="sq-AL"/>
        </w:rPr>
        <w:t xml:space="preserve">Çmimi </w:t>
      </w:r>
      <w:r w:rsidR="00726344" w:rsidRPr="006105B4">
        <w:rPr>
          <w:rFonts w:ascii="Times New Roman" w:hAnsi="Times New Roman"/>
          <w:color w:val="17365D"/>
          <w:sz w:val="22"/>
          <w:szCs w:val="22"/>
          <w:lang w:val="sq-AL"/>
        </w:rPr>
        <w:t>i shport</w:t>
      </w:r>
      <w:r w:rsidR="008A39C1" w:rsidRPr="006105B4">
        <w:rPr>
          <w:rFonts w:ascii="Times New Roman" w:hAnsi="Times New Roman"/>
          <w:color w:val="17365D"/>
          <w:sz w:val="22"/>
          <w:szCs w:val="22"/>
          <w:lang w:val="sq-AL"/>
        </w:rPr>
        <w:t>ë</w:t>
      </w:r>
      <w:r w:rsidR="00726344" w:rsidRPr="006105B4">
        <w:rPr>
          <w:rFonts w:ascii="Times New Roman" w:hAnsi="Times New Roman"/>
          <w:color w:val="17365D"/>
          <w:sz w:val="22"/>
          <w:szCs w:val="22"/>
          <w:lang w:val="sq-AL"/>
        </w:rPr>
        <w:t>s t</w:t>
      </w:r>
      <w:r w:rsidR="008A39C1" w:rsidRPr="006105B4">
        <w:rPr>
          <w:rFonts w:ascii="Times New Roman" w:hAnsi="Times New Roman"/>
          <w:color w:val="17365D"/>
          <w:sz w:val="22"/>
          <w:szCs w:val="22"/>
          <w:lang w:val="sq-AL"/>
        </w:rPr>
        <w:t>ë</w:t>
      </w:r>
      <w:r w:rsidR="00726344" w:rsidRPr="006105B4">
        <w:rPr>
          <w:rFonts w:ascii="Times New Roman" w:hAnsi="Times New Roman"/>
          <w:color w:val="17365D"/>
          <w:sz w:val="22"/>
          <w:szCs w:val="22"/>
          <w:lang w:val="sq-AL"/>
        </w:rPr>
        <w:t xml:space="preserve"> teknologjis</w:t>
      </w:r>
      <w:r w:rsidR="008A39C1" w:rsidRPr="006105B4">
        <w:rPr>
          <w:rFonts w:ascii="Times New Roman" w:hAnsi="Times New Roman"/>
          <w:color w:val="17365D"/>
          <w:sz w:val="22"/>
          <w:szCs w:val="22"/>
          <w:lang w:val="sq-AL"/>
        </w:rPr>
        <w:t>ë</w:t>
      </w:r>
      <w:r w:rsidR="00726344" w:rsidRPr="006105B4">
        <w:rPr>
          <w:rFonts w:ascii="Times New Roman" w:hAnsi="Times New Roman"/>
          <w:color w:val="17365D"/>
          <w:sz w:val="22"/>
          <w:szCs w:val="22"/>
          <w:lang w:val="sq-AL"/>
        </w:rPr>
        <w:t xml:space="preserve"> s</w:t>
      </w:r>
      <w:r w:rsidR="008A39C1" w:rsidRPr="006105B4">
        <w:rPr>
          <w:rFonts w:ascii="Times New Roman" w:hAnsi="Times New Roman"/>
          <w:color w:val="17365D"/>
          <w:sz w:val="22"/>
          <w:szCs w:val="22"/>
          <w:lang w:val="sq-AL"/>
        </w:rPr>
        <w:t>ë</w:t>
      </w:r>
      <w:r w:rsidR="00726344" w:rsidRPr="006105B4">
        <w:rPr>
          <w:rFonts w:ascii="Times New Roman" w:hAnsi="Times New Roman"/>
          <w:color w:val="17365D"/>
          <w:sz w:val="22"/>
          <w:szCs w:val="22"/>
          <w:lang w:val="sq-AL"/>
        </w:rPr>
        <w:t xml:space="preserve"> informacionit dhe komunikimit </w:t>
      </w:r>
      <w:r w:rsidR="008A39C1" w:rsidRPr="006105B4">
        <w:rPr>
          <w:rFonts w:ascii="Times New Roman" w:hAnsi="Times New Roman"/>
          <w:color w:val="17365D"/>
          <w:sz w:val="22"/>
          <w:szCs w:val="22"/>
          <w:lang w:val="sq-AL"/>
        </w:rPr>
        <w:t>ë</w:t>
      </w:r>
      <w:r w:rsidR="00726344" w:rsidRPr="006105B4">
        <w:rPr>
          <w:rFonts w:ascii="Times New Roman" w:hAnsi="Times New Roman"/>
          <w:color w:val="17365D"/>
          <w:sz w:val="22"/>
          <w:szCs w:val="22"/>
          <w:lang w:val="sq-AL"/>
        </w:rPr>
        <w:t>sht</w:t>
      </w:r>
      <w:r w:rsidR="008A39C1" w:rsidRPr="006105B4">
        <w:rPr>
          <w:rFonts w:ascii="Times New Roman" w:hAnsi="Times New Roman"/>
          <w:color w:val="17365D"/>
          <w:sz w:val="22"/>
          <w:szCs w:val="22"/>
          <w:lang w:val="sq-AL"/>
        </w:rPr>
        <w:t>ë</w:t>
      </w:r>
      <w:r w:rsidR="00726344" w:rsidRPr="006105B4">
        <w:rPr>
          <w:rFonts w:ascii="Times New Roman" w:hAnsi="Times New Roman"/>
          <w:color w:val="17365D"/>
          <w:sz w:val="22"/>
          <w:szCs w:val="22"/>
          <w:lang w:val="sq-AL"/>
        </w:rPr>
        <w:t xml:space="preserve"> ulur me  40% nga viti 2007 n</w:t>
      </w:r>
      <w:r w:rsidR="008A39C1" w:rsidRPr="006105B4">
        <w:rPr>
          <w:rFonts w:ascii="Times New Roman" w:hAnsi="Times New Roman"/>
          <w:color w:val="17365D"/>
          <w:sz w:val="22"/>
          <w:szCs w:val="22"/>
          <w:lang w:val="sq-AL"/>
        </w:rPr>
        <w:t>ë</w:t>
      </w:r>
      <w:r w:rsidR="00726344" w:rsidRPr="006105B4">
        <w:rPr>
          <w:rFonts w:ascii="Times New Roman" w:hAnsi="Times New Roman"/>
          <w:color w:val="17365D"/>
          <w:sz w:val="22"/>
          <w:szCs w:val="22"/>
          <w:lang w:val="sq-AL"/>
        </w:rPr>
        <w:t xml:space="preserve"> vitin 20</w:t>
      </w:r>
      <w:r w:rsidR="0072490D" w:rsidRPr="006105B4">
        <w:rPr>
          <w:rFonts w:ascii="Times New Roman" w:hAnsi="Times New Roman"/>
          <w:color w:val="17365D"/>
          <w:sz w:val="22"/>
          <w:szCs w:val="22"/>
          <w:lang w:val="sq-AL"/>
        </w:rPr>
        <w:t>10</w:t>
      </w:r>
      <w:r w:rsidR="00726344" w:rsidRPr="006105B4">
        <w:rPr>
          <w:rStyle w:val="FootnoteReference"/>
          <w:rFonts w:ascii="Times New Roman" w:hAnsi="Times New Roman"/>
          <w:color w:val="17365D"/>
          <w:sz w:val="22"/>
          <w:szCs w:val="22"/>
          <w:lang w:val="sq-AL"/>
        </w:rPr>
        <w:footnoteReference w:id="3"/>
      </w:r>
      <w:r w:rsidR="00726344" w:rsidRPr="006105B4">
        <w:rPr>
          <w:rFonts w:ascii="Times New Roman" w:hAnsi="Times New Roman"/>
          <w:color w:val="17365D"/>
          <w:sz w:val="22"/>
          <w:szCs w:val="22"/>
          <w:lang w:val="sq-AL"/>
        </w:rPr>
        <w:t xml:space="preserve">. </w:t>
      </w:r>
    </w:p>
    <w:p w:rsidR="00726344" w:rsidRPr="006105B4" w:rsidRDefault="00726344" w:rsidP="00726344">
      <w:pPr>
        <w:rPr>
          <w:rFonts w:ascii="Times New Roman" w:hAnsi="Times New Roman"/>
          <w:color w:val="17365D"/>
          <w:lang w:val="sq-AL"/>
        </w:rPr>
      </w:pPr>
    </w:p>
    <w:p w:rsidR="00726344" w:rsidRPr="006105B4" w:rsidRDefault="003B358A" w:rsidP="00CD4A8E">
      <w:pPr>
        <w:spacing w:line="240" w:lineRule="auto"/>
        <w:jc w:val="both"/>
        <w:rPr>
          <w:rFonts w:ascii="Times New Roman" w:hAnsi="Times New Roman"/>
          <w:lang w:val="sq-AL" w:eastAsia="en-GB"/>
        </w:rPr>
      </w:pPr>
      <w:r w:rsidRPr="006105B4">
        <w:rPr>
          <w:rFonts w:ascii="Times New Roman" w:hAnsi="Times New Roman"/>
          <w:lang w:val="sq-AL" w:eastAsia="en-GB"/>
        </w:rPr>
        <w:t>Monitorimi i pjes</w:t>
      </w:r>
      <w:r w:rsidR="008A39C1" w:rsidRPr="006105B4">
        <w:rPr>
          <w:rFonts w:ascii="Times New Roman" w:hAnsi="Times New Roman"/>
          <w:lang w:val="sq-AL" w:eastAsia="en-GB"/>
        </w:rPr>
        <w:t>ë</w:t>
      </w:r>
      <w:r w:rsidRPr="006105B4">
        <w:rPr>
          <w:rFonts w:ascii="Times New Roman" w:hAnsi="Times New Roman"/>
          <w:lang w:val="sq-AL" w:eastAsia="en-GB"/>
        </w:rPr>
        <w:t>marrjes n</w:t>
      </w:r>
      <w:r w:rsidR="008A39C1" w:rsidRPr="006105B4">
        <w:rPr>
          <w:rFonts w:ascii="Times New Roman" w:hAnsi="Times New Roman"/>
          <w:lang w:val="sq-AL" w:eastAsia="en-GB"/>
        </w:rPr>
        <w:t>ë</w:t>
      </w:r>
      <w:r w:rsidR="006E69FF" w:rsidRPr="006105B4">
        <w:rPr>
          <w:rFonts w:ascii="Times New Roman" w:hAnsi="Times New Roman"/>
          <w:lang w:val="sq-AL" w:eastAsia="en-GB"/>
        </w:rPr>
        <w:t xml:space="preserve"> qeverisje p</w:t>
      </w:r>
      <w:r w:rsidR="008A39C1" w:rsidRPr="006105B4">
        <w:rPr>
          <w:rFonts w:ascii="Times New Roman" w:hAnsi="Times New Roman"/>
          <w:lang w:val="sq-AL" w:eastAsia="en-GB"/>
        </w:rPr>
        <w:t>ë</w:t>
      </w:r>
      <w:r w:rsidRPr="006105B4">
        <w:rPr>
          <w:rFonts w:ascii="Times New Roman" w:hAnsi="Times New Roman"/>
          <w:lang w:val="sq-AL" w:eastAsia="en-GB"/>
        </w:rPr>
        <w:t>rmes ind</w:t>
      </w:r>
      <w:r w:rsidR="008A39C1" w:rsidRPr="006105B4">
        <w:rPr>
          <w:rFonts w:ascii="Times New Roman" w:hAnsi="Times New Roman"/>
          <w:lang w:val="sq-AL" w:eastAsia="en-GB"/>
        </w:rPr>
        <w:t>e</w:t>
      </w:r>
      <w:r w:rsidRPr="006105B4">
        <w:rPr>
          <w:rFonts w:ascii="Times New Roman" w:hAnsi="Times New Roman"/>
          <w:lang w:val="sq-AL" w:eastAsia="en-GB"/>
        </w:rPr>
        <w:t>ksit t</w:t>
      </w:r>
      <w:r w:rsidR="008A39C1" w:rsidRPr="006105B4">
        <w:rPr>
          <w:rFonts w:ascii="Times New Roman" w:hAnsi="Times New Roman"/>
          <w:lang w:val="sq-AL" w:eastAsia="en-GB"/>
        </w:rPr>
        <w:t>ë</w:t>
      </w:r>
      <w:r w:rsidRPr="006105B4">
        <w:rPr>
          <w:rFonts w:ascii="Times New Roman" w:hAnsi="Times New Roman"/>
          <w:lang w:val="sq-AL" w:eastAsia="en-GB"/>
        </w:rPr>
        <w:t xml:space="preserve"> pjes</w:t>
      </w:r>
      <w:r w:rsidR="008A39C1" w:rsidRPr="006105B4">
        <w:rPr>
          <w:rFonts w:ascii="Times New Roman" w:hAnsi="Times New Roman"/>
          <w:lang w:val="sq-AL" w:eastAsia="en-GB"/>
        </w:rPr>
        <w:t>ë</w:t>
      </w:r>
      <w:r w:rsidRPr="006105B4">
        <w:rPr>
          <w:rFonts w:ascii="Times New Roman" w:hAnsi="Times New Roman"/>
          <w:lang w:val="sq-AL" w:eastAsia="en-GB"/>
        </w:rPr>
        <w:t xml:space="preserve">marjes elektronike </w:t>
      </w:r>
      <w:r w:rsidR="008A39C1" w:rsidRPr="006105B4">
        <w:rPr>
          <w:rFonts w:ascii="Times New Roman" w:hAnsi="Times New Roman"/>
          <w:lang w:val="sq-AL" w:eastAsia="en-GB"/>
        </w:rPr>
        <w:t>ë</w:t>
      </w:r>
      <w:r w:rsidRPr="006105B4">
        <w:rPr>
          <w:rFonts w:ascii="Times New Roman" w:hAnsi="Times New Roman"/>
          <w:lang w:val="sq-AL" w:eastAsia="en-GB"/>
        </w:rPr>
        <w:t>sht</w:t>
      </w:r>
      <w:r w:rsidR="008A39C1" w:rsidRPr="006105B4">
        <w:rPr>
          <w:rFonts w:ascii="Times New Roman" w:hAnsi="Times New Roman"/>
          <w:lang w:val="sq-AL" w:eastAsia="en-GB"/>
        </w:rPr>
        <w:t>ë</w:t>
      </w:r>
      <w:r w:rsidRPr="006105B4">
        <w:rPr>
          <w:rFonts w:ascii="Times New Roman" w:hAnsi="Times New Roman"/>
          <w:lang w:val="sq-AL" w:eastAsia="en-GB"/>
        </w:rPr>
        <w:t xml:space="preserve"> nj</w:t>
      </w:r>
      <w:r w:rsidR="008A39C1" w:rsidRPr="006105B4">
        <w:rPr>
          <w:rFonts w:ascii="Times New Roman" w:hAnsi="Times New Roman"/>
          <w:lang w:val="sq-AL" w:eastAsia="en-GB"/>
        </w:rPr>
        <w:t>ë tregues shumë</w:t>
      </w:r>
      <w:r w:rsidRPr="006105B4">
        <w:rPr>
          <w:rFonts w:ascii="Times New Roman" w:hAnsi="Times New Roman"/>
          <w:lang w:val="sq-AL" w:eastAsia="en-GB"/>
        </w:rPr>
        <w:t xml:space="preserve"> i r</w:t>
      </w:r>
      <w:r w:rsidR="008A39C1" w:rsidRPr="006105B4">
        <w:rPr>
          <w:rFonts w:ascii="Times New Roman" w:hAnsi="Times New Roman"/>
          <w:lang w:val="sq-AL" w:eastAsia="en-GB"/>
        </w:rPr>
        <w:t>ë</w:t>
      </w:r>
      <w:r w:rsidRPr="006105B4">
        <w:rPr>
          <w:rFonts w:ascii="Times New Roman" w:hAnsi="Times New Roman"/>
          <w:lang w:val="sq-AL" w:eastAsia="en-GB"/>
        </w:rPr>
        <w:t>ndesish</w:t>
      </w:r>
      <w:r w:rsidR="008A39C1" w:rsidRPr="006105B4">
        <w:rPr>
          <w:rFonts w:ascii="Times New Roman" w:hAnsi="Times New Roman"/>
          <w:lang w:val="sq-AL" w:eastAsia="en-GB"/>
        </w:rPr>
        <w:t>ë</w:t>
      </w:r>
      <w:r w:rsidRPr="006105B4">
        <w:rPr>
          <w:rFonts w:ascii="Times New Roman" w:hAnsi="Times New Roman"/>
          <w:lang w:val="sq-AL" w:eastAsia="en-GB"/>
        </w:rPr>
        <w:t>m q</w:t>
      </w:r>
      <w:r w:rsidR="008A39C1" w:rsidRPr="006105B4">
        <w:rPr>
          <w:rFonts w:ascii="Times New Roman" w:hAnsi="Times New Roman"/>
          <w:lang w:val="sq-AL" w:eastAsia="en-GB"/>
        </w:rPr>
        <w:t>ë</w:t>
      </w:r>
      <w:r w:rsidRPr="006105B4">
        <w:rPr>
          <w:rFonts w:ascii="Times New Roman" w:hAnsi="Times New Roman"/>
          <w:lang w:val="sq-AL" w:eastAsia="en-GB"/>
        </w:rPr>
        <w:t xml:space="preserve"> vler</w:t>
      </w:r>
      <w:r w:rsidR="008A39C1" w:rsidRPr="006105B4">
        <w:rPr>
          <w:rFonts w:ascii="Times New Roman" w:hAnsi="Times New Roman"/>
          <w:lang w:val="sq-AL" w:eastAsia="en-GB"/>
        </w:rPr>
        <w:t>ë</w:t>
      </w:r>
      <w:r w:rsidRPr="006105B4">
        <w:rPr>
          <w:rFonts w:ascii="Times New Roman" w:hAnsi="Times New Roman"/>
          <w:lang w:val="sq-AL" w:eastAsia="en-GB"/>
        </w:rPr>
        <w:t>son efektivitetin e qeverisjes elektronike dhe shkall</w:t>
      </w:r>
      <w:r w:rsidR="008A39C1" w:rsidRPr="006105B4">
        <w:rPr>
          <w:rFonts w:ascii="Times New Roman" w:hAnsi="Times New Roman"/>
          <w:lang w:val="sq-AL" w:eastAsia="en-GB"/>
        </w:rPr>
        <w:t>ë</w:t>
      </w:r>
      <w:r w:rsidRPr="006105B4">
        <w:rPr>
          <w:rFonts w:ascii="Times New Roman" w:hAnsi="Times New Roman"/>
          <w:lang w:val="sq-AL" w:eastAsia="en-GB"/>
        </w:rPr>
        <w:t>n e transparenc</w:t>
      </w:r>
      <w:r w:rsidR="008A39C1" w:rsidRPr="006105B4">
        <w:rPr>
          <w:rFonts w:ascii="Times New Roman" w:hAnsi="Times New Roman"/>
          <w:lang w:val="sq-AL" w:eastAsia="en-GB"/>
        </w:rPr>
        <w:t>ë</w:t>
      </w:r>
      <w:r w:rsidRPr="006105B4">
        <w:rPr>
          <w:rFonts w:ascii="Times New Roman" w:hAnsi="Times New Roman"/>
          <w:lang w:val="sq-AL" w:eastAsia="en-GB"/>
        </w:rPr>
        <w:t>s dhe p</w:t>
      </w:r>
      <w:r w:rsidR="008A39C1" w:rsidRPr="006105B4">
        <w:rPr>
          <w:rFonts w:ascii="Times New Roman" w:hAnsi="Times New Roman"/>
          <w:lang w:val="sq-AL" w:eastAsia="en-GB"/>
        </w:rPr>
        <w:t>ë</w:t>
      </w:r>
      <w:r w:rsidRPr="006105B4">
        <w:rPr>
          <w:rFonts w:ascii="Times New Roman" w:hAnsi="Times New Roman"/>
          <w:lang w:val="sq-AL" w:eastAsia="en-GB"/>
        </w:rPr>
        <w:t>rgjegjshm</w:t>
      </w:r>
      <w:r w:rsidR="008A39C1" w:rsidRPr="006105B4">
        <w:rPr>
          <w:rFonts w:ascii="Times New Roman" w:hAnsi="Times New Roman"/>
          <w:lang w:val="sq-AL" w:eastAsia="en-GB"/>
        </w:rPr>
        <w:t>ë</w:t>
      </w:r>
      <w:r w:rsidRPr="006105B4">
        <w:rPr>
          <w:rFonts w:ascii="Times New Roman" w:hAnsi="Times New Roman"/>
          <w:lang w:val="sq-AL" w:eastAsia="en-GB"/>
        </w:rPr>
        <w:t>ris</w:t>
      </w:r>
      <w:r w:rsidR="008A39C1" w:rsidRPr="006105B4">
        <w:rPr>
          <w:rFonts w:ascii="Times New Roman" w:hAnsi="Times New Roman"/>
          <w:lang w:val="sq-AL" w:eastAsia="en-GB"/>
        </w:rPr>
        <w:t>ë në</w:t>
      </w:r>
      <w:r w:rsidRPr="006105B4">
        <w:rPr>
          <w:rFonts w:ascii="Times New Roman" w:hAnsi="Times New Roman"/>
          <w:lang w:val="sq-AL" w:eastAsia="en-GB"/>
        </w:rPr>
        <w:t xml:space="preserve"> qeverisje. </w:t>
      </w:r>
      <w:r w:rsidR="00A22319" w:rsidRPr="006105B4">
        <w:rPr>
          <w:rFonts w:ascii="Times New Roman" w:hAnsi="Times New Roman"/>
          <w:lang w:val="sq-AL" w:eastAsia="en-GB"/>
        </w:rPr>
        <w:t>Duke u nisur nga situata aktuale e k</w:t>
      </w:r>
      <w:r w:rsidR="008A39C1" w:rsidRPr="006105B4">
        <w:rPr>
          <w:rFonts w:ascii="Times New Roman" w:hAnsi="Times New Roman"/>
          <w:lang w:val="sq-AL" w:eastAsia="en-GB"/>
        </w:rPr>
        <w:t>ë</w:t>
      </w:r>
      <w:r w:rsidR="00A22319" w:rsidRPr="006105B4">
        <w:rPr>
          <w:rFonts w:ascii="Times New Roman" w:hAnsi="Times New Roman"/>
          <w:lang w:val="sq-AL" w:eastAsia="en-GB"/>
        </w:rPr>
        <w:t>tij indeksi do vijohet me plan</w:t>
      </w:r>
      <w:r w:rsidR="008A39C1" w:rsidRPr="006105B4">
        <w:rPr>
          <w:rFonts w:ascii="Times New Roman" w:hAnsi="Times New Roman"/>
          <w:lang w:val="sq-AL" w:eastAsia="en-GB"/>
        </w:rPr>
        <w:t>i</w:t>
      </w:r>
      <w:r w:rsidR="00A22319" w:rsidRPr="006105B4">
        <w:rPr>
          <w:rFonts w:ascii="Times New Roman" w:hAnsi="Times New Roman"/>
          <w:lang w:val="sq-AL" w:eastAsia="en-GB"/>
        </w:rPr>
        <w:t>fikimin e synimit dhe monito</w:t>
      </w:r>
      <w:r w:rsidR="008A39C1" w:rsidRPr="006105B4">
        <w:rPr>
          <w:rFonts w:ascii="Times New Roman" w:hAnsi="Times New Roman"/>
          <w:lang w:val="sq-AL" w:eastAsia="en-GB"/>
        </w:rPr>
        <w:t>rimin pë</w:t>
      </w:r>
      <w:r w:rsidR="00A22319" w:rsidRPr="006105B4">
        <w:rPr>
          <w:rFonts w:ascii="Times New Roman" w:hAnsi="Times New Roman"/>
          <w:lang w:val="sq-AL" w:eastAsia="en-GB"/>
        </w:rPr>
        <w:t>r vitet n</w:t>
      </w:r>
      <w:r w:rsidR="008A39C1" w:rsidRPr="006105B4">
        <w:rPr>
          <w:rFonts w:ascii="Times New Roman" w:hAnsi="Times New Roman"/>
          <w:lang w:val="sq-AL" w:eastAsia="en-GB"/>
        </w:rPr>
        <w:t>ë</w:t>
      </w:r>
      <w:r w:rsidR="00A22319" w:rsidRPr="006105B4">
        <w:rPr>
          <w:rFonts w:ascii="Times New Roman" w:hAnsi="Times New Roman"/>
          <w:lang w:val="sq-AL" w:eastAsia="en-GB"/>
        </w:rPr>
        <w:t xml:space="preserve"> vijm.</w:t>
      </w:r>
    </w:p>
    <w:p w:rsidR="003B358A" w:rsidRPr="006105B4" w:rsidRDefault="003B358A" w:rsidP="00CD4A8E">
      <w:pPr>
        <w:spacing w:line="240" w:lineRule="auto"/>
        <w:jc w:val="both"/>
        <w:rPr>
          <w:rFonts w:ascii="Times New Roman" w:hAnsi="Times New Roman"/>
          <w:lang w:val="sq-AL" w:eastAsia="en-GB"/>
        </w:rPr>
      </w:pPr>
    </w:p>
    <w:p w:rsidR="003B358A" w:rsidRPr="006105B4" w:rsidRDefault="003B358A" w:rsidP="00CD4A8E">
      <w:pPr>
        <w:spacing w:line="240" w:lineRule="auto"/>
        <w:jc w:val="both"/>
        <w:rPr>
          <w:rFonts w:ascii="Times New Roman" w:eastAsia="Times New Roman" w:hAnsi="Times New Roman"/>
          <w:b/>
          <w:i/>
          <w:color w:val="0A55A3"/>
          <w:lang w:val="sq-AL" w:eastAsia="x-none"/>
        </w:rPr>
      </w:pPr>
    </w:p>
    <w:p w:rsidR="00CE5AEB" w:rsidRPr="006105B4" w:rsidRDefault="00CE5AEB" w:rsidP="00CD4A8E">
      <w:pPr>
        <w:spacing w:line="240" w:lineRule="auto"/>
        <w:jc w:val="both"/>
        <w:rPr>
          <w:rFonts w:ascii="Times New Roman" w:eastAsia="Times New Roman" w:hAnsi="Times New Roman"/>
          <w:b/>
          <w:i/>
          <w:color w:val="0A55A3"/>
          <w:lang w:val="sq-AL" w:eastAsia="x-none"/>
        </w:rPr>
      </w:pPr>
      <w:r w:rsidRPr="006105B4">
        <w:rPr>
          <w:rFonts w:ascii="Times New Roman" w:eastAsia="Times New Roman" w:hAnsi="Times New Roman"/>
          <w:b/>
          <w:i/>
          <w:color w:val="0A55A3"/>
          <w:lang w:val="sq-AL" w:eastAsia="x-none"/>
        </w:rPr>
        <w:t xml:space="preserve">Vleresimi i shportes se </w:t>
      </w:r>
      <w:r w:rsidR="0068578B">
        <w:rPr>
          <w:rFonts w:ascii="Times New Roman" w:eastAsia="Times New Roman" w:hAnsi="Times New Roman"/>
          <w:b/>
          <w:i/>
          <w:color w:val="0A55A3"/>
          <w:lang w:val="sq-AL" w:eastAsia="x-none"/>
        </w:rPr>
        <w:t>Çmim</w:t>
      </w:r>
      <w:r w:rsidRPr="006105B4">
        <w:rPr>
          <w:rFonts w:ascii="Times New Roman" w:eastAsia="Times New Roman" w:hAnsi="Times New Roman"/>
          <w:b/>
          <w:i/>
          <w:color w:val="0A55A3"/>
          <w:lang w:val="sq-AL" w:eastAsia="x-none"/>
        </w:rPr>
        <w:t>eve per TIK sipas ITU/IDI</w:t>
      </w:r>
    </w:p>
    <w:p w:rsidR="00CE5AEB" w:rsidRPr="006105B4" w:rsidRDefault="00CE5AEB" w:rsidP="00CE5AEB">
      <w:pPr>
        <w:spacing w:line="240" w:lineRule="auto"/>
        <w:jc w:val="both"/>
        <w:rPr>
          <w:rFonts w:ascii="Times New Roman" w:hAnsi="Times New Roman"/>
          <w:lang w:val="sq-AL" w:eastAsia="en-GB"/>
        </w:rPr>
      </w:pPr>
    </w:p>
    <w:p w:rsidR="00CE5AEB" w:rsidRPr="006105B4" w:rsidRDefault="00CE5AEB" w:rsidP="00CE5AEB">
      <w:pPr>
        <w:autoSpaceDE w:val="0"/>
        <w:autoSpaceDN w:val="0"/>
        <w:adjustRightInd w:val="0"/>
        <w:jc w:val="both"/>
        <w:rPr>
          <w:rFonts w:ascii="Times New Roman" w:hAnsi="Times New Roman"/>
          <w:lang w:val="sq-AL" w:eastAsia="en-GB"/>
        </w:rPr>
      </w:pPr>
      <w:r w:rsidRPr="006105B4">
        <w:rPr>
          <w:rFonts w:ascii="Times New Roman" w:hAnsi="Times New Roman"/>
          <w:lang w:val="sq-AL" w:eastAsia="en-GB"/>
        </w:rPr>
        <w:t>Sigurimi i aksesit n</w:t>
      </w:r>
      <w:r w:rsidRPr="006105B4">
        <w:rPr>
          <w:rFonts w:ascii="Times New Roman" w:hAnsi="Times New Roman"/>
          <w:lang w:val="sq-AL"/>
        </w:rPr>
        <w:t>ë</w:t>
      </w:r>
      <w:r w:rsidRPr="006105B4">
        <w:rPr>
          <w:rFonts w:ascii="Times New Roman" w:hAnsi="Times New Roman"/>
          <w:lang w:val="sq-AL" w:eastAsia="en-GB"/>
        </w:rPr>
        <w:t xml:space="preserve"> sh</w:t>
      </w:r>
      <w:r w:rsidRPr="006105B4">
        <w:rPr>
          <w:rFonts w:ascii="Times New Roman" w:hAnsi="Times New Roman"/>
          <w:lang w:val="sq-AL"/>
        </w:rPr>
        <w:t>ë</w:t>
      </w:r>
      <w:r w:rsidRPr="006105B4">
        <w:rPr>
          <w:rFonts w:ascii="Times New Roman" w:hAnsi="Times New Roman"/>
          <w:lang w:val="sq-AL" w:eastAsia="en-GB"/>
        </w:rPr>
        <w:t xml:space="preserve">rbimet e TIK </w:t>
      </w:r>
      <w:r w:rsidRPr="006105B4">
        <w:rPr>
          <w:rFonts w:ascii="Times New Roman" w:hAnsi="Times New Roman"/>
          <w:lang w:val="sq-AL"/>
        </w:rPr>
        <w:t>ë</w:t>
      </w:r>
      <w:r w:rsidRPr="006105B4">
        <w:rPr>
          <w:rFonts w:ascii="Times New Roman" w:hAnsi="Times New Roman"/>
          <w:lang w:val="sq-AL" w:eastAsia="en-GB"/>
        </w:rPr>
        <w:t>sht</w:t>
      </w:r>
      <w:r w:rsidRPr="006105B4">
        <w:rPr>
          <w:rFonts w:ascii="Times New Roman" w:hAnsi="Times New Roman"/>
          <w:lang w:val="sq-AL"/>
        </w:rPr>
        <w:t>ë</w:t>
      </w:r>
      <w:r w:rsidRPr="006105B4">
        <w:rPr>
          <w:rFonts w:ascii="Times New Roman" w:hAnsi="Times New Roman"/>
          <w:lang w:val="sq-AL" w:eastAsia="en-GB"/>
        </w:rPr>
        <w:t xml:space="preserve"> njera an</w:t>
      </w:r>
      <w:r w:rsidRPr="006105B4">
        <w:rPr>
          <w:rFonts w:ascii="Times New Roman" w:hAnsi="Times New Roman"/>
          <w:lang w:val="sq-AL"/>
        </w:rPr>
        <w:t>ë</w:t>
      </w:r>
      <w:r w:rsidRPr="006105B4">
        <w:rPr>
          <w:rFonts w:ascii="Times New Roman" w:hAnsi="Times New Roman"/>
          <w:lang w:val="sq-AL" w:eastAsia="en-GB"/>
        </w:rPr>
        <w:t xml:space="preserve"> shum</w:t>
      </w:r>
      <w:r w:rsidRPr="006105B4">
        <w:rPr>
          <w:rFonts w:ascii="Times New Roman" w:hAnsi="Times New Roman"/>
          <w:lang w:val="sq-AL"/>
        </w:rPr>
        <w:t>ë</w:t>
      </w:r>
      <w:r w:rsidRPr="006105B4">
        <w:rPr>
          <w:rFonts w:ascii="Times New Roman" w:hAnsi="Times New Roman"/>
          <w:lang w:val="sq-AL" w:eastAsia="en-GB"/>
        </w:rPr>
        <w:t xml:space="preserve"> e r</w:t>
      </w:r>
      <w:r w:rsidRPr="006105B4">
        <w:rPr>
          <w:rFonts w:ascii="Times New Roman" w:hAnsi="Times New Roman"/>
          <w:lang w:val="sq-AL"/>
        </w:rPr>
        <w:t>ë</w:t>
      </w:r>
      <w:r w:rsidRPr="006105B4">
        <w:rPr>
          <w:rFonts w:ascii="Times New Roman" w:hAnsi="Times New Roman"/>
          <w:lang w:val="sq-AL" w:eastAsia="en-GB"/>
        </w:rPr>
        <w:t>nd</w:t>
      </w:r>
      <w:r w:rsidRPr="006105B4">
        <w:rPr>
          <w:rFonts w:ascii="Times New Roman" w:hAnsi="Times New Roman"/>
          <w:lang w:val="sq-AL"/>
        </w:rPr>
        <w:t>ë</w:t>
      </w:r>
      <w:r w:rsidRPr="006105B4">
        <w:rPr>
          <w:rFonts w:ascii="Times New Roman" w:hAnsi="Times New Roman"/>
          <w:lang w:val="sq-AL" w:eastAsia="en-GB"/>
        </w:rPr>
        <w:t>sishme p</w:t>
      </w:r>
      <w:r w:rsidRPr="006105B4">
        <w:rPr>
          <w:rFonts w:ascii="Times New Roman" w:hAnsi="Times New Roman"/>
          <w:lang w:val="sq-AL"/>
        </w:rPr>
        <w:t>ë</w:t>
      </w:r>
      <w:r w:rsidRPr="006105B4">
        <w:rPr>
          <w:rFonts w:ascii="Times New Roman" w:hAnsi="Times New Roman"/>
          <w:lang w:val="sq-AL" w:eastAsia="en-GB"/>
        </w:rPr>
        <w:t>r zhvillimin  e shoq</w:t>
      </w:r>
      <w:r w:rsidRPr="006105B4">
        <w:rPr>
          <w:rFonts w:ascii="Times New Roman" w:hAnsi="Times New Roman"/>
          <w:lang w:val="sq-AL"/>
        </w:rPr>
        <w:t>ë</w:t>
      </w:r>
      <w:r w:rsidRPr="006105B4">
        <w:rPr>
          <w:rFonts w:ascii="Times New Roman" w:hAnsi="Times New Roman"/>
          <w:lang w:val="sq-AL" w:eastAsia="en-GB"/>
        </w:rPr>
        <w:t>ris</w:t>
      </w:r>
      <w:r w:rsidRPr="006105B4">
        <w:rPr>
          <w:rFonts w:ascii="Times New Roman" w:hAnsi="Times New Roman"/>
          <w:lang w:val="sq-AL"/>
        </w:rPr>
        <w:t>ë</w:t>
      </w:r>
      <w:r w:rsidRPr="006105B4">
        <w:rPr>
          <w:rFonts w:ascii="Times New Roman" w:hAnsi="Times New Roman"/>
          <w:lang w:val="sq-AL" w:eastAsia="en-GB"/>
        </w:rPr>
        <w:t xml:space="preserve"> s</w:t>
      </w:r>
      <w:r w:rsidRPr="006105B4">
        <w:rPr>
          <w:rFonts w:ascii="Times New Roman" w:hAnsi="Times New Roman"/>
          <w:lang w:val="sq-AL"/>
        </w:rPr>
        <w:t>ë</w:t>
      </w:r>
      <w:r w:rsidRPr="006105B4">
        <w:rPr>
          <w:rFonts w:ascii="Times New Roman" w:hAnsi="Times New Roman"/>
          <w:lang w:val="sq-AL" w:eastAsia="en-GB"/>
        </w:rPr>
        <w:t xml:space="preserve"> informacionit si nj</w:t>
      </w:r>
      <w:r w:rsidRPr="006105B4">
        <w:rPr>
          <w:rFonts w:ascii="Times New Roman" w:hAnsi="Times New Roman"/>
          <w:lang w:val="sq-AL"/>
        </w:rPr>
        <w:t>ë</w:t>
      </w:r>
      <w:r w:rsidRPr="006105B4">
        <w:rPr>
          <w:rFonts w:ascii="Times New Roman" w:hAnsi="Times New Roman"/>
          <w:lang w:val="sq-AL" w:eastAsia="en-GB"/>
        </w:rPr>
        <w:t xml:space="preserve"> shoq</w:t>
      </w:r>
      <w:r w:rsidRPr="006105B4">
        <w:rPr>
          <w:rFonts w:ascii="Times New Roman" w:hAnsi="Times New Roman"/>
          <w:lang w:val="sq-AL"/>
        </w:rPr>
        <w:t>ë</w:t>
      </w:r>
      <w:r w:rsidRPr="006105B4">
        <w:rPr>
          <w:rFonts w:ascii="Times New Roman" w:hAnsi="Times New Roman"/>
          <w:lang w:val="sq-AL" w:eastAsia="en-GB"/>
        </w:rPr>
        <w:t>ri ku t</w:t>
      </w:r>
      <w:r w:rsidRPr="006105B4">
        <w:rPr>
          <w:rFonts w:ascii="Times New Roman" w:hAnsi="Times New Roman"/>
          <w:lang w:val="sq-AL"/>
        </w:rPr>
        <w:t>ë</w:t>
      </w:r>
      <w:r w:rsidRPr="006105B4">
        <w:rPr>
          <w:rFonts w:ascii="Times New Roman" w:hAnsi="Times New Roman"/>
          <w:lang w:val="sq-AL" w:eastAsia="en-GB"/>
        </w:rPr>
        <w:t xml:space="preserve"> gjith</w:t>
      </w:r>
      <w:r w:rsidRPr="006105B4">
        <w:rPr>
          <w:rFonts w:ascii="Times New Roman" w:hAnsi="Times New Roman"/>
          <w:lang w:val="sq-AL"/>
        </w:rPr>
        <w:t>ë</w:t>
      </w:r>
      <w:r w:rsidRPr="006105B4">
        <w:rPr>
          <w:rFonts w:ascii="Times New Roman" w:hAnsi="Times New Roman"/>
          <w:lang w:val="sq-AL" w:eastAsia="en-GB"/>
        </w:rPr>
        <w:t xml:space="preserve"> kan</w:t>
      </w:r>
      <w:r w:rsidRPr="006105B4">
        <w:rPr>
          <w:rFonts w:ascii="Times New Roman" w:hAnsi="Times New Roman"/>
          <w:lang w:val="sq-AL"/>
        </w:rPr>
        <w:t>ë</w:t>
      </w:r>
      <w:r w:rsidRPr="006105B4">
        <w:rPr>
          <w:rFonts w:ascii="Times New Roman" w:hAnsi="Times New Roman"/>
          <w:lang w:val="sq-AL" w:eastAsia="en-GB"/>
        </w:rPr>
        <w:t xml:space="preserve"> mund</w:t>
      </w:r>
      <w:r w:rsidRPr="006105B4">
        <w:rPr>
          <w:rFonts w:ascii="Times New Roman" w:hAnsi="Times New Roman"/>
          <w:lang w:val="sq-AL"/>
        </w:rPr>
        <w:t>ë</w:t>
      </w:r>
      <w:r w:rsidRPr="006105B4">
        <w:rPr>
          <w:rFonts w:ascii="Times New Roman" w:hAnsi="Times New Roman"/>
          <w:lang w:val="sq-AL" w:eastAsia="en-GB"/>
        </w:rPr>
        <w:t>sin</w:t>
      </w:r>
      <w:r w:rsidRPr="006105B4">
        <w:rPr>
          <w:rFonts w:ascii="Times New Roman" w:hAnsi="Times New Roman"/>
          <w:lang w:val="sq-AL"/>
        </w:rPr>
        <w:t>ë</w:t>
      </w:r>
      <w:r w:rsidRPr="006105B4">
        <w:rPr>
          <w:rFonts w:ascii="Times New Roman" w:hAnsi="Times New Roman"/>
          <w:lang w:val="sq-AL" w:eastAsia="en-GB"/>
        </w:rPr>
        <w:t xml:space="preserve"> t</w:t>
      </w:r>
      <w:r w:rsidRPr="006105B4">
        <w:rPr>
          <w:rFonts w:ascii="Times New Roman" w:hAnsi="Times New Roman"/>
          <w:lang w:val="sq-AL"/>
        </w:rPr>
        <w:t>ë</w:t>
      </w:r>
      <w:r w:rsidRPr="006105B4">
        <w:rPr>
          <w:rFonts w:ascii="Times New Roman" w:hAnsi="Times New Roman"/>
          <w:lang w:val="sq-AL" w:eastAsia="en-GB"/>
        </w:rPr>
        <w:t xml:space="preserve"> p</w:t>
      </w:r>
      <w:r w:rsidRPr="006105B4">
        <w:rPr>
          <w:rFonts w:ascii="Times New Roman" w:hAnsi="Times New Roman"/>
          <w:lang w:val="sq-AL"/>
        </w:rPr>
        <w:t>ë</w:t>
      </w:r>
      <w:r w:rsidRPr="006105B4">
        <w:rPr>
          <w:rFonts w:ascii="Times New Roman" w:hAnsi="Times New Roman"/>
          <w:lang w:val="sq-AL" w:eastAsia="en-GB"/>
        </w:rPr>
        <w:t>rfitojn</w:t>
      </w:r>
      <w:r w:rsidRPr="006105B4">
        <w:rPr>
          <w:rFonts w:ascii="Times New Roman" w:hAnsi="Times New Roman"/>
          <w:lang w:val="sq-AL"/>
        </w:rPr>
        <w:t>ë</w:t>
      </w:r>
      <w:r w:rsidRPr="006105B4">
        <w:rPr>
          <w:rFonts w:ascii="Times New Roman" w:hAnsi="Times New Roman"/>
          <w:lang w:val="sq-AL" w:eastAsia="en-GB"/>
        </w:rPr>
        <w:t xml:space="preserve"> nga TIK. Jo m</w:t>
      </w:r>
      <w:r w:rsidRPr="006105B4">
        <w:rPr>
          <w:rFonts w:ascii="Times New Roman" w:hAnsi="Times New Roman"/>
          <w:lang w:val="sq-AL"/>
        </w:rPr>
        <w:t>ë</w:t>
      </w:r>
      <w:r w:rsidRPr="006105B4">
        <w:rPr>
          <w:rFonts w:ascii="Times New Roman" w:hAnsi="Times New Roman"/>
          <w:lang w:val="sq-AL" w:eastAsia="en-GB"/>
        </w:rPr>
        <w:t xml:space="preserve"> pak e r</w:t>
      </w:r>
      <w:r w:rsidRPr="006105B4">
        <w:rPr>
          <w:rFonts w:ascii="Times New Roman" w:hAnsi="Times New Roman"/>
          <w:lang w:val="sq-AL"/>
        </w:rPr>
        <w:t>ë</w:t>
      </w:r>
      <w:r w:rsidRPr="006105B4">
        <w:rPr>
          <w:rFonts w:ascii="Times New Roman" w:hAnsi="Times New Roman"/>
          <w:lang w:val="sq-AL" w:eastAsia="en-GB"/>
        </w:rPr>
        <w:t>nd</w:t>
      </w:r>
      <w:r w:rsidRPr="006105B4">
        <w:rPr>
          <w:rFonts w:ascii="Times New Roman" w:hAnsi="Times New Roman"/>
          <w:lang w:val="sq-AL"/>
        </w:rPr>
        <w:t>ë</w:t>
      </w:r>
      <w:r w:rsidRPr="006105B4">
        <w:rPr>
          <w:rFonts w:ascii="Times New Roman" w:hAnsi="Times New Roman"/>
          <w:lang w:val="sq-AL" w:eastAsia="en-GB"/>
        </w:rPr>
        <w:t xml:space="preserve">sishme </w:t>
      </w:r>
      <w:r w:rsidRPr="006105B4">
        <w:rPr>
          <w:rFonts w:ascii="Times New Roman" w:hAnsi="Times New Roman"/>
          <w:lang w:val="sq-AL"/>
        </w:rPr>
        <w:t>ë</w:t>
      </w:r>
      <w:r w:rsidRPr="006105B4">
        <w:rPr>
          <w:rFonts w:ascii="Times New Roman" w:hAnsi="Times New Roman"/>
          <w:lang w:val="sq-AL" w:eastAsia="en-GB"/>
        </w:rPr>
        <w:t>sht</w:t>
      </w:r>
      <w:r w:rsidRPr="006105B4">
        <w:rPr>
          <w:rFonts w:ascii="Times New Roman" w:hAnsi="Times New Roman"/>
          <w:lang w:val="sq-AL"/>
        </w:rPr>
        <w:t>ë</w:t>
      </w:r>
      <w:r w:rsidRPr="006105B4">
        <w:rPr>
          <w:rFonts w:ascii="Times New Roman" w:hAnsi="Times New Roman"/>
          <w:lang w:val="sq-AL" w:eastAsia="en-GB"/>
        </w:rPr>
        <w:t xml:space="preserve"> analiza e p</w:t>
      </w:r>
      <w:r w:rsidRPr="006105B4">
        <w:rPr>
          <w:rFonts w:ascii="Times New Roman" w:hAnsi="Times New Roman"/>
          <w:lang w:val="sq-AL"/>
        </w:rPr>
        <w:t>ë</w:t>
      </w:r>
      <w:r w:rsidRPr="006105B4">
        <w:rPr>
          <w:rFonts w:ascii="Times New Roman" w:hAnsi="Times New Roman"/>
          <w:lang w:val="sq-AL" w:eastAsia="en-GB"/>
        </w:rPr>
        <w:t>rballueshm</w:t>
      </w:r>
      <w:r w:rsidRPr="006105B4">
        <w:rPr>
          <w:rFonts w:ascii="Times New Roman" w:hAnsi="Times New Roman"/>
          <w:lang w:val="sq-AL"/>
        </w:rPr>
        <w:t>ë</w:t>
      </w:r>
      <w:r w:rsidRPr="006105B4">
        <w:rPr>
          <w:rFonts w:ascii="Times New Roman" w:hAnsi="Times New Roman"/>
          <w:lang w:val="sq-AL" w:eastAsia="en-GB"/>
        </w:rPr>
        <w:t>ris</w:t>
      </w:r>
      <w:r w:rsidRPr="006105B4">
        <w:rPr>
          <w:rFonts w:ascii="Times New Roman" w:hAnsi="Times New Roman"/>
          <w:lang w:val="sq-AL"/>
        </w:rPr>
        <w:t>ë</w:t>
      </w:r>
      <w:r w:rsidRPr="006105B4">
        <w:rPr>
          <w:rFonts w:ascii="Times New Roman" w:hAnsi="Times New Roman"/>
          <w:lang w:val="sq-AL" w:eastAsia="en-GB"/>
        </w:rPr>
        <w:t xml:space="preserve"> s</w:t>
      </w:r>
      <w:r w:rsidRPr="006105B4">
        <w:rPr>
          <w:rFonts w:ascii="Times New Roman" w:hAnsi="Times New Roman"/>
          <w:lang w:val="sq-AL"/>
        </w:rPr>
        <w:t>ë</w:t>
      </w:r>
      <w:r w:rsidRPr="006105B4">
        <w:rPr>
          <w:rFonts w:ascii="Times New Roman" w:hAnsi="Times New Roman"/>
          <w:lang w:val="sq-AL" w:eastAsia="en-GB"/>
        </w:rPr>
        <w:t xml:space="preserve"> marrjes s</w:t>
      </w:r>
      <w:r w:rsidRPr="006105B4">
        <w:rPr>
          <w:rFonts w:ascii="Times New Roman" w:hAnsi="Times New Roman"/>
          <w:lang w:val="sq-AL"/>
        </w:rPr>
        <w:t>ë</w:t>
      </w:r>
      <w:r w:rsidRPr="006105B4">
        <w:rPr>
          <w:rFonts w:ascii="Times New Roman" w:hAnsi="Times New Roman"/>
          <w:lang w:val="sq-AL" w:eastAsia="en-GB"/>
        </w:rPr>
        <w:t xml:space="preserve"> k</w:t>
      </w:r>
      <w:r w:rsidRPr="006105B4">
        <w:rPr>
          <w:rFonts w:ascii="Times New Roman" w:hAnsi="Times New Roman"/>
          <w:lang w:val="sq-AL"/>
        </w:rPr>
        <w:t>ë</w:t>
      </w:r>
      <w:r w:rsidRPr="006105B4">
        <w:rPr>
          <w:rFonts w:ascii="Times New Roman" w:hAnsi="Times New Roman"/>
          <w:lang w:val="sq-AL" w:eastAsia="en-GB"/>
        </w:rPr>
        <w:t>tyre sh</w:t>
      </w:r>
      <w:r w:rsidRPr="006105B4">
        <w:rPr>
          <w:rFonts w:ascii="Times New Roman" w:hAnsi="Times New Roman"/>
          <w:lang w:val="sq-AL"/>
        </w:rPr>
        <w:t>ë</w:t>
      </w:r>
      <w:r w:rsidRPr="006105B4">
        <w:rPr>
          <w:rFonts w:ascii="Times New Roman" w:hAnsi="Times New Roman"/>
          <w:lang w:val="sq-AL" w:eastAsia="en-GB"/>
        </w:rPr>
        <w:t>rbimeve apo aksesit n</w:t>
      </w:r>
      <w:r w:rsidRPr="006105B4">
        <w:rPr>
          <w:rFonts w:ascii="Times New Roman" w:hAnsi="Times New Roman"/>
          <w:lang w:val="sq-AL"/>
        </w:rPr>
        <w:t>ë</w:t>
      </w:r>
      <w:r w:rsidRPr="006105B4">
        <w:rPr>
          <w:rFonts w:ascii="Times New Roman" w:hAnsi="Times New Roman"/>
          <w:lang w:val="sq-AL" w:eastAsia="en-GB"/>
        </w:rPr>
        <w:t xml:space="preserve"> k</w:t>
      </w:r>
      <w:r w:rsidRPr="006105B4">
        <w:rPr>
          <w:rFonts w:ascii="Times New Roman" w:hAnsi="Times New Roman"/>
          <w:lang w:val="sq-AL"/>
        </w:rPr>
        <w:t>ë</w:t>
      </w:r>
      <w:r w:rsidRPr="006105B4">
        <w:rPr>
          <w:rFonts w:ascii="Times New Roman" w:hAnsi="Times New Roman"/>
          <w:lang w:val="sq-AL" w:eastAsia="en-GB"/>
        </w:rPr>
        <w:t>to sh</w:t>
      </w:r>
      <w:r w:rsidRPr="006105B4">
        <w:rPr>
          <w:rFonts w:ascii="Times New Roman" w:hAnsi="Times New Roman"/>
          <w:lang w:val="sq-AL"/>
        </w:rPr>
        <w:t>ë</w:t>
      </w:r>
      <w:r w:rsidRPr="006105B4">
        <w:rPr>
          <w:rFonts w:ascii="Times New Roman" w:hAnsi="Times New Roman"/>
          <w:lang w:val="sq-AL" w:eastAsia="en-GB"/>
        </w:rPr>
        <w:t xml:space="preserve">rbime. Nuk </w:t>
      </w:r>
      <w:r w:rsidRPr="006105B4">
        <w:rPr>
          <w:rFonts w:ascii="Times New Roman" w:hAnsi="Times New Roman"/>
          <w:lang w:val="sq-AL"/>
        </w:rPr>
        <w:t>ë</w:t>
      </w:r>
      <w:r w:rsidRPr="006105B4">
        <w:rPr>
          <w:rFonts w:ascii="Times New Roman" w:hAnsi="Times New Roman"/>
          <w:lang w:val="sq-AL" w:eastAsia="en-GB"/>
        </w:rPr>
        <w:t>sht</w:t>
      </w:r>
      <w:r w:rsidRPr="006105B4">
        <w:rPr>
          <w:rFonts w:ascii="Times New Roman" w:hAnsi="Times New Roman"/>
          <w:lang w:val="sq-AL"/>
        </w:rPr>
        <w:t>ë</w:t>
      </w:r>
      <w:r w:rsidRPr="006105B4">
        <w:rPr>
          <w:rFonts w:ascii="Times New Roman" w:hAnsi="Times New Roman"/>
          <w:lang w:val="sq-AL" w:eastAsia="en-GB"/>
        </w:rPr>
        <w:t xml:space="preserve"> e leht</w:t>
      </w:r>
      <w:r w:rsidRPr="006105B4">
        <w:rPr>
          <w:rFonts w:ascii="Times New Roman" w:hAnsi="Times New Roman"/>
          <w:lang w:val="sq-AL"/>
        </w:rPr>
        <w:t>ë</w:t>
      </w:r>
      <w:r w:rsidRPr="006105B4">
        <w:rPr>
          <w:rFonts w:ascii="Times New Roman" w:hAnsi="Times New Roman"/>
          <w:lang w:val="sq-AL" w:eastAsia="en-GB"/>
        </w:rPr>
        <w:t xml:space="preserve"> t</w:t>
      </w:r>
      <w:r w:rsidRPr="006105B4">
        <w:rPr>
          <w:rFonts w:ascii="Times New Roman" w:hAnsi="Times New Roman"/>
          <w:lang w:val="sq-AL"/>
        </w:rPr>
        <w:t>ë</w:t>
      </w:r>
      <w:r w:rsidRPr="006105B4">
        <w:rPr>
          <w:rFonts w:ascii="Times New Roman" w:hAnsi="Times New Roman"/>
          <w:lang w:val="sq-AL" w:eastAsia="en-GB"/>
        </w:rPr>
        <w:t xml:space="preserve"> b</w:t>
      </w:r>
      <w:r w:rsidRPr="006105B4">
        <w:rPr>
          <w:rFonts w:ascii="Times New Roman" w:hAnsi="Times New Roman"/>
          <w:lang w:val="sq-AL"/>
        </w:rPr>
        <w:t>ë</w:t>
      </w:r>
      <w:r w:rsidRPr="006105B4">
        <w:rPr>
          <w:rFonts w:ascii="Times New Roman" w:hAnsi="Times New Roman"/>
          <w:lang w:val="sq-AL" w:eastAsia="en-GB"/>
        </w:rPr>
        <w:t>sh vler</w:t>
      </w:r>
      <w:r w:rsidRPr="006105B4">
        <w:rPr>
          <w:rFonts w:ascii="Times New Roman" w:hAnsi="Times New Roman"/>
          <w:lang w:val="sq-AL"/>
        </w:rPr>
        <w:t>ë</w:t>
      </w:r>
      <w:r w:rsidRPr="006105B4">
        <w:rPr>
          <w:rFonts w:ascii="Times New Roman" w:hAnsi="Times New Roman"/>
          <w:lang w:val="sq-AL" w:eastAsia="en-GB"/>
        </w:rPr>
        <w:t>sime p</w:t>
      </w:r>
      <w:r w:rsidRPr="006105B4">
        <w:rPr>
          <w:rFonts w:ascii="Times New Roman" w:hAnsi="Times New Roman"/>
          <w:lang w:val="sq-AL"/>
        </w:rPr>
        <w:t>ë</w:t>
      </w:r>
      <w:r w:rsidRPr="006105B4">
        <w:rPr>
          <w:rFonts w:ascii="Times New Roman" w:hAnsi="Times New Roman"/>
          <w:lang w:val="sq-AL" w:eastAsia="en-GB"/>
        </w:rPr>
        <w:t>r shkall</w:t>
      </w:r>
      <w:r w:rsidRPr="006105B4">
        <w:rPr>
          <w:rFonts w:ascii="Times New Roman" w:hAnsi="Times New Roman"/>
          <w:lang w:val="sq-AL"/>
        </w:rPr>
        <w:t>ë</w:t>
      </w:r>
      <w:r w:rsidRPr="006105B4">
        <w:rPr>
          <w:rFonts w:ascii="Times New Roman" w:hAnsi="Times New Roman"/>
          <w:lang w:val="sq-AL" w:eastAsia="en-GB"/>
        </w:rPr>
        <w:t>n e p</w:t>
      </w:r>
      <w:r w:rsidRPr="006105B4">
        <w:rPr>
          <w:rFonts w:ascii="Times New Roman" w:hAnsi="Times New Roman"/>
          <w:lang w:val="sq-AL"/>
        </w:rPr>
        <w:t>ë</w:t>
      </w:r>
      <w:r w:rsidRPr="006105B4">
        <w:rPr>
          <w:rFonts w:ascii="Times New Roman" w:hAnsi="Times New Roman"/>
          <w:lang w:val="sq-AL" w:eastAsia="en-GB"/>
        </w:rPr>
        <w:t>rballueshm</w:t>
      </w:r>
      <w:r w:rsidRPr="006105B4">
        <w:rPr>
          <w:rFonts w:ascii="Times New Roman" w:hAnsi="Times New Roman"/>
          <w:lang w:val="sq-AL"/>
        </w:rPr>
        <w:t>ë</w:t>
      </w:r>
      <w:r w:rsidRPr="006105B4">
        <w:rPr>
          <w:rFonts w:ascii="Times New Roman" w:hAnsi="Times New Roman"/>
          <w:lang w:val="sq-AL" w:eastAsia="en-GB"/>
        </w:rPr>
        <w:t>ris</w:t>
      </w:r>
      <w:r w:rsidRPr="006105B4">
        <w:rPr>
          <w:rFonts w:ascii="Times New Roman" w:hAnsi="Times New Roman"/>
          <w:lang w:val="sq-AL"/>
        </w:rPr>
        <w:t>ë</w:t>
      </w:r>
      <w:r w:rsidRPr="006105B4">
        <w:rPr>
          <w:rFonts w:ascii="Times New Roman" w:hAnsi="Times New Roman"/>
          <w:lang w:val="sq-AL" w:eastAsia="en-GB"/>
        </w:rPr>
        <w:t xml:space="preserve"> s</w:t>
      </w:r>
      <w:r w:rsidRPr="006105B4">
        <w:rPr>
          <w:rFonts w:ascii="Times New Roman" w:hAnsi="Times New Roman"/>
          <w:lang w:val="sq-AL"/>
        </w:rPr>
        <w:t>ë</w:t>
      </w:r>
      <w:r w:rsidRPr="006105B4">
        <w:rPr>
          <w:rFonts w:ascii="Times New Roman" w:hAnsi="Times New Roman"/>
          <w:lang w:val="sq-AL" w:eastAsia="en-GB"/>
        </w:rPr>
        <w:t xml:space="preserve"> sh</w:t>
      </w:r>
      <w:r w:rsidRPr="006105B4">
        <w:rPr>
          <w:rFonts w:ascii="Times New Roman" w:hAnsi="Times New Roman"/>
          <w:lang w:val="sq-AL"/>
        </w:rPr>
        <w:t>ë</w:t>
      </w:r>
      <w:r w:rsidRPr="006105B4">
        <w:rPr>
          <w:rFonts w:ascii="Times New Roman" w:hAnsi="Times New Roman"/>
          <w:lang w:val="sq-AL" w:eastAsia="en-GB"/>
        </w:rPr>
        <w:t>rbimeve t</w:t>
      </w:r>
      <w:r w:rsidRPr="006105B4">
        <w:rPr>
          <w:rFonts w:ascii="Times New Roman" w:hAnsi="Times New Roman"/>
          <w:lang w:val="sq-AL"/>
        </w:rPr>
        <w:t>ë</w:t>
      </w:r>
      <w:r w:rsidRPr="006105B4">
        <w:rPr>
          <w:rFonts w:ascii="Times New Roman" w:hAnsi="Times New Roman"/>
          <w:lang w:val="sq-AL" w:eastAsia="en-GB"/>
        </w:rPr>
        <w:t xml:space="preserve"> TIK aq m</w:t>
      </w:r>
      <w:r w:rsidRPr="006105B4">
        <w:rPr>
          <w:rFonts w:ascii="Times New Roman" w:hAnsi="Times New Roman"/>
          <w:lang w:val="sq-AL"/>
        </w:rPr>
        <w:t>ë</w:t>
      </w:r>
      <w:r w:rsidRPr="006105B4">
        <w:rPr>
          <w:rFonts w:ascii="Times New Roman" w:hAnsi="Times New Roman"/>
          <w:lang w:val="sq-AL" w:eastAsia="en-GB"/>
        </w:rPr>
        <w:t xml:space="preserve"> tep</w:t>
      </w:r>
      <w:r w:rsidRPr="006105B4">
        <w:rPr>
          <w:rFonts w:ascii="Times New Roman" w:hAnsi="Times New Roman"/>
          <w:lang w:val="sq-AL"/>
        </w:rPr>
        <w:t>ë</w:t>
      </w:r>
      <w:r w:rsidRPr="006105B4">
        <w:rPr>
          <w:rFonts w:ascii="Times New Roman" w:hAnsi="Times New Roman"/>
          <w:lang w:val="sq-AL" w:eastAsia="en-GB"/>
        </w:rPr>
        <w:t>r kur ofrimi i sh</w:t>
      </w:r>
      <w:r w:rsidRPr="006105B4">
        <w:rPr>
          <w:rFonts w:ascii="Times New Roman" w:hAnsi="Times New Roman"/>
          <w:lang w:val="sq-AL"/>
        </w:rPr>
        <w:t>ë</w:t>
      </w:r>
      <w:r w:rsidRPr="006105B4">
        <w:rPr>
          <w:rFonts w:ascii="Times New Roman" w:hAnsi="Times New Roman"/>
          <w:lang w:val="sq-AL" w:eastAsia="en-GB"/>
        </w:rPr>
        <w:t>rbimeve sot b</w:t>
      </w:r>
      <w:r w:rsidRPr="006105B4">
        <w:rPr>
          <w:rFonts w:ascii="Times New Roman" w:hAnsi="Times New Roman"/>
          <w:lang w:val="sq-AL"/>
        </w:rPr>
        <w:t>ë</w:t>
      </w:r>
      <w:r w:rsidRPr="006105B4">
        <w:rPr>
          <w:rFonts w:ascii="Times New Roman" w:hAnsi="Times New Roman"/>
          <w:lang w:val="sq-AL" w:eastAsia="en-GB"/>
        </w:rPr>
        <w:t>het me nj</w:t>
      </w:r>
      <w:r w:rsidRPr="006105B4">
        <w:rPr>
          <w:rFonts w:ascii="Times New Roman" w:hAnsi="Times New Roman"/>
          <w:lang w:val="sq-AL"/>
        </w:rPr>
        <w:t>ë</w:t>
      </w:r>
      <w:r w:rsidRPr="006105B4">
        <w:rPr>
          <w:rFonts w:ascii="Times New Roman" w:hAnsi="Times New Roman"/>
          <w:lang w:val="sq-AL" w:eastAsia="en-GB"/>
        </w:rPr>
        <w:t xml:space="preserve"> larmi paketash dhe teknologji e ofrues t</w:t>
      </w:r>
      <w:r w:rsidRPr="006105B4">
        <w:rPr>
          <w:rFonts w:ascii="Times New Roman" w:hAnsi="Times New Roman"/>
          <w:lang w:val="sq-AL"/>
        </w:rPr>
        <w:t>ë</w:t>
      </w:r>
      <w:r w:rsidRPr="006105B4">
        <w:rPr>
          <w:rFonts w:ascii="Times New Roman" w:hAnsi="Times New Roman"/>
          <w:lang w:val="sq-AL" w:eastAsia="en-GB"/>
        </w:rPr>
        <w:t xml:space="preserve"> ndrysh</w:t>
      </w:r>
      <w:r w:rsidRPr="006105B4">
        <w:rPr>
          <w:rFonts w:ascii="Times New Roman" w:hAnsi="Times New Roman"/>
          <w:lang w:val="sq-AL"/>
        </w:rPr>
        <w:t>ë</w:t>
      </w:r>
      <w:r w:rsidRPr="006105B4">
        <w:rPr>
          <w:rFonts w:ascii="Times New Roman" w:hAnsi="Times New Roman"/>
          <w:lang w:val="sq-AL" w:eastAsia="en-GB"/>
        </w:rPr>
        <w:t>m konkurente sh</w:t>
      </w:r>
      <w:r w:rsidRPr="006105B4">
        <w:rPr>
          <w:rFonts w:ascii="Times New Roman" w:hAnsi="Times New Roman"/>
          <w:lang w:val="sq-AL"/>
        </w:rPr>
        <w:t>ë</w:t>
      </w:r>
      <w:r w:rsidRPr="006105B4">
        <w:rPr>
          <w:rFonts w:ascii="Times New Roman" w:hAnsi="Times New Roman"/>
          <w:lang w:val="sq-AL" w:eastAsia="en-GB"/>
        </w:rPr>
        <w:t>rbimi.</w:t>
      </w:r>
    </w:p>
    <w:p w:rsidR="00CE5AEB" w:rsidRPr="006105B4" w:rsidRDefault="00CE5AEB" w:rsidP="00CE5AEB">
      <w:pPr>
        <w:autoSpaceDE w:val="0"/>
        <w:autoSpaceDN w:val="0"/>
        <w:adjustRightInd w:val="0"/>
        <w:jc w:val="both"/>
        <w:rPr>
          <w:rFonts w:ascii="Times New Roman" w:hAnsi="Times New Roman"/>
          <w:lang w:val="sq-AL" w:eastAsia="en-GB"/>
        </w:rPr>
      </w:pPr>
      <w:r w:rsidRPr="006105B4">
        <w:rPr>
          <w:rFonts w:ascii="Times New Roman" w:hAnsi="Times New Roman"/>
          <w:lang w:val="sq-AL" w:eastAsia="en-GB"/>
        </w:rPr>
        <w:t>N</w:t>
      </w:r>
      <w:r w:rsidRPr="006105B4">
        <w:rPr>
          <w:rFonts w:ascii="Times New Roman" w:hAnsi="Times New Roman"/>
          <w:lang w:val="sq-AL"/>
        </w:rPr>
        <w:t>ë</w:t>
      </w:r>
      <w:r w:rsidRPr="006105B4">
        <w:rPr>
          <w:rFonts w:ascii="Times New Roman" w:hAnsi="Times New Roman"/>
          <w:lang w:val="sq-AL" w:eastAsia="en-GB"/>
        </w:rPr>
        <w:t xml:space="preserve"> lidhje me sh</w:t>
      </w:r>
      <w:r w:rsidRPr="006105B4">
        <w:rPr>
          <w:rFonts w:ascii="Times New Roman" w:hAnsi="Times New Roman"/>
          <w:lang w:val="sq-AL"/>
        </w:rPr>
        <w:t>ë</w:t>
      </w:r>
      <w:r w:rsidRPr="006105B4">
        <w:rPr>
          <w:rFonts w:ascii="Times New Roman" w:hAnsi="Times New Roman"/>
          <w:lang w:val="sq-AL" w:eastAsia="en-GB"/>
        </w:rPr>
        <w:t>rbimet e telefonis</w:t>
      </w:r>
      <w:r w:rsidRPr="006105B4">
        <w:rPr>
          <w:rFonts w:ascii="Times New Roman" w:hAnsi="Times New Roman"/>
          <w:lang w:val="sq-AL"/>
        </w:rPr>
        <w:t>ë</w:t>
      </w:r>
      <w:r w:rsidRPr="006105B4">
        <w:rPr>
          <w:rFonts w:ascii="Times New Roman" w:hAnsi="Times New Roman"/>
          <w:lang w:val="sq-AL" w:eastAsia="en-GB"/>
        </w:rPr>
        <w:t xml:space="preserve"> s</w:t>
      </w:r>
      <w:r w:rsidRPr="006105B4">
        <w:rPr>
          <w:rFonts w:ascii="Times New Roman" w:hAnsi="Times New Roman"/>
          <w:lang w:val="sq-AL"/>
        </w:rPr>
        <w:t>ë</w:t>
      </w:r>
      <w:r w:rsidRPr="006105B4">
        <w:rPr>
          <w:rFonts w:ascii="Times New Roman" w:hAnsi="Times New Roman"/>
          <w:lang w:val="sq-AL" w:eastAsia="en-GB"/>
        </w:rPr>
        <w:t xml:space="preserve"> l</w:t>
      </w:r>
      <w:r w:rsidRPr="006105B4">
        <w:rPr>
          <w:rFonts w:ascii="Times New Roman" w:hAnsi="Times New Roman"/>
          <w:lang w:val="sq-AL"/>
        </w:rPr>
        <w:t>ë</w:t>
      </w:r>
      <w:r w:rsidRPr="006105B4">
        <w:rPr>
          <w:rFonts w:ascii="Times New Roman" w:hAnsi="Times New Roman"/>
          <w:lang w:val="sq-AL" w:eastAsia="en-GB"/>
        </w:rPr>
        <w:t>vizshme mund t</w:t>
      </w:r>
      <w:r w:rsidRPr="006105B4">
        <w:rPr>
          <w:rFonts w:ascii="Times New Roman" w:hAnsi="Times New Roman"/>
          <w:lang w:val="sq-AL"/>
        </w:rPr>
        <w:t>ë</w:t>
      </w:r>
      <w:r w:rsidRPr="006105B4">
        <w:rPr>
          <w:rFonts w:ascii="Times New Roman" w:hAnsi="Times New Roman"/>
          <w:lang w:val="sq-AL" w:eastAsia="en-GB"/>
        </w:rPr>
        <w:t xml:space="preserve"> na vij</w:t>
      </w:r>
      <w:r w:rsidRPr="006105B4">
        <w:rPr>
          <w:rFonts w:ascii="Times New Roman" w:hAnsi="Times New Roman"/>
          <w:lang w:val="sq-AL"/>
        </w:rPr>
        <w:t>ë</w:t>
      </w:r>
      <w:r w:rsidRPr="006105B4">
        <w:rPr>
          <w:rFonts w:ascii="Times New Roman" w:hAnsi="Times New Roman"/>
          <w:lang w:val="sq-AL" w:eastAsia="en-GB"/>
        </w:rPr>
        <w:t xml:space="preserve"> n</w:t>
      </w:r>
      <w:r w:rsidRPr="006105B4">
        <w:rPr>
          <w:rFonts w:ascii="Times New Roman" w:hAnsi="Times New Roman"/>
          <w:lang w:val="sq-AL"/>
        </w:rPr>
        <w:t>ë</w:t>
      </w:r>
      <w:r w:rsidRPr="006105B4">
        <w:rPr>
          <w:rFonts w:ascii="Times New Roman" w:hAnsi="Times New Roman"/>
          <w:lang w:val="sq-AL" w:eastAsia="en-GB"/>
        </w:rPr>
        <w:t xml:space="preserve"> ndihm</w:t>
      </w:r>
      <w:r w:rsidRPr="006105B4">
        <w:rPr>
          <w:rFonts w:ascii="Times New Roman" w:hAnsi="Times New Roman"/>
          <w:lang w:val="sq-AL"/>
        </w:rPr>
        <w:t>ë</w:t>
      </w:r>
      <w:r w:rsidRPr="006105B4">
        <w:rPr>
          <w:rFonts w:ascii="Times New Roman" w:hAnsi="Times New Roman"/>
          <w:lang w:val="sq-AL" w:eastAsia="en-GB"/>
        </w:rPr>
        <w:t xml:space="preserve"> raporti i fundit i Cullen International. Nj</w:t>
      </w:r>
      <w:r w:rsidRPr="006105B4">
        <w:rPr>
          <w:rFonts w:ascii="Times New Roman" w:hAnsi="Times New Roman"/>
          <w:lang w:val="sq-AL"/>
        </w:rPr>
        <w:t>ë</w:t>
      </w:r>
      <w:r w:rsidRPr="006105B4">
        <w:rPr>
          <w:rFonts w:ascii="Times New Roman" w:hAnsi="Times New Roman"/>
          <w:lang w:val="sq-AL" w:eastAsia="en-GB"/>
        </w:rPr>
        <w:t xml:space="preserve"> vler</w:t>
      </w:r>
      <w:r w:rsidRPr="006105B4">
        <w:rPr>
          <w:rFonts w:ascii="Times New Roman" w:hAnsi="Times New Roman"/>
          <w:lang w:val="sq-AL"/>
        </w:rPr>
        <w:t>ë</w:t>
      </w:r>
      <w:r w:rsidRPr="006105B4">
        <w:rPr>
          <w:rFonts w:ascii="Times New Roman" w:hAnsi="Times New Roman"/>
          <w:lang w:val="sq-AL" w:eastAsia="en-GB"/>
        </w:rPr>
        <w:t>sim m</w:t>
      </w:r>
      <w:r w:rsidRPr="006105B4">
        <w:rPr>
          <w:rFonts w:ascii="Times New Roman" w:hAnsi="Times New Roman"/>
          <w:lang w:val="sq-AL"/>
        </w:rPr>
        <w:t>ë</w:t>
      </w:r>
      <w:r w:rsidRPr="006105B4">
        <w:rPr>
          <w:rFonts w:ascii="Times New Roman" w:hAnsi="Times New Roman"/>
          <w:lang w:val="sq-AL" w:eastAsia="en-GB"/>
        </w:rPr>
        <w:t xml:space="preserve"> i gjer</w:t>
      </w:r>
      <w:r w:rsidRPr="006105B4">
        <w:rPr>
          <w:rFonts w:ascii="Times New Roman" w:hAnsi="Times New Roman"/>
          <w:lang w:val="sq-AL"/>
        </w:rPr>
        <w:t>ë</w:t>
      </w:r>
      <w:r w:rsidRPr="006105B4">
        <w:rPr>
          <w:rFonts w:ascii="Times New Roman" w:hAnsi="Times New Roman"/>
          <w:lang w:val="sq-AL" w:eastAsia="en-GB"/>
        </w:rPr>
        <w:t xml:space="preserve"> t</w:t>
      </w:r>
      <w:r w:rsidRPr="006105B4">
        <w:rPr>
          <w:rFonts w:ascii="Times New Roman" w:hAnsi="Times New Roman"/>
          <w:lang w:val="sq-AL"/>
        </w:rPr>
        <w:t>ë</w:t>
      </w:r>
      <w:r w:rsidRPr="006105B4">
        <w:rPr>
          <w:rFonts w:ascii="Times New Roman" w:hAnsi="Times New Roman"/>
          <w:lang w:val="sq-AL" w:eastAsia="en-GB"/>
        </w:rPr>
        <w:t xml:space="preserve"> shportave p</w:t>
      </w:r>
      <w:r w:rsidRPr="006105B4">
        <w:rPr>
          <w:rFonts w:ascii="Times New Roman" w:hAnsi="Times New Roman"/>
          <w:lang w:val="sq-AL"/>
        </w:rPr>
        <w:t>ë</w:t>
      </w:r>
      <w:r w:rsidRPr="006105B4">
        <w:rPr>
          <w:rFonts w:ascii="Times New Roman" w:hAnsi="Times New Roman"/>
          <w:lang w:val="sq-AL" w:eastAsia="en-GB"/>
        </w:rPr>
        <w:t xml:space="preserve">r TIK </w:t>
      </w:r>
      <w:r w:rsidRPr="006105B4">
        <w:rPr>
          <w:rFonts w:ascii="Times New Roman" w:hAnsi="Times New Roman"/>
          <w:lang w:val="sq-AL"/>
        </w:rPr>
        <w:t>ë</w:t>
      </w:r>
      <w:r w:rsidRPr="006105B4">
        <w:rPr>
          <w:rFonts w:ascii="Times New Roman" w:hAnsi="Times New Roman"/>
          <w:lang w:val="sq-AL" w:eastAsia="en-GB"/>
        </w:rPr>
        <w:t>sht</w:t>
      </w:r>
      <w:r w:rsidRPr="006105B4">
        <w:rPr>
          <w:rFonts w:ascii="Times New Roman" w:hAnsi="Times New Roman"/>
          <w:lang w:val="sq-AL"/>
        </w:rPr>
        <w:t>ë</w:t>
      </w:r>
      <w:r w:rsidRPr="006105B4">
        <w:rPr>
          <w:rFonts w:ascii="Times New Roman" w:hAnsi="Times New Roman"/>
          <w:lang w:val="sq-AL" w:eastAsia="en-GB"/>
        </w:rPr>
        <w:t xml:space="preserve"> b</w:t>
      </w:r>
      <w:r w:rsidRPr="006105B4">
        <w:rPr>
          <w:rFonts w:ascii="Times New Roman" w:hAnsi="Times New Roman"/>
          <w:lang w:val="sq-AL"/>
        </w:rPr>
        <w:t>ë</w:t>
      </w:r>
      <w:r w:rsidRPr="006105B4">
        <w:rPr>
          <w:rFonts w:ascii="Times New Roman" w:hAnsi="Times New Roman"/>
          <w:lang w:val="sq-AL" w:eastAsia="en-GB"/>
        </w:rPr>
        <w:t>r</w:t>
      </w:r>
      <w:r w:rsidRPr="006105B4">
        <w:rPr>
          <w:rFonts w:ascii="Times New Roman" w:hAnsi="Times New Roman"/>
          <w:lang w:val="sq-AL"/>
        </w:rPr>
        <w:t>ë</w:t>
      </w:r>
      <w:r w:rsidRPr="006105B4">
        <w:rPr>
          <w:rFonts w:ascii="Times New Roman" w:hAnsi="Times New Roman"/>
          <w:lang w:val="sq-AL" w:eastAsia="en-GB"/>
        </w:rPr>
        <w:t xml:space="preserve"> nga ITU (Organizata Boterore per Telekomunikacionet) “Measuring the Information Society” 201</w:t>
      </w:r>
      <w:r w:rsidR="0072490D" w:rsidRPr="006105B4">
        <w:rPr>
          <w:rFonts w:ascii="Times New Roman" w:hAnsi="Times New Roman"/>
          <w:lang w:val="sq-AL" w:eastAsia="en-GB"/>
        </w:rPr>
        <w:t>1</w:t>
      </w:r>
      <w:r w:rsidRPr="006105B4">
        <w:rPr>
          <w:rFonts w:ascii="Times New Roman" w:hAnsi="Times New Roman"/>
          <w:lang w:val="sq-AL" w:eastAsia="en-GB"/>
        </w:rPr>
        <w:t xml:space="preserve">. </w:t>
      </w:r>
      <w:r w:rsidR="0072490D" w:rsidRPr="006105B4">
        <w:rPr>
          <w:rFonts w:ascii="Times New Roman" w:hAnsi="Times New Roman"/>
          <w:lang w:val="sq-AL" w:eastAsia="en-GB"/>
        </w:rPr>
        <w:t>N</w:t>
      </w:r>
      <w:r w:rsidRPr="006105B4">
        <w:rPr>
          <w:rFonts w:ascii="Times New Roman" w:hAnsi="Times New Roman"/>
          <w:lang w:val="sq-AL" w:eastAsia="en-GB"/>
        </w:rPr>
        <w:t xml:space="preserve">ë këtë raport </w:t>
      </w:r>
      <w:r w:rsidR="0072490D" w:rsidRPr="006105B4">
        <w:rPr>
          <w:rFonts w:ascii="Times New Roman" w:hAnsi="Times New Roman"/>
          <w:lang w:val="sq-AL" w:eastAsia="en-GB"/>
        </w:rPr>
        <w:t xml:space="preserve">shprehet se </w:t>
      </w:r>
      <w:r w:rsidRPr="006105B4">
        <w:rPr>
          <w:rFonts w:ascii="Times New Roman" w:hAnsi="Times New Roman"/>
          <w:lang w:val="sq-AL" w:eastAsia="en-GB"/>
        </w:rPr>
        <w:t xml:space="preserve">Shqipëria </w:t>
      </w:r>
      <w:r w:rsidR="00B91E50" w:rsidRPr="006105B4">
        <w:rPr>
          <w:rFonts w:ascii="Times New Roman" w:hAnsi="Times New Roman"/>
          <w:lang w:val="sq-AL" w:eastAsia="en-GB"/>
        </w:rPr>
        <w:t>ka arritur zh</w:t>
      </w:r>
      <w:r w:rsidR="0072490D" w:rsidRPr="006105B4">
        <w:rPr>
          <w:rFonts w:ascii="Times New Roman" w:hAnsi="Times New Roman"/>
          <w:lang w:val="sq-AL" w:eastAsia="en-GB"/>
        </w:rPr>
        <w:t>v</w:t>
      </w:r>
      <w:r w:rsidR="00B91E50" w:rsidRPr="006105B4">
        <w:rPr>
          <w:rFonts w:ascii="Times New Roman" w:hAnsi="Times New Roman"/>
          <w:lang w:val="sq-AL" w:eastAsia="en-GB"/>
        </w:rPr>
        <w:t>i</w:t>
      </w:r>
      <w:r w:rsidR="0072490D" w:rsidRPr="006105B4">
        <w:rPr>
          <w:rFonts w:ascii="Times New Roman" w:hAnsi="Times New Roman"/>
          <w:lang w:val="sq-AL" w:eastAsia="en-GB"/>
        </w:rPr>
        <w:t>llime t</w:t>
      </w:r>
      <w:r w:rsidR="00B91E50" w:rsidRPr="006105B4">
        <w:rPr>
          <w:rFonts w:ascii="Times New Roman" w:hAnsi="Times New Roman"/>
          <w:lang w:val="sq-AL" w:eastAsia="en-GB"/>
        </w:rPr>
        <w:t>ë</w:t>
      </w:r>
      <w:r w:rsidR="0072490D" w:rsidRPr="006105B4">
        <w:rPr>
          <w:rFonts w:ascii="Times New Roman" w:hAnsi="Times New Roman"/>
          <w:lang w:val="sq-AL" w:eastAsia="en-GB"/>
        </w:rPr>
        <w:t xml:space="preserve"> jasht</w:t>
      </w:r>
      <w:r w:rsidR="00B91E50" w:rsidRPr="006105B4">
        <w:rPr>
          <w:rFonts w:ascii="Times New Roman" w:hAnsi="Times New Roman"/>
          <w:lang w:val="sq-AL" w:eastAsia="en-GB"/>
        </w:rPr>
        <w:t>ë</w:t>
      </w:r>
      <w:r w:rsidR="0072490D" w:rsidRPr="006105B4">
        <w:rPr>
          <w:rFonts w:ascii="Times New Roman" w:hAnsi="Times New Roman"/>
          <w:lang w:val="sq-AL" w:eastAsia="en-GB"/>
        </w:rPr>
        <w:t>zakonshme n</w:t>
      </w:r>
      <w:r w:rsidR="00B91E50" w:rsidRPr="006105B4">
        <w:rPr>
          <w:rFonts w:ascii="Times New Roman" w:hAnsi="Times New Roman"/>
          <w:lang w:val="sq-AL" w:eastAsia="en-GB"/>
        </w:rPr>
        <w:t>ë</w:t>
      </w:r>
      <w:r w:rsidR="0072490D" w:rsidRPr="006105B4">
        <w:rPr>
          <w:rFonts w:ascii="Times New Roman" w:hAnsi="Times New Roman"/>
          <w:lang w:val="sq-AL" w:eastAsia="en-GB"/>
        </w:rPr>
        <w:t xml:space="preserve"> n</w:t>
      </w:r>
      <w:r w:rsidR="00B91E50" w:rsidRPr="006105B4">
        <w:rPr>
          <w:rFonts w:ascii="Times New Roman" w:hAnsi="Times New Roman"/>
          <w:lang w:val="sq-AL" w:eastAsia="en-GB"/>
        </w:rPr>
        <w:t>ë</w:t>
      </w:r>
      <w:r w:rsidR="0072490D" w:rsidRPr="006105B4">
        <w:rPr>
          <w:rFonts w:ascii="Times New Roman" w:hAnsi="Times New Roman"/>
          <w:lang w:val="sq-AL" w:eastAsia="en-GB"/>
        </w:rPr>
        <w:t>n-indeksin e aksesit</w:t>
      </w:r>
      <w:r w:rsidR="00B91E50" w:rsidRPr="006105B4">
        <w:rPr>
          <w:rFonts w:ascii="Times New Roman" w:hAnsi="Times New Roman"/>
          <w:lang w:val="sq-AL" w:eastAsia="en-GB"/>
        </w:rPr>
        <w:t>.</w:t>
      </w:r>
      <w:r w:rsidR="0072490D" w:rsidRPr="006105B4">
        <w:rPr>
          <w:rFonts w:ascii="Times New Roman" w:hAnsi="Times New Roman"/>
          <w:lang w:val="sq-AL" w:eastAsia="en-GB"/>
        </w:rPr>
        <w:t xml:space="preserve"> </w:t>
      </w:r>
      <w:r w:rsidRPr="006105B4">
        <w:rPr>
          <w:rFonts w:ascii="Times New Roman" w:hAnsi="Times New Roman"/>
          <w:lang w:val="sq-AL" w:eastAsia="en-GB"/>
        </w:rPr>
        <w:t>Në veçanti raporti i ITU nënvizon uljen në nivel global të çmimeve për shërbimin e Internetit Broadband. Më poshtë jepen të dhënat për Shqipërinë bazuar në raportin e ITU</w:t>
      </w:r>
      <w:r w:rsidRPr="006105B4">
        <w:rPr>
          <w:rStyle w:val="FootnoteReference"/>
          <w:rFonts w:ascii="Times New Roman" w:hAnsi="Times New Roman"/>
          <w:lang w:val="sq-AL" w:eastAsia="en-GB"/>
        </w:rPr>
        <w:footnoteReference w:id="4"/>
      </w:r>
      <w:r w:rsidRPr="006105B4">
        <w:rPr>
          <w:rFonts w:ascii="Times New Roman" w:hAnsi="Times New Roman"/>
          <w:lang w:val="sq-AL" w:eastAsia="en-GB"/>
        </w:rPr>
        <w:t>:</w:t>
      </w:r>
    </w:p>
    <w:p w:rsidR="00CE5AEB" w:rsidRPr="006105B4" w:rsidRDefault="00CE5AEB" w:rsidP="00CE5AEB">
      <w:pPr>
        <w:autoSpaceDE w:val="0"/>
        <w:autoSpaceDN w:val="0"/>
        <w:adjustRightInd w:val="0"/>
        <w:jc w:val="both"/>
        <w:rPr>
          <w:rFonts w:ascii="Times New Roman" w:hAnsi="Times New Roman"/>
          <w:lang w:val="sq-AL"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1412"/>
        <w:gridCol w:w="870"/>
        <w:gridCol w:w="800"/>
        <w:gridCol w:w="800"/>
        <w:gridCol w:w="800"/>
        <w:gridCol w:w="801"/>
        <w:gridCol w:w="801"/>
        <w:gridCol w:w="801"/>
        <w:gridCol w:w="801"/>
        <w:gridCol w:w="801"/>
      </w:tblGrid>
      <w:tr w:rsidR="00CE5AEB" w:rsidRPr="006105B4" w:rsidTr="00F8265B">
        <w:tc>
          <w:tcPr>
            <w:tcW w:w="558" w:type="dxa"/>
            <w:shd w:val="clear" w:color="auto" w:fill="FFD653"/>
          </w:tcPr>
          <w:p w:rsidR="00CE5AEB" w:rsidRPr="006105B4" w:rsidRDefault="00CE5AEB" w:rsidP="00F8265B">
            <w:pPr>
              <w:autoSpaceDE w:val="0"/>
              <w:autoSpaceDN w:val="0"/>
              <w:adjustRightInd w:val="0"/>
              <w:jc w:val="both"/>
              <w:rPr>
                <w:rFonts w:ascii="Times New Roman" w:hAnsi="Times New Roman"/>
                <w:lang w:val="sq-AL" w:eastAsia="en-GB"/>
              </w:rPr>
            </w:pPr>
            <w:r w:rsidRPr="006105B4">
              <w:rPr>
                <w:rFonts w:ascii="Times New Roman" w:hAnsi="Times New Roman"/>
                <w:lang w:val="sq-AL" w:eastAsia="en-GB"/>
              </w:rPr>
              <w:t>Rank</w:t>
            </w:r>
          </w:p>
        </w:tc>
        <w:tc>
          <w:tcPr>
            <w:tcW w:w="1412" w:type="dxa"/>
            <w:shd w:val="clear" w:color="auto" w:fill="FFD653"/>
          </w:tcPr>
          <w:p w:rsidR="00CE5AEB" w:rsidRPr="006105B4" w:rsidRDefault="00CE5AEB" w:rsidP="00F8265B">
            <w:pPr>
              <w:autoSpaceDE w:val="0"/>
              <w:autoSpaceDN w:val="0"/>
              <w:adjustRightInd w:val="0"/>
              <w:jc w:val="both"/>
              <w:rPr>
                <w:rFonts w:ascii="Times New Roman" w:hAnsi="Times New Roman"/>
                <w:lang w:val="sq-AL" w:eastAsia="en-GB"/>
              </w:rPr>
            </w:pPr>
            <w:r w:rsidRPr="006105B4">
              <w:rPr>
                <w:rFonts w:ascii="Times New Roman" w:hAnsi="Times New Roman"/>
                <w:lang w:val="sq-AL" w:eastAsia="en-GB"/>
              </w:rPr>
              <w:t>Economy</w:t>
            </w:r>
          </w:p>
        </w:tc>
        <w:tc>
          <w:tcPr>
            <w:tcW w:w="1670" w:type="dxa"/>
            <w:gridSpan w:val="2"/>
            <w:shd w:val="clear" w:color="auto" w:fill="FFD653"/>
            <w:vAlign w:val="center"/>
          </w:tcPr>
          <w:p w:rsidR="00CE5AEB" w:rsidRPr="006105B4" w:rsidRDefault="00CE5AEB" w:rsidP="00F8265B">
            <w:pPr>
              <w:autoSpaceDE w:val="0"/>
              <w:autoSpaceDN w:val="0"/>
              <w:adjustRightInd w:val="0"/>
              <w:jc w:val="center"/>
              <w:rPr>
                <w:rFonts w:ascii="Times New Roman" w:hAnsi="Times New Roman"/>
                <w:lang w:val="sq-AL" w:eastAsia="en-GB"/>
              </w:rPr>
            </w:pPr>
            <w:r w:rsidRPr="006105B4">
              <w:rPr>
                <w:rFonts w:ascii="Times New Roman" w:hAnsi="Times New Roman"/>
                <w:lang w:val="sq-AL" w:eastAsia="en-GB"/>
              </w:rPr>
              <w:t>ICT price Basket</w:t>
            </w:r>
          </w:p>
        </w:tc>
        <w:tc>
          <w:tcPr>
            <w:tcW w:w="1600" w:type="dxa"/>
            <w:gridSpan w:val="2"/>
            <w:shd w:val="clear" w:color="auto" w:fill="FFD653"/>
          </w:tcPr>
          <w:p w:rsidR="00CE5AEB" w:rsidRPr="006105B4" w:rsidRDefault="00CE5AEB" w:rsidP="00F8265B">
            <w:pPr>
              <w:autoSpaceDE w:val="0"/>
              <w:autoSpaceDN w:val="0"/>
              <w:adjustRightInd w:val="0"/>
              <w:jc w:val="both"/>
              <w:rPr>
                <w:rFonts w:ascii="Times New Roman" w:hAnsi="Times New Roman"/>
                <w:lang w:val="sq-AL" w:eastAsia="en-GB"/>
              </w:rPr>
            </w:pPr>
            <w:r w:rsidRPr="006105B4">
              <w:rPr>
                <w:rFonts w:ascii="Times New Roman" w:hAnsi="Times New Roman"/>
                <w:lang w:val="sq-AL" w:eastAsia="en-GB"/>
              </w:rPr>
              <w:t>Fixed telephony price sub basket si % GNI/capita</w:t>
            </w:r>
          </w:p>
        </w:tc>
        <w:tc>
          <w:tcPr>
            <w:tcW w:w="1602" w:type="dxa"/>
            <w:gridSpan w:val="2"/>
            <w:shd w:val="clear" w:color="auto" w:fill="FFD653"/>
          </w:tcPr>
          <w:p w:rsidR="00CE5AEB" w:rsidRPr="006105B4" w:rsidRDefault="00CE5AEB" w:rsidP="00F8265B">
            <w:pPr>
              <w:autoSpaceDE w:val="0"/>
              <w:autoSpaceDN w:val="0"/>
              <w:adjustRightInd w:val="0"/>
              <w:jc w:val="both"/>
              <w:rPr>
                <w:rFonts w:ascii="Times New Roman" w:hAnsi="Times New Roman"/>
                <w:lang w:val="sq-AL" w:eastAsia="en-GB"/>
              </w:rPr>
            </w:pPr>
            <w:r w:rsidRPr="006105B4">
              <w:rPr>
                <w:rFonts w:ascii="Times New Roman" w:hAnsi="Times New Roman"/>
                <w:lang w:val="sq-AL" w:eastAsia="en-GB"/>
              </w:rPr>
              <w:t>Mobile telephony price sub basket si % GNI/capita</w:t>
            </w:r>
          </w:p>
        </w:tc>
        <w:tc>
          <w:tcPr>
            <w:tcW w:w="1602" w:type="dxa"/>
            <w:gridSpan w:val="2"/>
            <w:shd w:val="clear" w:color="auto" w:fill="FFD653"/>
          </w:tcPr>
          <w:p w:rsidR="00CE5AEB" w:rsidRPr="006105B4" w:rsidRDefault="00CE5AEB" w:rsidP="00F8265B">
            <w:pPr>
              <w:autoSpaceDE w:val="0"/>
              <w:autoSpaceDN w:val="0"/>
              <w:adjustRightInd w:val="0"/>
              <w:jc w:val="both"/>
              <w:rPr>
                <w:rFonts w:ascii="Times New Roman" w:hAnsi="Times New Roman"/>
                <w:lang w:val="sq-AL" w:eastAsia="en-GB"/>
              </w:rPr>
            </w:pPr>
            <w:r w:rsidRPr="006105B4">
              <w:rPr>
                <w:rFonts w:ascii="Times New Roman" w:hAnsi="Times New Roman"/>
                <w:lang w:val="sq-AL" w:eastAsia="en-GB"/>
              </w:rPr>
              <w:t>Fixed broadband price sub basket si % GNI/capita</w:t>
            </w:r>
          </w:p>
        </w:tc>
        <w:tc>
          <w:tcPr>
            <w:tcW w:w="801" w:type="dxa"/>
            <w:shd w:val="clear" w:color="auto" w:fill="FFD653"/>
          </w:tcPr>
          <w:p w:rsidR="00CE5AEB" w:rsidRPr="006105B4" w:rsidRDefault="00CE5AEB" w:rsidP="00F8265B">
            <w:pPr>
              <w:autoSpaceDE w:val="0"/>
              <w:autoSpaceDN w:val="0"/>
              <w:adjustRightInd w:val="0"/>
              <w:jc w:val="both"/>
              <w:rPr>
                <w:rFonts w:ascii="Times New Roman" w:hAnsi="Times New Roman"/>
                <w:lang w:val="sq-AL" w:eastAsia="en-GB"/>
              </w:rPr>
            </w:pPr>
            <w:r w:rsidRPr="006105B4">
              <w:rPr>
                <w:rFonts w:ascii="Times New Roman" w:hAnsi="Times New Roman"/>
                <w:lang w:val="sq-AL" w:eastAsia="en-GB"/>
              </w:rPr>
              <w:t>GNI per capita (US$)</w:t>
            </w:r>
          </w:p>
        </w:tc>
      </w:tr>
      <w:tr w:rsidR="00CE5AEB" w:rsidRPr="006105B4" w:rsidTr="00F8265B">
        <w:tc>
          <w:tcPr>
            <w:tcW w:w="558" w:type="dxa"/>
            <w:vMerge w:val="restart"/>
          </w:tcPr>
          <w:p w:rsidR="00CE5AEB" w:rsidRPr="006105B4" w:rsidRDefault="00CE5AEB" w:rsidP="00F8265B">
            <w:pPr>
              <w:autoSpaceDE w:val="0"/>
              <w:autoSpaceDN w:val="0"/>
              <w:adjustRightInd w:val="0"/>
              <w:jc w:val="both"/>
              <w:rPr>
                <w:rFonts w:ascii="Times New Roman" w:hAnsi="Times New Roman"/>
                <w:lang w:val="sq-AL" w:eastAsia="en-GB"/>
              </w:rPr>
            </w:pPr>
          </w:p>
          <w:p w:rsidR="00CE5AEB" w:rsidRPr="006105B4" w:rsidRDefault="00C63F8E" w:rsidP="00F8265B">
            <w:pPr>
              <w:autoSpaceDE w:val="0"/>
              <w:autoSpaceDN w:val="0"/>
              <w:adjustRightInd w:val="0"/>
              <w:jc w:val="both"/>
              <w:rPr>
                <w:rFonts w:ascii="Times New Roman" w:hAnsi="Times New Roman"/>
                <w:lang w:val="sq-AL" w:eastAsia="en-GB"/>
              </w:rPr>
            </w:pPr>
            <w:r w:rsidRPr="006105B4">
              <w:rPr>
                <w:rFonts w:ascii="Times New Roman" w:hAnsi="Times New Roman"/>
                <w:lang w:val="sq-AL" w:eastAsia="en-GB"/>
              </w:rPr>
              <w:t>89</w:t>
            </w:r>
          </w:p>
        </w:tc>
        <w:tc>
          <w:tcPr>
            <w:tcW w:w="1412" w:type="dxa"/>
            <w:vMerge w:val="restart"/>
          </w:tcPr>
          <w:p w:rsidR="00CE5AEB" w:rsidRPr="006105B4" w:rsidRDefault="00CE5AEB" w:rsidP="00F8265B">
            <w:pPr>
              <w:autoSpaceDE w:val="0"/>
              <w:autoSpaceDN w:val="0"/>
              <w:adjustRightInd w:val="0"/>
              <w:jc w:val="both"/>
              <w:rPr>
                <w:rFonts w:ascii="Times New Roman" w:hAnsi="Times New Roman"/>
                <w:lang w:val="sq-AL" w:eastAsia="en-GB"/>
              </w:rPr>
            </w:pPr>
          </w:p>
          <w:p w:rsidR="00CE5AEB" w:rsidRPr="006105B4" w:rsidRDefault="00CE5AEB" w:rsidP="00F8265B">
            <w:pPr>
              <w:autoSpaceDE w:val="0"/>
              <w:autoSpaceDN w:val="0"/>
              <w:adjustRightInd w:val="0"/>
              <w:jc w:val="both"/>
              <w:rPr>
                <w:rFonts w:ascii="Times New Roman" w:hAnsi="Times New Roman"/>
                <w:lang w:val="sq-AL" w:eastAsia="en-GB"/>
              </w:rPr>
            </w:pPr>
            <w:r w:rsidRPr="006105B4">
              <w:rPr>
                <w:rFonts w:ascii="Times New Roman" w:hAnsi="Times New Roman"/>
                <w:lang w:val="sq-AL" w:eastAsia="en-GB"/>
              </w:rPr>
              <w:t>Albania</w:t>
            </w:r>
          </w:p>
        </w:tc>
        <w:tc>
          <w:tcPr>
            <w:tcW w:w="870" w:type="dxa"/>
          </w:tcPr>
          <w:p w:rsidR="00CE5AEB" w:rsidRPr="006105B4" w:rsidRDefault="00CE5AEB" w:rsidP="00C63F8E">
            <w:pPr>
              <w:autoSpaceDE w:val="0"/>
              <w:autoSpaceDN w:val="0"/>
              <w:adjustRightInd w:val="0"/>
              <w:jc w:val="both"/>
              <w:rPr>
                <w:rFonts w:ascii="Times New Roman" w:hAnsi="Times New Roman"/>
                <w:b/>
                <w:lang w:val="sq-AL" w:eastAsia="en-GB"/>
              </w:rPr>
            </w:pPr>
            <w:r w:rsidRPr="006105B4">
              <w:rPr>
                <w:rFonts w:ascii="Times New Roman" w:hAnsi="Times New Roman"/>
                <w:b/>
                <w:lang w:val="sq-AL" w:eastAsia="en-GB"/>
              </w:rPr>
              <w:t>20</w:t>
            </w:r>
            <w:r w:rsidR="00C63F8E" w:rsidRPr="006105B4">
              <w:rPr>
                <w:rFonts w:ascii="Times New Roman" w:hAnsi="Times New Roman"/>
                <w:b/>
                <w:lang w:val="sq-AL" w:eastAsia="en-GB"/>
              </w:rPr>
              <w:t>10</w:t>
            </w:r>
          </w:p>
        </w:tc>
        <w:tc>
          <w:tcPr>
            <w:tcW w:w="800" w:type="dxa"/>
          </w:tcPr>
          <w:p w:rsidR="00CE5AEB" w:rsidRPr="006105B4" w:rsidRDefault="00CE5AEB" w:rsidP="00F8265B">
            <w:pPr>
              <w:autoSpaceDE w:val="0"/>
              <w:autoSpaceDN w:val="0"/>
              <w:adjustRightInd w:val="0"/>
              <w:jc w:val="both"/>
              <w:rPr>
                <w:rFonts w:ascii="Times New Roman" w:hAnsi="Times New Roman"/>
                <w:b/>
                <w:lang w:val="sq-AL" w:eastAsia="en-GB"/>
              </w:rPr>
            </w:pPr>
            <w:r w:rsidRPr="006105B4">
              <w:rPr>
                <w:rFonts w:ascii="Times New Roman" w:hAnsi="Times New Roman"/>
                <w:b/>
                <w:lang w:val="sq-AL" w:eastAsia="en-GB"/>
              </w:rPr>
              <w:t>2008</w:t>
            </w:r>
          </w:p>
        </w:tc>
        <w:tc>
          <w:tcPr>
            <w:tcW w:w="800" w:type="dxa"/>
          </w:tcPr>
          <w:p w:rsidR="00CE5AEB" w:rsidRPr="006105B4" w:rsidRDefault="00CE5AEB" w:rsidP="00C63F8E">
            <w:pPr>
              <w:autoSpaceDE w:val="0"/>
              <w:autoSpaceDN w:val="0"/>
              <w:adjustRightInd w:val="0"/>
              <w:jc w:val="both"/>
              <w:rPr>
                <w:rFonts w:ascii="Times New Roman" w:hAnsi="Times New Roman"/>
                <w:b/>
                <w:lang w:val="sq-AL" w:eastAsia="en-GB"/>
              </w:rPr>
            </w:pPr>
            <w:r w:rsidRPr="006105B4">
              <w:rPr>
                <w:rFonts w:ascii="Times New Roman" w:hAnsi="Times New Roman"/>
                <w:b/>
                <w:lang w:val="sq-AL" w:eastAsia="en-GB"/>
              </w:rPr>
              <w:t>20</w:t>
            </w:r>
            <w:r w:rsidR="00C63F8E" w:rsidRPr="006105B4">
              <w:rPr>
                <w:rFonts w:ascii="Times New Roman" w:hAnsi="Times New Roman"/>
                <w:b/>
                <w:lang w:val="sq-AL" w:eastAsia="en-GB"/>
              </w:rPr>
              <w:t>10</w:t>
            </w:r>
          </w:p>
        </w:tc>
        <w:tc>
          <w:tcPr>
            <w:tcW w:w="800" w:type="dxa"/>
          </w:tcPr>
          <w:p w:rsidR="00CE5AEB" w:rsidRPr="006105B4" w:rsidRDefault="00CE5AEB" w:rsidP="00F8265B">
            <w:pPr>
              <w:autoSpaceDE w:val="0"/>
              <w:autoSpaceDN w:val="0"/>
              <w:adjustRightInd w:val="0"/>
              <w:jc w:val="both"/>
              <w:rPr>
                <w:rFonts w:ascii="Times New Roman" w:hAnsi="Times New Roman"/>
                <w:b/>
                <w:lang w:val="sq-AL" w:eastAsia="en-GB"/>
              </w:rPr>
            </w:pPr>
            <w:r w:rsidRPr="006105B4">
              <w:rPr>
                <w:rFonts w:ascii="Times New Roman" w:hAnsi="Times New Roman"/>
                <w:b/>
                <w:lang w:val="sq-AL" w:eastAsia="en-GB"/>
              </w:rPr>
              <w:t>2008</w:t>
            </w:r>
          </w:p>
        </w:tc>
        <w:tc>
          <w:tcPr>
            <w:tcW w:w="801" w:type="dxa"/>
          </w:tcPr>
          <w:p w:rsidR="00CE5AEB" w:rsidRPr="006105B4" w:rsidRDefault="00CE5AEB" w:rsidP="00C63F8E">
            <w:pPr>
              <w:autoSpaceDE w:val="0"/>
              <w:autoSpaceDN w:val="0"/>
              <w:adjustRightInd w:val="0"/>
              <w:jc w:val="both"/>
              <w:rPr>
                <w:rFonts w:ascii="Times New Roman" w:hAnsi="Times New Roman"/>
                <w:b/>
                <w:lang w:val="sq-AL" w:eastAsia="en-GB"/>
              </w:rPr>
            </w:pPr>
            <w:r w:rsidRPr="006105B4">
              <w:rPr>
                <w:rFonts w:ascii="Times New Roman" w:hAnsi="Times New Roman"/>
                <w:b/>
                <w:lang w:val="sq-AL" w:eastAsia="en-GB"/>
              </w:rPr>
              <w:t>20</w:t>
            </w:r>
            <w:r w:rsidR="00C63F8E" w:rsidRPr="006105B4">
              <w:rPr>
                <w:rFonts w:ascii="Times New Roman" w:hAnsi="Times New Roman"/>
                <w:b/>
                <w:lang w:val="sq-AL" w:eastAsia="en-GB"/>
              </w:rPr>
              <w:t>10</w:t>
            </w:r>
          </w:p>
        </w:tc>
        <w:tc>
          <w:tcPr>
            <w:tcW w:w="801" w:type="dxa"/>
          </w:tcPr>
          <w:p w:rsidR="00CE5AEB" w:rsidRPr="006105B4" w:rsidRDefault="00CE5AEB" w:rsidP="00F8265B">
            <w:pPr>
              <w:autoSpaceDE w:val="0"/>
              <w:autoSpaceDN w:val="0"/>
              <w:adjustRightInd w:val="0"/>
              <w:jc w:val="both"/>
              <w:rPr>
                <w:rFonts w:ascii="Times New Roman" w:hAnsi="Times New Roman"/>
                <w:b/>
                <w:lang w:val="sq-AL" w:eastAsia="en-GB"/>
              </w:rPr>
            </w:pPr>
            <w:r w:rsidRPr="006105B4">
              <w:rPr>
                <w:rFonts w:ascii="Times New Roman" w:hAnsi="Times New Roman"/>
                <w:b/>
                <w:lang w:val="sq-AL" w:eastAsia="en-GB"/>
              </w:rPr>
              <w:t>2008</w:t>
            </w:r>
          </w:p>
        </w:tc>
        <w:tc>
          <w:tcPr>
            <w:tcW w:w="801" w:type="dxa"/>
          </w:tcPr>
          <w:p w:rsidR="00CE5AEB" w:rsidRPr="006105B4" w:rsidRDefault="00CE5AEB" w:rsidP="00C63F8E">
            <w:pPr>
              <w:autoSpaceDE w:val="0"/>
              <w:autoSpaceDN w:val="0"/>
              <w:adjustRightInd w:val="0"/>
              <w:jc w:val="both"/>
              <w:rPr>
                <w:rFonts w:ascii="Times New Roman" w:hAnsi="Times New Roman"/>
                <w:b/>
                <w:lang w:val="sq-AL" w:eastAsia="en-GB"/>
              </w:rPr>
            </w:pPr>
            <w:r w:rsidRPr="006105B4">
              <w:rPr>
                <w:rFonts w:ascii="Times New Roman" w:hAnsi="Times New Roman"/>
                <w:b/>
                <w:lang w:val="sq-AL" w:eastAsia="en-GB"/>
              </w:rPr>
              <w:t>20</w:t>
            </w:r>
            <w:r w:rsidR="00C63F8E" w:rsidRPr="006105B4">
              <w:rPr>
                <w:rFonts w:ascii="Times New Roman" w:hAnsi="Times New Roman"/>
                <w:b/>
                <w:lang w:val="sq-AL" w:eastAsia="en-GB"/>
              </w:rPr>
              <w:t>10</w:t>
            </w:r>
          </w:p>
        </w:tc>
        <w:tc>
          <w:tcPr>
            <w:tcW w:w="801" w:type="dxa"/>
          </w:tcPr>
          <w:p w:rsidR="00CE5AEB" w:rsidRPr="006105B4" w:rsidRDefault="00CE5AEB" w:rsidP="00F8265B">
            <w:pPr>
              <w:autoSpaceDE w:val="0"/>
              <w:autoSpaceDN w:val="0"/>
              <w:adjustRightInd w:val="0"/>
              <w:jc w:val="both"/>
              <w:rPr>
                <w:rFonts w:ascii="Times New Roman" w:hAnsi="Times New Roman"/>
                <w:b/>
                <w:lang w:val="sq-AL" w:eastAsia="en-GB"/>
              </w:rPr>
            </w:pPr>
            <w:r w:rsidRPr="006105B4">
              <w:rPr>
                <w:rFonts w:ascii="Times New Roman" w:hAnsi="Times New Roman"/>
                <w:b/>
                <w:lang w:val="sq-AL" w:eastAsia="en-GB"/>
              </w:rPr>
              <w:t>2008</w:t>
            </w:r>
          </w:p>
        </w:tc>
        <w:tc>
          <w:tcPr>
            <w:tcW w:w="801" w:type="dxa"/>
          </w:tcPr>
          <w:p w:rsidR="00CE5AEB" w:rsidRPr="006105B4" w:rsidRDefault="00CE5AEB" w:rsidP="00C63F8E">
            <w:pPr>
              <w:autoSpaceDE w:val="0"/>
              <w:autoSpaceDN w:val="0"/>
              <w:adjustRightInd w:val="0"/>
              <w:jc w:val="both"/>
              <w:rPr>
                <w:rFonts w:ascii="Times New Roman" w:hAnsi="Times New Roman"/>
                <w:b/>
                <w:lang w:val="sq-AL" w:eastAsia="en-GB"/>
              </w:rPr>
            </w:pPr>
            <w:r w:rsidRPr="006105B4">
              <w:rPr>
                <w:rFonts w:ascii="Times New Roman" w:hAnsi="Times New Roman"/>
                <w:b/>
                <w:lang w:val="sq-AL" w:eastAsia="en-GB"/>
              </w:rPr>
              <w:t>200</w:t>
            </w:r>
            <w:r w:rsidR="00C63F8E" w:rsidRPr="006105B4">
              <w:rPr>
                <w:rFonts w:ascii="Times New Roman" w:hAnsi="Times New Roman"/>
                <w:b/>
                <w:lang w:val="sq-AL" w:eastAsia="en-GB"/>
              </w:rPr>
              <w:t>9</w:t>
            </w:r>
            <w:r w:rsidRPr="006105B4">
              <w:rPr>
                <w:rFonts w:ascii="Times New Roman" w:hAnsi="Times New Roman"/>
                <w:b/>
                <w:lang w:val="sq-AL" w:eastAsia="en-GB"/>
              </w:rPr>
              <w:t xml:space="preserve"> ose me vone</w:t>
            </w:r>
          </w:p>
        </w:tc>
      </w:tr>
      <w:tr w:rsidR="00CE5AEB" w:rsidRPr="006105B4" w:rsidTr="00F8265B">
        <w:tc>
          <w:tcPr>
            <w:tcW w:w="558" w:type="dxa"/>
            <w:vMerge/>
          </w:tcPr>
          <w:p w:rsidR="00CE5AEB" w:rsidRPr="006105B4" w:rsidRDefault="00CE5AEB" w:rsidP="00F8265B">
            <w:pPr>
              <w:autoSpaceDE w:val="0"/>
              <w:autoSpaceDN w:val="0"/>
              <w:adjustRightInd w:val="0"/>
              <w:jc w:val="both"/>
              <w:rPr>
                <w:rFonts w:ascii="Times New Roman" w:hAnsi="Times New Roman"/>
                <w:lang w:val="sq-AL" w:eastAsia="en-GB"/>
              </w:rPr>
            </w:pPr>
          </w:p>
        </w:tc>
        <w:tc>
          <w:tcPr>
            <w:tcW w:w="1412" w:type="dxa"/>
            <w:vMerge/>
          </w:tcPr>
          <w:p w:rsidR="00CE5AEB" w:rsidRPr="006105B4" w:rsidRDefault="00CE5AEB" w:rsidP="00F8265B">
            <w:pPr>
              <w:autoSpaceDE w:val="0"/>
              <w:autoSpaceDN w:val="0"/>
              <w:adjustRightInd w:val="0"/>
              <w:jc w:val="both"/>
              <w:rPr>
                <w:rFonts w:ascii="Times New Roman" w:hAnsi="Times New Roman"/>
                <w:lang w:val="sq-AL" w:eastAsia="en-GB"/>
              </w:rPr>
            </w:pPr>
          </w:p>
        </w:tc>
        <w:tc>
          <w:tcPr>
            <w:tcW w:w="870" w:type="dxa"/>
          </w:tcPr>
          <w:p w:rsidR="00CE5AEB" w:rsidRPr="006105B4" w:rsidRDefault="00CE5AEB" w:rsidP="00F8265B">
            <w:pPr>
              <w:autoSpaceDE w:val="0"/>
              <w:autoSpaceDN w:val="0"/>
              <w:adjustRightInd w:val="0"/>
              <w:jc w:val="both"/>
              <w:rPr>
                <w:rFonts w:ascii="Times New Roman" w:hAnsi="Times New Roman"/>
                <w:lang w:val="sq-AL" w:eastAsia="en-GB"/>
              </w:rPr>
            </w:pPr>
            <w:r w:rsidRPr="006105B4">
              <w:rPr>
                <w:rFonts w:ascii="Times New Roman" w:hAnsi="Times New Roman"/>
                <w:lang w:val="sq-AL" w:eastAsia="en-GB"/>
              </w:rPr>
              <w:t>4.30</w:t>
            </w:r>
          </w:p>
        </w:tc>
        <w:tc>
          <w:tcPr>
            <w:tcW w:w="800" w:type="dxa"/>
          </w:tcPr>
          <w:p w:rsidR="00CE5AEB" w:rsidRPr="006105B4" w:rsidRDefault="00CE5AEB" w:rsidP="00C63F8E">
            <w:pPr>
              <w:autoSpaceDE w:val="0"/>
              <w:autoSpaceDN w:val="0"/>
              <w:adjustRightInd w:val="0"/>
              <w:jc w:val="both"/>
              <w:rPr>
                <w:rFonts w:ascii="Times New Roman" w:hAnsi="Times New Roman"/>
                <w:lang w:val="sq-AL" w:eastAsia="en-GB"/>
              </w:rPr>
            </w:pPr>
            <w:r w:rsidRPr="006105B4">
              <w:rPr>
                <w:rFonts w:ascii="Times New Roman" w:hAnsi="Times New Roman"/>
                <w:lang w:val="sq-AL" w:eastAsia="en-GB"/>
              </w:rPr>
              <w:t>7.</w:t>
            </w:r>
            <w:r w:rsidR="00C63F8E" w:rsidRPr="006105B4">
              <w:rPr>
                <w:rFonts w:ascii="Times New Roman" w:hAnsi="Times New Roman"/>
                <w:lang w:val="sq-AL" w:eastAsia="en-GB"/>
              </w:rPr>
              <w:t>7</w:t>
            </w:r>
          </w:p>
        </w:tc>
        <w:tc>
          <w:tcPr>
            <w:tcW w:w="800" w:type="dxa"/>
          </w:tcPr>
          <w:p w:rsidR="00CE5AEB" w:rsidRPr="006105B4" w:rsidRDefault="00CE5AEB" w:rsidP="00C63F8E">
            <w:pPr>
              <w:autoSpaceDE w:val="0"/>
              <w:autoSpaceDN w:val="0"/>
              <w:adjustRightInd w:val="0"/>
              <w:jc w:val="both"/>
              <w:rPr>
                <w:rFonts w:ascii="Times New Roman" w:hAnsi="Times New Roman"/>
                <w:lang w:val="sq-AL" w:eastAsia="en-GB"/>
              </w:rPr>
            </w:pPr>
            <w:r w:rsidRPr="006105B4">
              <w:rPr>
                <w:rFonts w:ascii="Times New Roman" w:hAnsi="Times New Roman"/>
                <w:lang w:val="sq-AL" w:eastAsia="en-GB"/>
              </w:rPr>
              <w:t>1.</w:t>
            </w:r>
            <w:r w:rsidR="00C63F8E" w:rsidRPr="006105B4">
              <w:rPr>
                <w:rFonts w:ascii="Times New Roman" w:hAnsi="Times New Roman"/>
                <w:lang w:val="sq-AL" w:eastAsia="en-GB"/>
              </w:rPr>
              <w:t>9</w:t>
            </w:r>
          </w:p>
        </w:tc>
        <w:tc>
          <w:tcPr>
            <w:tcW w:w="800" w:type="dxa"/>
          </w:tcPr>
          <w:p w:rsidR="00CE5AEB" w:rsidRPr="006105B4" w:rsidRDefault="00CE5AEB" w:rsidP="00C63F8E">
            <w:pPr>
              <w:autoSpaceDE w:val="0"/>
              <w:autoSpaceDN w:val="0"/>
              <w:adjustRightInd w:val="0"/>
              <w:jc w:val="both"/>
              <w:rPr>
                <w:rFonts w:ascii="Times New Roman" w:hAnsi="Times New Roman"/>
                <w:lang w:val="sq-AL" w:eastAsia="en-GB"/>
              </w:rPr>
            </w:pPr>
            <w:r w:rsidRPr="006105B4">
              <w:rPr>
                <w:rFonts w:ascii="Times New Roman" w:hAnsi="Times New Roman"/>
                <w:lang w:val="sq-AL" w:eastAsia="en-GB"/>
              </w:rPr>
              <w:t>1.</w:t>
            </w:r>
            <w:r w:rsidR="00C63F8E" w:rsidRPr="006105B4">
              <w:rPr>
                <w:rFonts w:ascii="Times New Roman" w:hAnsi="Times New Roman"/>
                <w:lang w:val="sq-AL" w:eastAsia="en-GB"/>
              </w:rPr>
              <w:t>3</w:t>
            </w:r>
          </w:p>
        </w:tc>
        <w:tc>
          <w:tcPr>
            <w:tcW w:w="801" w:type="dxa"/>
          </w:tcPr>
          <w:p w:rsidR="00CE5AEB" w:rsidRPr="006105B4" w:rsidRDefault="00C63F8E" w:rsidP="00F8265B">
            <w:pPr>
              <w:autoSpaceDE w:val="0"/>
              <w:autoSpaceDN w:val="0"/>
              <w:adjustRightInd w:val="0"/>
              <w:jc w:val="both"/>
              <w:rPr>
                <w:rFonts w:ascii="Times New Roman" w:hAnsi="Times New Roman"/>
                <w:lang w:val="sq-AL" w:eastAsia="en-GB"/>
              </w:rPr>
            </w:pPr>
            <w:r w:rsidRPr="006105B4">
              <w:rPr>
                <w:rFonts w:ascii="Times New Roman" w:hAnsi="Times New Roman"/>
                <w:lang w:val="sq-AL" w:eastAsia="en-GB"/>
              </w:rPr>
              <w:t>7.7</w:t>
            </w:r>
          </w:p>
        </w:tc>
        <w:tc>
          <w:tcPr>
            <w:tcW w:w="801" w:type="dxa"/>
          </w:tcPr>
          <w:p w:rsidR="00CE5AEB" w:rsidRPr="006105B4" w:rsidRDefault="00C63F8E" w:rsidP="00C63F8E">
            <w:pPr>
              <w:autoSpaceDE w:val="0"/>
              <w:autoSpaceDN w:val="0"/>
              <w:adjustRightInd w:val="0"/>
              <w:jc w:val="both"/>
              <w:rPr>
                <w:rFonts w:ascii="Times New Roman" w:hAnsi="Times New Roman"/>
                <w:lang w:val="sq-AL" w:eastAsia="en-GB"/>
              </w:rPr>
            </w:pPr>
            <w:r w:rsidRPr="006105B4">
              <w:rPr>
                <w:rFonts w:ascii="Times New Roman" w:hAnsi="Times New Roman"/>
                <w:lang w:val="sq-AL" w:eastAsia="en-GB"/>
              </w:rPr>
              <w:t>12.6</w:t>
            </w:r>
          </w:p>
        </w:tc>
        <w:tc>
          <w:tcPr>
            <w:tcW w:w="801" w:type="dxa"/>
          </w:tcPr>
          <w:p w:rsidR="00CE5AEB" w:rsidRPr="006105B4" w:rsidRDefault="00C63F8E" w:rsidP="00F8265B">
            <w:pPr>
              <w:autoSpaceDE w:val="0"/>
              <w:autoSpaceDN w:val="0"/>
              <w:adjustRightInd w:val="0"/>
              <w:jc w:val="both"/>
              <w:rPr>
                <w:rFonts w:ascii="Times New Roman" w:hAnsi="Times New Roman"/>
                <w:lang w:val="sq-AL" w:eastAsia="en-GB"/>
              </w:rPr>
            </w:pPr>
            <w:r w:rsidRPr="006105B4">
              <w:rPr>
                <w:rFonts w:ascii="Times New Roman" w:hAnsi="Times New Roman"/>
                <w:lang w:val="sq-AL" w:eastAsia="en-GB"/>
              </w:rPr>
              <w:t>3.2</w:t>
            </w:r>
          </w:p>
        </w:tc>
        <w:tc>
          <w:tcPr>
            <w:tcW w:w="801" w:type="dxa"/>
          </w:tcPr>
          <w:p w:rsidR="00CE5AEB" w:rsidRPr="006105B4" w:rsidRDefault="00C63F8E" w:rsidP="00F8265B">
            <w:pPr>
              <w:autoSpaceDE w:val="0"/>
              <w:autoSpaceDN w:val="0"/>
              <w:adjustRightInd w:val="0"/>
              <w:jc w:val="both"/>
              <w:rPr>
                <w:rFonts w:ascii="Times New Roman" w:hAnsi="Times New Roman"/>
                <w:lang w:val="sq-AL" w:eastAsia="en-GB"/>
              </w:rPr>
            </w:pPr>
            <w:r w:rsidRPr="006105B4">
              <w:rPr>
                <w:rFonts w:ascii="Times New Roman" w:hAnsi="Times New Roman"/>
                <w:lang w:val="sq-AL" w:eastAsia="en-GB"/>
              </w:rPr>
              <w:t>9.2</w:t>
            </w:r>
          </w:p>
        </w:tc>
        <w:tc>
          <w:tcPr>
            <w:tcW w:w="801" w:type="dxa"/>
          </w:tcPr>
          <w:p w:rsidR="00CE5AEB" w:rsidRPr="006105B4" w:rsidRDefault="00C63F8E" w:rsidP="00F8265B">
            <w:pPr>
              <w:autoSpaceDE w:val="0"/>
              <w:autoSpaceDN w:val="0"/>
              <w:adjustRightInd w:val="0"/>
              <w:jc w:val="both"/>
              <w:rPr>
                <w:rFonts w:ascii="Times New Roman" w:hAnsi="Times New Roman"/>
                <w:lang w:val="sq-AL" w:eastAsia="en-GB"/>
              </w:rPr>
            </w:pPr>
            <w:r w:rsidRPr="006105B4">
              <w:rPr>
                <w:rFonts w:ascii="Times New Roman" w:hAnsi="Times New Roman"/>
                <w:lang w:val="sq-AL" w:eastAsia="en-GB"/>
              </w:rPr>
              <w:t>4000</w:t>
            </w:r>
          </w:p>
        </w:tc>
      </w:tr>
      <w:tr w:rsidR="00CE5AEB" w:rsidRPr="006105B4" w:rsidTr="00F8265B">
        <w:tc>
          <w:tcPr>
            <w:tcW w:w="1970" w:type="dxa"/>
            <w:gridSpan w:val="2"/>
          </w:tcPr>
          <w:p w:rsidR="00CE5AEB" w:rsidRPr="006105B4" w:rsidRDefault="00CE5AEB" w:rsidP="00F8265B">
            <w:pPr>
              <w:autoSpaceDE w:val="0"/>
              <w:autoSpaceDN w:val="0"/>
              <w:adjustRightInd w:val="0"/>
              <w:jc w:val="both"/>
              <w:rPr>
                <w:rFonts w:ascii="Times New Roman" w:hAnsi="Times New Roman"/>
                <w:b/>
                <w:lang w:val="sq-AL" w:eastAsia="en-GB"/>
              </w:rPr>
            </w:pPr>
            <w:r w:rsidRPr="006105B4">
              <w:rPr>
                <w:rFonts w:ascii="Times New Roman" w:hAnsi="Times New Roman"/>
                <w:b/>
                <w:lang w:val="sq-AL" w:eastAsia="en-GB"/>
              </w:rPr>
              <w:t>Ndryshimi</w:t>
            </w:r>
          </w:p>
        </w:tc>
        <w:tc>
          <w:tcPr>
            <w:tcW w:w="1670" w:type="dxa"/>
            <w:gridSpan w:val="2"/>
          </w:tcPr>
          <w:p w:rsidR="00CE5AEB" w:rsidRPr="006105B4" w:rsidRDefault="00CB7628" w:rsidP="00F8265B">
            <w:pPr>
              <w:autoSpaceDE w:val="0"/>
              <w:autoSpaceDN w:val="0"/>
              <w:adjustRightInd w:val="0"/>
              <w:jc w:val="both"/>
              <w:rPr>
                <w:rFonts w:ascii="Times New Roman" w:hAnsi="Times New Roman"/>
                <w:b/>
                <w:lang w:val="sq-AL" w:eastAsia="en-GB"/>
              </w:rPr>
            </w:pPr>
            <w:r>
              <w:rPr>
                <w:rFonts w:ascii="Times New Roman" w:hAnsi="Times New Roman"/>
                <w:b/>
                <w:noProof/>
                <w:color w:val="365F91"/>
                <w:lang w:val="en-US"/>
              </w:rPr>
              <mc:AlternateContent>
                <mc:Choice Requires="wps">
                  <w:drawing>
                    <wp:anchor distT="0" distB="0" distL="114300" distR="114300" simplePos="0" relativeHeight="251653120" behindDoc="0" locked="0" layoutInCell="1" allowOverlap="1">
                      <wp:simplePos x="0" y="0"/>
                      <wp:positionH relativeFrom="column">
                        <wp:posOffset>8255</wp:posOffset>
                      </wp:positionH>
                      <wp:positionV relativeFrom="paragraph">
                        <wp:posOffset>44450</wp:posOffset>
                      </wp:positionV>
                      <wp:extent cx="181610" cy="137795"/>
                      <wp:effectExtent l="20955" t="19050" r="51435" b="3365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137795"/>
                              </a:xfrm>
                              <a:prstGeom prst="straightConnector1">
                                <a:avLst/>
                              </a:prstGeom>
                              <a:noFill/>
                              <a:ln w="22225">
                                <a:solidFill>
                                  <a:srgbClr val="007E3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5pt;margin-top:3.5pt;width:14.3pt;height:1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" strokecolor="#007e39" strokeweight="1.75pt">
                      <v:stroke endarrow="block"/>
                    </v:shape>
                  </w:pict>
                </mc:Fallback>
              </mc:AlternateContent>
            </w:r>
            <w:r w:rsidR="00CE5AEB" w:rsidRPr="006105B4">
              <w:rPr>
                <w:rFonts w:ascii="Times New Roman" w:hAnsi="Times New Roman"/>
                <w:b/>
                <w:lang w:val="sq-AL" w:eastAsia="en-GB"/>
              </w:rPr>
              <w:t xml:space="preserve">     ulur  40%</w:t>
            </w:r>
          </w:p>
        </w:tc>
        <w:tc>
          <w:tcPr>
            <w:tcW w:w="1600" w:type="dxa"/>
            <w:gridSpan w:val="2"/>
          </w:tcPr>
          <w:p w:rsidR="00CE5AEB" w:rsidRPr="006105B4" w:rsidRDefault="00CB7628" w:rsidP="00F8265B">
            <w:pPr>
              <w:autoSpaceDE w:val="0"/>
              <w:autoSpaceDN w:val="0"/>
              <w:adjustRightInd w:val="0"/>
              <w:jc w:val="both"/>
              <w:rPr>
                <w:rFonts w:ascii="Times New Roman" w:hAnsi="Times New Roman"/>
                <w:b/>
                <w:lang w:val="sq-AL" w:eastAsia="en-GB"/>
              </w:rPr>
            </w:pPr>
            <w:r>
              <w:rPr>
                <w:rFonts w:ascii="Times New Roman" w:hAnsi="Times New Roman"/>
                <w:b/>
                <w:noProof/>
                <w:lang w:val="en-US"/>
              </w:rPr>
              <mc:AlternateContent>
                <mc:Choice Requires="wps">
                  <w:drawing>
                    <wp:anchor distT="0" distB="0" distL="114300" distR="114300" simplePos="0" relativeHeight="251656192" behindDoc="0" locked="0" layoutInCell="1" allowOverlap="1">
                      <wp:simplePos x="0" y="0"/>
                      <wp:positionH relativeFrom="column">
                        <wp:posOffset>-34290</wp:posOffset>
                      </wp:positionH>
                      <wp:positionV relativeFrom="paragraph">
                        <wp:posOffset>59055</wp:posOffset>
                      </wp:positionV>
                      <wp:extent cx="181610" cy="137795"/>
                      <wp:effectExtent l="29210" t="20955" r="43180" b="444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610" cy="137795"/>
                              </a:xfrm>
                              <a:prstGeom prst="straightConnector1">
                                <a:avLst/>
                              </a:prstGeom>
                              <a:noFill/>
                              <a:ln w="2222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65pt;margin-top:4.65pt;width:14.3pt;height:10.8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" strokecolor="#943634" strokeweight="1.75pt">
                      <v:stroke endarrow="block"/>
                    </v:shape>
                  </w:pict>
                </mc:Fallback>
              </mc:AlternateContent>
            </w:r>
            <w:r w:rsidR="00CE5AEB" w:rsidRPr="006105B4">
              <w:rPr>
                <w:rFonts w:ascii="Times New Roman" w:hAnsi="Times New Roman"/>
                <w:b/>
                <w:lang w:val="sq-AL" w:eastAsia="en-GB"/>
              </w:rPr>
              <w:t xml:space="preserve">    rritur 17%</w:t>
            </w:r>
          </w:p>
        </w:tc>
        <w:tc>
          <w:tcPr>
            <w:tcW w:w="1602" w:type="dxa"/>
            <w:gridSpan w:val="2"/>
          </w:tcPr>
          <w:p w:rsidR="00CE5AEB" w:rsidRPr="006105B4" w:rsidRDefault="00CB7628" w:rsidP="00F8265B">
            <w:pPr>
              <w:autoSpaceDE w:val="0"/>
              <w:autoSpaceDN w:val="0"/>
              <w:adjustRightInd w:val="0"/>
              <w:jc w:val="both"/>
              <w:rPr>
                <w:rFonts w:ascii="Times New Roman" w:hAnsi="Times New Roman"/>
                <w:b/>
                <w:lang w:val="sq-AL" w:eastAsia="en-GB"/>
              </w:rPr>
            </w:pPr>
            <w:r>
              <w:rPr>
                <w:rFonts w:ascii="Times New Roman" w:hAnsi="Times New Roman"/>
                <w:b/>
                <w:noProof/>
                <w:lang w:val="en-US"/>
              </w:rPr>
              <mc:AlternateContent>
                <mc:Choice Requires="wps">
                  <w:drawing>
                    <wp:anchor distT="0" distB="0" distL="114300" distR="114300" simplePos="0" relativeHeight="251654144" behindDoc="0" locked="0" layoutInCell="1" allowOverlap="1">
                      <wp:simplePos x="0" y="0"/>
                      <wp:positionH relativeFrom="column">
                        <wp:posOffset>-35560</wp:posOffset>
                      </wp:positionH>
                      <wp:positionV relativeFrom="paragraph">
                        <wp:posOffset>59055</wp:posOffset>
                      </wp:positionV>
                      <wp:extent cx="181610" cy="137795"/>
                      <wp:effectExtent l="27940" t="20955" r="44450" b="444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137795"/>
                              </a:xfrm>
                              <a:prstGeom prst="straightConnector1">
                                <a:avLst/>
                              </a:prstGeom>
                              <a:noFill/>
                              <a:ln w="22225">
                                <a:solidFill>
                                  <a:srgbClr val="007E3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75pt;margin-top:4.65pt;width:14.3pt;height:1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" strokecolor="#007e39" strokeweight="1.75pt">
                      <v:stroke endarrow="block"/>
                    </v:shape>
                  </w:pict>
                </mc:Fallback>
              </mc:AlternateContent>
            </w:r>
            <w:r w:rsidR="00CE5AEB" w:rsidRPr="006105B4">
              <w:rPr>
                <w:rFonts w:ascii="Times New Roman" w:hAnsi="Times New Roman"/>
                <w:b/>
                <w:lang w:val="sq-AL" w:eastAsia="en-GB"/>
              </w:rPr>
              <w:t xml:space="preserve">    ulur  50%</w:t>
            </w:r>
          </w:p>
        </w:tc>
        <w:tc>
          <w:tcPr>
            <w:tcW w:w="1602" w:type="dxa"/>
            <w:gridSpan w:val="2"/>
          </w:tcPr>
          <w:p w:rsidR="00CE5AEB" w:rsidRPr="006105B4" w:rsidRDefault="00CB7628" w:rsidP="00C63F8E">
            <w:pPr>
              <w:autoSpaceDE w:val="0"/>
              <w:autoSpaceDN w:val="0"/>
              <w:adjustRightInd w:val="0"/>
              <w:jc w:val="both"/>
              <w:rPr>
                <w:rFonts w:ascii="Times New Roman" w:hAnsi="Times New Roman"/>
                <w:b/>
                <w:lang w:val="sq-AL" w:eastAsia="en-GB"/>
              </w:rPr>
            </w:pPr>
            <w:r>
              <w:rPr>
                <w:rFonts w:ascii="Times New Roman" w:hAnsi="Times New Roman"/>
                <w:b/>
                <w:noProof/>
                <w:lang w:val="en-US"/>
              </w:rPr>
              <mc:AlternateContent>
                <mc:Choice Requires="wps">
                  <w:drawing>
                    <wp:anchor distT="0" distB="0" distL="114300" distR="114300" simplePos="0" relativeHeight="251655168" behindDoc="0" locked="0" layoutInCell="1" allowOverlap="1">
                      <wp:simplePos x="0" y="0"/>
                      <wp:positionH relativeFrom="column">
                        <wp:posOffset>-34925</wp:posOffset>
                      </wp:positionH>
                      <wp:positionV relativeFrom="paragraph">
                        <wp:posOffset>44450</wp:posOffset>
                      </wp:positionV>
                      <wp:extent cx="181610" cy="137795"/>
                      <wp:effectExtent l="28575" t="19050" r="43815" b="3365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137795"/>
                              </a:xfrm>
                              <a:prstGeom prst="straightConnector1">
                                <a:avLst/>
                              </a:prstGeom>
                              <a:noFill/>
                              <a:ln w="22225">
                                <a:solidFill>
                                  <a:srgbClr val="007E3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7pt;margin-top:3.5pt;width:14.3pt;height:1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" strokecolor="#007e39" strokeweight="1.75pt">
                      <v:stroke endarrow="block"/>
                    </v:shape>
                  </w:pict>
                </mc:Fallback>
              </mc:AlternateContent>
            </w:r>
            <w:r w:rsidR="00CE5AEB" w:rsidRPr="006105B4">
              <w:rPr>
                <w:rFonts w:ascii="Times New Roman" w:hAnsi="Times New Roman"/>
                <w:b/>
                <w:lang w:val="sq-AL" w:eastAsia="en-GB"/>
              </w:rPr>
              <w:t xml:space="preserve">   ulur  </w:t>
            </w:r>
            <w:r w:rsidR="00C63F8E" w:rsidRPr="006105B4">
              <w:rPr>
                <w:rFonts w:ascii="Times New Roman" w:hAnsi="Times New Roman"/>
                <w:b/>
                <w:lang w:val="sq-AL" w:eastAsia="en-GB"/>
              </w:rPr>
              <w:t>55</w:t>
            </w:r>
            <w:r w:rsidR="00CE5AEB" w:rsidRPr="006105B4">
              <w:rPr>
                <w:rFonts w:ascii="Times New Roman" w:hAnsi="Times New Roman"/>
                <w:b/>
                <w:lang w:val="sq-AL" w:eastAsia="en-GB"/>
              </w:rPr>
              <w:t>%</w:t>
            </w:r>
          </w:p>
        </w:tc>
        <w:tc>
          <w:tcPr>
            <w:tcW w:w="801" w:type="dxa"/>
          </w:tcPr>
          <w:p w:rsidR="00CE5AEB" w:rsidRPr="006105B4" w:rsidRDefault="00CE5AEB" w:rsidP="00F8265B">
            <w:pPr>
              <w:autoSpaceDE w:val="0"/>
              <w:autoSpaceDN w:val="0"/>
              <w:adjustRightInd w:val="0"/>
              <w:jc w:val="both"/>
              <w:rPr>
                <w:rFonts w:ascii="Times New Roman" w:hAnsi="Times New Roman"/>
                <w:lang w:val="sq-AL" w:eastAsia="en-GB"/>
              </w:rPr>
            </w:pPr>
          </w:p>
        </w:tc>
      </w:tr>
    </w:tbl>
    <w:p w:rsidR="00CE5AEB" w:rsidRPr="006105B4" w:rsidRDefault="00CE5AEB" w:rsidP="00CE5AEB">
      <w:pPr>
        <w:autoSpaceDE w:val="0"/>
        <w:autoSpaceDN w:val="0"/>
        <w:adjustRightInd w:val="0"/>
        <w:jc w:val="both"/>
        <w:rPr>
          <w:rFonts w:ascii="Times New Roman" w:hAnsi="Times New Roman"/>
          <w:lang w:val="sq-AL" w:eastAsia="en-GB"/>
        </w:rPr>
      </w:pPr>
    </w:p>
    <w:p w:rsidR="00CE5AEB" w:rsidRPr="006105B4" w:rsidRDefault="00CE5AEB" w:rsidP="00CE5AEB">
      <w:pPr>
        <w:autoSpaceDE w:val="0"/>
        <w:autoSpaceDN w:val="0"/>
        <w:adjustRightInd w:val="0"/>
        <w:jc w:val="both"/>
        <w:rPr>
          <w:rFonts w:ascii="Times New Roman" w:hAnsi="Times New Roman"/>
          <w:lang w:val="sq-AL" w:eastAsia="en-GB"/>
        </w:rPr>
      </w:pPr>
      <w:r w:rsidRPr="006105B4">
        <w:rPr>
          <w:rFonts w:ascii="Times New Roman" w:hAnsi="Times New Roman"/>
          <w:lang w:val="sq-AL" w:eastAsia="en-GB"/>
        </w:rPr>
        <w:t>Sipas të dhënave të mësipërme duket që çmimet e shportës së TIK në tërësi kanë pasur një ulje në nivel 40%. Çmimet e nënshportës  për telefoninë fikse kanë një rritje me 17% gjë kjo që duhet të lidhet me efektet e ribalancimit të tarifave të Albtelecom. Nënshporta e telefonisë celulare rezulton me një ulje prej 50% ndërsa çmimi i nënshportës për lidhjen fikse broadband me një ulje prej 41%.  Këto të dhëna tregojnë një trend pozitiv në drejtim të uljes së çmimeve për telefoninë dhe internetin. Megjithatë do të duhet një analizë e detajuar e vetë përmbajtjes së shportës TIK të ITU për të dhëne në vlerësim më të saktë për vendin tonë.</w:t>
      </w:r>
    </w:p>
    <w:p w:rsidR="008804F4" w:rsidRPr="006105B4" w:rsidRDefault="008804F4" w:rsidP="008C1ED7">
      <w:pPr>
        <w:pStyle w:val="Heading4"/>
        <w:spacing w:after="120" w:line="240" w:lineRule="auto"/>
        <w:ind w:left="180"/>
        <w:rPr>
          <w:b/>
          <w:sz w:val="22"/>
          <w:szCs w:val="22"/>
          <w:lang w:val="sq-AL"/>
        </w:rPr>
      </w:pPr>
    </w:p>
    <w:p w:rsidR="008C1ED7" w:rsidRPr="006105B4" w:rsidRDefault="008C1ED7" w:rsidP="00CE5AEB">
      <w:pPr>
        <w:pStyle w:val="Heading4"/>
        <w:spacing w:after="120" w:line="240" w:lineRule="auto"/>
        <w:rPr>
          <w:b/>
          <w:sz w:val="22"/>
          <w:szCs w:val="22"/>
          <w:lang w:val="sq-AL"/>
        </w:rPr>
      </w:pPr>
      <w:r w:rsidRPr="006105B4">
        <w:rPr>
          <w:b/>
          <w:sz w:val="22"/>
          <w:szCs w:val="22"/>
          <w:lang w:val="sq-AL"/>
        </w:rPr>
        <w:t xml:space="preserve">Ndikimi i investimeve </w:t>
      </w:r>
    </w:p>
    <w:p w:rsidR="008804F4" w:rsidRPr="006105B4" w:rsidRDefault="0090542E" w:rsidP="008804F4">
      <w:pPr>
        <w:spacing w:line="240" w:lineRule="auto"/>
        <w:jc w:val="both"/>
        <w:rPr>
          <w:rFonts w:ascii="Times New Roman" w:hAnsi="Times New Roman"/>
          <w:lang w:val="sq-AL" w:eastAsia="en-GB"/>
        </w:rPr>
      </w:pPr>
      <w:bookmarkStart w:id="7" w:name="_Toc273630274"/>
      <w:bookmarkEnd w:id="7"/>
      <w:r w:rsidRPr="006105B4">
        <w:rPr>
          <w:rFonts w:ascii="Times New Roman" w:hAnsi="Times New Roman"/>
          <w:lang w:val="sq-AL" w:eastAsia="en-GB"/>
        </w:rPr>
        <w:t xml:space="preserve">Nuk </w:t>
      </w:r>
      <w:r w:rsidR="001F2A9F" w:rsidRPr="006105B4">
        <w:rPr>
          <w:rFonts w:ascii="Times New Roman" w:hAnsi="Times New Roman"/>
          <w:lang w:val="sq-AL" w:eastAsia="en-GB"/>
        </w:rPr>
        <w:t>ka inve</w:t>
      </w:r>
      <w:r w:rsidRPr="006105B4">
        <w:rPr>
          <w:rFonts w:ascii="Times New Roman" w:hAnsi="Times New Roman"/>
          <w:lang w:val="sq-AL" w:eastAsia="en-GB"/>
        </w:rPr>
        <w:t>stime t</w:t>
      </w:r>
      <w:r w:rsidR="002F1A43" w:rsidRPr="006105B4">
        <w:rPr>
          <w:rFonts w:ascii="Times New Roman" w:hAnsi="Times New Roman"/>
          <w:lang w:val="sq-AL" w:eastAsia="en-GB"/>
        </w:rPr>
        <w:t>ë</w:t>
      </w:r>
      <w:r w:rsidRPr="006105B4">
        <w:rPr>
          <w:rFonts w:ascii="Times New Roman" w:hAnsi="Times New Roman"/>
          <w:lang w:val="sq-AL" w:eastAsia="en-GB"/>
        </w:rPr>
        <w:t xml:space="preserve"> dre</w:t>
      </w:r>
      <w:r w:rsidR="001F2A9F" w:rsidRPr="006105B4">
        <w:rPr>
          <w:rFonts w:ascii="Times New Roman" w:hAnsi="Times New Roman"/>
          <w:lang w:val="sq-AL" w:eastAsia="en-GB"/>
        </w:rPr>
        <w:t>jtp</w:t>
      </w:r>
      <w:r w:rsidR="002F1A43" w:rsidRPr="006105B4">
        <w:rPr>
          <w:rFonts w:ascii="Times New Roman" w:hAnsi="Times New Roman"/>
          <w:lang w:val="sq-AL" w:eastAsia="en-GB"/>
        </w:rPr>
        <w:t>ë</w:t>
      </w:r>
      <w:r w:rsidR="001F2A9F" w:rsidRPr="006105B4">
        <w:rPr>
          <w:rFonts w:ascii="Times New Roman" w:hAnsi="Times New Roman"/>
          <w:lang w:val="sq-AL" w:eastAsia="en-GB"/>
        </w:rPr>
        <w:t>rdrej</w:t>
      </w:r>
      <w:r w:rsidR="008A39C1" w:rsidRPr="006105B4">
        <w:rPr>
          <w:rFonts w:ascii="Times New Roman" w:hAnsi="Times New Roman"/>
          <w:lang w:val="sq-AL" w:eastAsia="en-GB"/>
        </w:rPr>
        <w:t>ta q</w:t>
      </w:r>
      <w:r w:rsidR="002F1A43" w:rsidRPr="006105B4">
        <w:rPr>
          <w:rFonts w:ascii="Times New Roman" w:hAnsi="Times New Roman"/>
          <w:lang w:val="sq-AL" w:eastAsia="en-GB"/>
        </w:rPr>
        <w:t>ë</w:t>
      </w:r>
      <w:r w:rsidR="001F2A9F" w:rsidRPr="006105B4">
        <w:rPr>
          <w:rFonts w:ascii="Times New Roman" w:hAnsi="Times New Roman"/>
          <w:lang w:val="sq-AL" w:eastAsia="en-GB"/>
        </w:rPr>
        <w:t xml:space="preserve"> lidhen me monit</w:t>
      </w:r>
      <w:r w:rsidRPr="006105B4">
        <w:rPr>
          <w:rFonts w:ascii="Times New Roman" w:hAnsi="Times New Roman"/>
          <w:lang w:val="sq-AL" w:eastAsia="en-GB"/>
        </w:rPr>
        <w:t>orimin e indikatorit t</w:t>
      </w:r>
      <w:r w:rsidR="002F1A43" w:rsidRPr="006105B4">
        <w:rPr>
          <w:rFonts w:ascii="Times New Roman" w:hAnsi="Times New Roman"/>
          <w:lang w:val="sq-AL" w:eastAsia="en-GB"/>
        </w:rPr>
        <w:t>ë</w:t>
      </w:r>
      <w:r w:rsidRPr="006105B4">
        <w:rPr>
          <w:rFonts w:ascii="Times New Roman" w:hAnsi="Times New Roman"/>
          <w:lang w:val="sq-AL" w:eastAsia="en-GB"/>
        </w:rPr>
        <w:t xml:space="preserve"> par</w:t>
      </w:r>
      <w:r w:rsidR="002F1A43" w:rsidRPr="006105B4">
        <w:rPr>
          <w:rFonts w:ascii="Times New Roman" w:hAnsi="Times New Roman"/>
          <w:lang w:val="sq-AL" w:eastAsia="en-GB"/>
        </w:rPr>
        <w:t>ë</w:t>
      </w:r>
      <w:r w:rsidRPr="006105B4">
        <w:rPr>
          <w:rFonts w:ascii="Times New Roman" w:hAnsi="Times New Roman"/>
          <w:lang w:val="sq-AL" w:eastAsia="en-GB"/>
        </w:rPr>
        <w:t>. Impakti n</w:t>
      </w:r>
      <w:r w:rsidR="002F1A43" w:rsidRPr="006105B4">
        <w:rPr>
          <w:rFonts w:ascii="Times New Roman" w:hAnsi="Times New Roman"/>
          <w:lang w:val="sq-AL" w:eastAsia="en-GB"/>
        </w:rPr>
        <w:t>ë</w:t>
      </w:r>
      <w:r w:rsidRPr="006105B4">
        <w:rPr>
          <w:rFonts w:ascii="Times New Roman" w:hAnsi="Times New Roman"/>
          <w:lang w:val="sq-AL" w:eastAsia="en-GB"/>
        </w:rPr>
        <w:t xml:space="preserve"> k</w:t>
      </w:r>
      <w:r w:rsidR="002F1A43" w:rsidRPr="006105B4">
        <w:rPr>
          <w:rFonts w:ascii="Times New Roman" w:hAnsi="Times New Roman"/>
          <w:lang w:val="sq-AL" w:eastAsia="en-GB"/>
        </w:rPr>
        <w:t>ë</w:t>
      </w:r>
      <w:r w:rsidR="008A39C1" w:rsidRPr="006105B4">
        <w:rPr>
          <w:rFonts w:ascii="Times New Roman" w:hAnsi="Times New Roman"/>
          <w:lang w:val="sq-AL" w:eastAsia="en-GB"/>
        </w:rPr>
        <w:t>t</w:t>
      </w:r>
      <w:r w:rsidR="002F1A43" w:rsidRPr="006105B4">
        <w:rPr>
          <w:rFonts w:ascii="Times New Roman" w:hAnsi="Times New Roman"/>
          <w:lang w:val="sq-AL" w:eastAsia="en-GB"/>
        </w:rPr>
        <w:t>ë</w:t>
      </w:r>
      <w:r w:rsidRPr="006105B4">
        <w:rPr>
          <w:rFonts w:ascii="Times New Roman" w:hAnsi="Times New Roman"/>
          <w:lang w:val="sq-AL" w:eastAsia="en-GB"/>
        </w:rPr>
        <w:t xml:space="preserve"> indeks lidhet me rritjen e p</w:t>
      </w:r>
      <w:r w:rsidR="002F1A43" w:rsidRPr="006105B4">
        <w:rPr>
          <w:rFonts w:ascii="Times New Roman" w:hAnsi="Times New Roman"/>
          <w:lang w:val="sq-AL" w:eastAsia="en-GB"/>
        </w:rPr>
        <w:t>ë</w:t>
      </w:r>
      <w:r w:rsidRPr="006105B4">
        <w:rPr>
          <w:rFonts w:ascii="Times New Roman" w:hAnsi="Times New Roman"/>
          <w:lang w:val="sq-AL" w:eastAsia="en-GB"/>
        </w:rPr>
        <w:t>rgjegjshm</w:t>
      </w:r>
      <w:r w:rsidR="002F1A43" w:rsidRPr="006105B4">
        <w:rPr>
          <w:rFonts w:ascii="Times New Roman" w:hAnsi="Times New Roman"/>
          <w:lang w:val="sq-AL" w:eastAsia="en-GB"/>
        </w:rPr>
        <w:t>ë</w:t>
      </w:r>
      <w:r w:rsidRPr="006105B4">
        <w:rPr>
          <w:rFonts w:ascii="Times New Roman" w:hAnsi="Times New Roman"/>
          <w:lang w:val="sq-AL" w:eastAsia="en-GB"/>
        </w:rPr>
        <w:t>ris</w:t>
      </w:r>
      <w:r w:rsidR="002F1A43" w:rsidRPr="006105B4">
        <w:rPr>
          <w:rFonts w:ascii="Times New Roman" w:hAnsi="Times New Roman"/>
          <w:lang w:val="sq-AL" w:eastAsia="en-GB"/>
        </w:rPr>
        <w:t>ë</w:t>
      </w:r>
      <w:r w:rsidRPr="006105B4">
        <w:rPr>
          <w:rFonts w:ascii="Times New Roman" w:hAnsi="Times New Roman"/>
          <w:lang w:val="sq-AL" w:eastAsia="en-GB"/>
        </w:rPr>
        <w:t xml:space="preserve"> s</w:t>
      </w:r>
      <w:r w:rsidR="002F1A43" w:rsidRPr="006105B4">
        <w:rPr>
          <w:rFonts w:ascii="Times New Roman" w:hAnsi="Times New Roman"/>
          <w:lang w:val="sq-AL" w:eastAsia="en-GB"/>
        </w:rPr>
        <w:t>ë</w:t>
      </w:r>
      <w:r w:rsidRPr="006105B4">
        <w:rPr>
          <w:rFonts w:ascii="Times New Roman" w:hAnsi="Times New Roman"/>
          <w:lang w:val="sq-AL" w:eastAsia="en-GB"/>
        </w:rPr>
        <w:t xml:space="preserve"> ad</w:t>
      </w:r>
      <w:r w:rsidR="008A39C1" w:rsidRPr="006105B4">
        <w:rPr>
          <w:rFonts w:ascii="Times New Roman" w:hAnsi="Times New Roman"/>
          <w:lang w:val="sq-AL" w:eastAsia="en-GB"/>
        </w:rPr>
        <w:t>ministrat</w:t>
      </w:r>
      <w:r w:rsidR="002F1A43" w:rsidRPr="006105B4">
        <w:rPr>
          <w:rFonts w:ascii="Times New Roman" w:hAnsi="Times New Roman"/>
          <w:lang w:val="sq-AL" w:eastAsia="en-GB"/>
        </w:rPr>
        <w:t>ë</w:t>
      </w:r>
      <w:r w:rsidR="008A39C1" w:rsidRPr="006105B4">
        <w:rPr>
          <w:rFonts w:ascii="Times New Roman" w:hAnsi="Times New Roman"/>
          <w:lang w:val="sq-AL" w:eastAsia="en-GB"/>
        </w:rPr>
        <w:t>s publike n</w:t>
      </w:r>
      <w:r w:rsidR="002F1A43" w:rsidRPr="006105B4">
        <w:rPr>
          <w:rFonts w:ascii="Times New Roman" w:hAnsi="Times New Roman"/>
          <w:lang w:val="sq-AL" w:eastAsia="en-GB"/>
        </w:rPr>
        <w:t>ë</w:t>
      </w:r>
      <w:r w:rsidRPr="006105B4">
        <w:rPr>
          <w:rFonts w:ascii="Times New Roman" w:hAnsi="Times New Roman"/>
          <w:lang w:val="sq-AL" w:eastAsia="en-GB"/>
        </w:rPr>
        <w:t xml:space="preserve"> lidhje me qytetarin. </w:t>
      </w:r>
      <w:r w:rsidR="002F1A43" w:rsidRPr="006105B4">
        <w:rPr>
          <w:rFonts w:ascii="Times New Roman" w:hAnsi="Times New Roman"/>
          <w:lang w:val="sq-AL" w:eastAsia="en-GB"/>
        </w:rPr>
        <w:t>Ë</w:t>
      </w:r>
      <w:r w:rsidRPr="006105B4">
        <w:rPr>
          <w:rFonts w:ascii="Times New Roman" w:hAnsi="Times New Roman"/>
          <w:lang w:val="sq-AL" w:eastAsia="en-GB"/>
        </w:rPr>
        <w:t>sht</w:t>
      </w:r>
      <w:r w:rsidR="002F1A43" w:rsidRPr="006105B4">
        <w:rPr>
          <w:rFonts w:ascii="Times New Roman" w:hAnsi="Times New Roman"/>
          <w:lang w:val="sq-AL" w:eastAsia="en-GB"/>
        </w:rPr>
        <w:t>ë</w:t>
      </w:r>
      <w:r w:rsidRPr="006105B4">
        <w:rPr>
          <w:rFonts w:ascii="Times New Roman" w:hAnsi="Times New Roman"/>
          <w:lang w:val="sq-AL" w:eastAsia="en-GB"/>
        </w:rPr>
        <w:t xml:space="preserve"> e nevoj</w:t>
      </w:r>
      <w:r w:rsidR="001F2A9F" w:rsidRPr="006105B4">
        <w:rPr>
          <w:rFonts w:ascii="Times New Roman" w:hAnsi="Times New Roman"/>
          <w:lang w:val="sq-AL" w:eastAsia="en-GB"/>
        </w:rPr>
        <w:t>shme investimi n</w:t>
      </w:r>
      <w:r w:rsidR="002F1A43" w:rsidRPr="006105B4">
        <w:rPr>
          <w:rFonts w:ascii="Times New Roman" w:hAnsi="Times New Roman"/>
          <w:lang w:val="sq-AL" w:eastAsia="en-GB"/>
        </w:rPr>
        <w:t>ë</w:t>
      </w:r>
      <w:r w:rsidR="001F2A9F" w:rsidRPr="006105B4">
        <w:rPr>
          <w:rFonts w:ascii="Times New Roman" w:hAnsi="Times New Roman"/>
          <w:lang w:val="sq-AL" w:eastAsia="en-GB"/>
        </w:rPr>
        <w:t xml:space="preserve"> burimet njer</w:t>
      </w:r>
      <w:r w:rsidR="002F1A43" w:rsidRPr="006105B4">
        <w:rPr>
          <w:rFonts w:ascii="Times New Roman" w:hAnsi="Times New Roman"/>
          <w:lang w:val="sq-AL" w:eastAsia="en-GB"/>
        </w:rPr>
        <w:t>ë</w:t>
      </w:r>
      <w:r w:rsidR="001F2A9F" w:rsidRPr="006105B4">
        <w:rPr>
          <w:rFonts w:ascii="Times New Roman" w:hAnsi="Times New Roman"/>
          <w:lang w:val="sq-AL" w:eastAsia="en-GB"/>
        </w:rPr>
        <w:t>zore n</w:t>
      </w:r>
      <w:r w:rsidR="002F1A43" w:rsidRPr="006105B4">
        <w:rPr>
          <w:rFonts w:ascii="Times New Roman" w:hAnsi="Times New Roman"/>
          <w:lang w:val="sq-AL" w:eastAsia="en-GB"/>
        </w:rPr>
        <w:t>ë</w:t>
      </w:r>
      <w:r w:rsidR="001F2A9F" w:rsidRPr="006105B4">
        <w:rPr>
          <w:rFonts w:ascii="Times New Roman" w:hAnsi="Times New Roman"/>
          <w:lang w:val="sq-AL" w:eastAsia="en-GB"/>
        </w:rPr>
        <w:t xml:space="preserve"> administrat</w:t>
      </w:r>
      <w:r w:rsidR="002F1A43" w:rsidRPr="006105B4">
        <w:rPr>
          <w:rFonts w:ascii="Times New Roman" w:hAnsi="Times New Roman"/>
          <w:lang w:val="sq-AL" w:eastAsia="en-GB"/>
        </w:rPr>
        <w:t>ë</w:t>
      </w:r>
      <w:r w:rsidR="001F2A9F" w:rsidRPr="006105B4">
        <w:rPr>
          <w:rFonts w:ascii="Times New Roman" w:hAnsi="Times New Roman"/>
          <w:lang w:val="sq-AL" w:eastAsia="en-GB"/>
        </w:rPr>
        <w:t>n publike p</w:t>
      </w:r>
      <w:r w:rsidR="002F1A43" w:rsidRPr="006105B4">
        <w:rPr>
          <w:rFonts w:ascii="Times New Roman" w:hAnsi="Times New Roman"/>
          <w:lang w:val="sq-AL" w:eastAsia="en-GB"/>
        </w:rPr>
        <w:t>ë</w:t>
      </w:r>
      <w:r w:rsidR="001F2A9F" w:rsidRPr="006105B4">
        <w:rPr>
          <w:rFonts w:ascii="Times New Roman" w:hAnsi="Times New Roman"/>
          <w:lang w:val="sq-AL" w:eastAsia="en-GB"/>
        </w:rPr>
        <w:t>r t</w:t>
      </w:r>
      <w:r w:rsidR="002F1A43" w:rsidRPr="006105B4">
        <w:rPr>
          <w:rFonts w:ascii="Times New Roman" w:hAnsi="Times New Roman"/>
          <w:lang w:val="sq-AL" w:eastAsia="en-GB"/>
        </w:rPr>
        <w:t>ë</w:t>
      </w:r>
      <w:r w:rsidR="008A39C1" w:rsidRPr="006105B4">
        <w:rPr>
          <w:rFonts w:ascii="Times New Roman" w:hAnsi="Times New Roman"/>
          <w:lang w:val="sq-AL" w:eastAsia="en-GB"/>
        </w:rPr>
        <w:t xml:space="preserve"> kuptuar m</w:t>
      </w:r>
      <w:r w:rsidR="002F1A43" w:rsidRPr="006105B4">
        <w:rPr>
          <w:rFonts w:ascii="Times New Roman" w:hAnsi="Times New Roman"/>
          <w:lang w:val="sq-AL" w:eastAsia="en-GB"/>
        </w:rPr>
        <w:t>ë</w:t>
      </w:r>
      <w:r w:rsidR="001F2A9F" w:rsidRPr="006105B4">
        <w:rPr>
          <w:rFonts w:ascii="Times New Roman" w:hAnsi="Times New Roman"/>
          <w:lang w:val="sq-AL" w:eastAsia="en-GB"/>
        </w:rPr>
        <w:t xml:space="preserve"> mir</w:t>
      </w:r>
      <w:r w:rsidR="002F1A43" w:rsidRPr="006105B4">
        <w:rPr>
          <w:rFonts w:ascii="Times New Roman" w:hAnsi="Times New Roman"/>
          <w:lang w:val="sq-AL" w:eastAsia="en-GB"/>
        </w:rPr>
        <w:t>ë</w:t>
      </w:r>
      <w:r w:rsidR="001F2A9F" w:rsidRPr="006105B4">
        <w:rPr>
          <w:rFonts w:ascii="Times New Roman" w:hAnsi="Times New Roman"/>
          <w:lang w:val="sq-AL" w:eastAsia="en-GB"/>
        </w:rPr>
        <w:t xml:space="preserve"> m</w:t>
      </w:r>
      <w:r w:rsidR="002F1A43" w:rsidRPr="006105B4">
        <w:rPr>
          <w:rFonts w:ascii="Times New Roman" w:hAnsi="Times New Roman"/>
          <w:lang w:val="sq-AL" w:eastAsia="en-GB"/>
        </w:rPr>
        <w:t>ë</w:t>
      </w:r>
      <w:r w:rsidR="001F2A9F" w:rsidRPr="006105B4">
        <w:rPr>
          <w:rFonts w:ascii="Times New Roman" w:hAnsi="Times New Roman"/>
          <w:lang w:val="sq-AL" w:eastAsia="en-GB"/>
        </w:rPr>
        <w:t>nyr</w:t>
      </w:r>
      <w:r w:rsidR="002F1A43" w:rsidRPr="006105B4">
        <w:rPr>
          <w:rFonts w:ascii="Times New Roman" w:hAnsi="Times New Roman"/>
          <w:lang w:val="sq-AL" w:eastAsia="en-GB"/>
        </w:rPr>
        <w:t>ë</w:t>
      </w:r>
      <w:r w:rsidR="001F2A9F" w:rsidRPr="006105B4">
        <w:rPr>
          <w:rFonts w:ascii="Times New Roman" w:hAnsi="Times New Roman"/>
          <w:lang w:val="sq-AL" w:eastAsia="en-GB"/>
        </w:rPr>
        <w:t>n e komunikimit me biznesin dhe qytetarin p</w:t>
      </w:r>
      <w:r w:rsidR="002F1A43" w:rsidRPr="006105B4">
        <w:rPr>
          <w:rFonts w:ascii="Times New Roman" w:hAnsi="Times New Roman"/>
          <w:lang w:val="sq-AL" w:eastAsia="en-GB"/>
        </w:rPr>
        <w:t>ë</w:t>
      </w:r>
      <w:r w:rsidR="001F2A9F" w:rsidRPr="006105B4">
        <w:rPr>
          <w:rFonts w:ascii="Times New Roman" w:hAnsi="Times New Roman"/>
          <w:lang w:val="sq-AL" w:eastAsia="en-GB"/>
        </w:rPr>
        <w:t>rmes sh</w:t>
      </w:r>
      <w:r w:rsidR="002F1A43" w:rsidRPr="006105B4">
        <w:rPr>
          <w:rFonts w:ascii="Times New Roman" w:hAnsi="Times New Roman"/>
          <w:lang w:val="sq-AL" w:eastAsia="en-GB"/>
        </w:rPr>
        <w:t>ë</w:t>
      </w:r>
      <w:r w:rsidR="001F2A9F" w:rsidRPr="006105B4">
        <w:rPr>
          <w:rFonts w:ascii="Times New Roman" w:hAnsi="Times New Roman"/>
          <w:lang w:val="sq-AL" w:eastAsia="en-GB"/>
        </w:rPr>
        <w:t>rbimeve publike interaktive.</w:t>
      </w:r>
    </w:p>
    <w:p w:rsidR="001F2A9F" w:rsidRPr="006105B4" w:rsidRDefault="001F2A9F" w:rsidP="008804F4">
      <w:pPr>
        <w:spacing w:line="240" w:lineRule="auto"/>
        <w:jc w:val="both"/>
        <w:rPr>
          <w:rFonts w:ascii="Times New Roman" w:hAnsi="Times New Roman"/>
          <w:lang w:val="sq-AL" w:eastAsia="en-GB"/>
        </w:rPr>
      </w:pPr>
    </w:p>
    <w:p w:rsidR="001F2A9F" w:rsidRPr="006105B4" w:rsidRDefault="001F2A9F" w:rsidP="008804F4">
      <w:pPr>
        <w:spacing w:line="240" w:lineRule="auto"/>
        <w:jc w:val="both"/>
        <w:rPr>
          <w:rFonts w:ascii="Times New Roman" w:hAnsi="Times New Roman"/>
          <w:lang w:val="sq-AL" w:eastAsia="en-GB"/>
        </w:rPr>
      </w:pPr>
      <w:r w:rsidRPr="006105B4">
        <w:rPr>
          <w:rFonts w:ascii="Times New Roman" w:hAnsi="Times New Roman"/>
          <w:lang w:val="sq-AL" w:eastAsia="en-GB"/>
        </w:rPr>
        <w:t>N</w:t>
      </w:r>
      <w:r w:rsidR="002F1A43" w:rsidRPr="006105B4">
        <w:rPr>
          <w:rFonts w:ascii="Times New Roman" w:hAnsi="Times New Roman"/>
          <w:lang w:val="sq-AL" w:eastAsia="en-GB"/>
        </w:rPr>
        <w:t>ë</w:t>
      </w:r>
      <w:r w:rsidRPr="006105B4">
        <w:rPr>
          <w:rFonts w:ascii="Times New Roman" w:hAnsi="Times New Roman"/>
          <w:lang w:val="sq-AL" w:eastAsia="en-GB"/>
        </w:rPr>
        <w:t xml:space="preserve"> lidhje me indikatorin e dyt</w:t>
      </w:r>
      <w:r w:rsidR="002F1A43" w:rsidRPr="006105B4">
        <w:rPr>
          <w:rFonts w:ascii="Times New Roman" w:hAnsi="Times New Roman"/>
          <w:lang w:val="sq-AL" w:eastAsia="en-GB"/>
        </w:rPr>
        <w:t>ë</w:t>
      </w:r>
      <w:r w:rsidRPr="006105B4">
        <w:rPr>
          <w:rFonts w:ascii="Times New Roman" w:hAnsi="Times New Roman"/>
          <w:lang w:val="sq-AL" w:eastAsia="en-GB"/>
        </w:rPr>
        <w:t>, investimet jan</w:t>
      </w:r>
      <w:r w:rsidR="002F1A43" w:rsidRPr="006105B4">
        <w:rPr>
          <w:rFonts w:ascii="Times New Roman" w:hAnsi="Times New Roman"/>
          <w:lang w:val="sq-AL" w:eastAsia="en-GB"/>
        </w:rPr>
        <w:t>ë</w:t>
      </w:r>
      <w:r w:rsidR="008A39C1" w:rsidRPr="006105B4">
        <w:rPr>
          <w:rFonts w:ascii="Times New Roman" w:hAnsi="Times New Roman"/>
          <w:lang w:val="sq-AL" w:eastAsia="en-GB"/>
        </w:rPr>
        <w:t xml:space="preserve"> t</w:t>
      </w:r>
      <w:r w:rsidR="002F1A43" w:rsidRPr="006105B4">
        <w:rPr>
          <w:rFonts w:ascii="Times New Roman" w:hAnsi="Times New Roman"/>
          <w:lang w:val="sq-AL" w:eastAsia="en-GB"/>
        </w:rPr>
        <w:t>ë</w:t>
      </w:r>
      <w:r w:rsidRPr="006105B4">
        <w:rPr>
          <w:rFonts w:ascii="Times New Roman" w:hAnsi="Times New Roman"/>
          <w:lang w:val="sq-AL" w:eastAsia="en-GB"/>
        </w:rPr>
        <w:t xml:space="preserve"> lidhura me sektorin privat. Pol</w:t>
      </w:r>
      <w:r w:rsidR="008A39C1" w:rsidRPr="006105B4">
        <w:rPr>
          <w:rFonts w:ascii="Times New Roman" w:hAnsi="Times New Roman"/>
          <w:lang w:val="sq-AL" w:eastAsia="en-GB"/>
        </w:rPr>
        <w:t>itikat e ndjekura nga qeveria p</w:t>
      </w:r>
      <w:r w:rsidR="002F1A43" w:rsidRPr="006105B4">
        <w:rPr>
          <w:rFonts w:ascii="Times New Roman" w:hAnsi="Times New Roman"/>
          <w:lang w:val="sq-AL" w:eastAsia="en-GB"/>
        </w:rPr>
        <w:t>ë</w:t>
      </w:r>
      <w:r w:rsidRPr="006105B4">
        <w:rPr>
          <w:rFonts w:ascii="Times New Roman" w:hAnsi="Times New Roman"/>
          <w:lang w:val="sq-AL" w:eastAsia="en-GB"/>
        </w:rPr>
        <w:t>r liberalizimin e tregut t</w:t>
      </w:r>
      <w:r w:rsidR="002F1A43" w:rsidRPr="006105B4">
        <w:rPr>
          <w:rFonts w:ascii="Times New Roman" w:hAnsi="Times New Roman"/>
          <w:lang w:val="sq-AL" w:eastAsia="en-GB"/>
        </w:rPr>
        <w:t>ë</w:t>
      </w:r>
      <w:r w:rsidRPr="006105B4">
        <w:rPr>
          <w:rFonts w:ascii="Times New Roman" w:hAnsi="Times New Roman"/>
          <w:lang w:val="sq-AL" w:eastAsia="en-GB"/>
        </w:rPr>
        <w:t xml:space="preserve"> komunikimeve elektronike, privatizimin e kompani</w:t>
      </w:r>
      <w:r w:rsidR="008A39C1" w:rsidRPr="006105B4">
        <w:rPr>
          <w:rFonts w:ascii="Times New Roman" w:hAnsi="Times New Roman"/>
          <w:lang w:val="sq-AL" w:eastAsia="en-GB"/>
        </w:rPr>
        <w:t>s</w:t>
      </w:r>
      <w:r w:rsidR="002F1A43" w:rsidRPr="006105B4">
        <w:rPr>
          <w:rFonts w:ascii="Times New Roman" w:hAnsi="Times New Roman"/>
          <w:lang w:val="sq-AL" w:eastAsia="en-GB"/>
        </w:rPr>
        <w:t>ë</w:t>
      </w:r>
      <w:r w:rsidR="004B461C" w:rsidRPr="006105B4">
        <w:rPr>
          <w:rFonts w:ascii="Times New Roman" w:hAnsi="Times New Roman"/>
          <w:lang w:val="sq-AL" w:eastAsia="en-GB"/>
        </w:rPr>
        <w:t xml:space="preserve"> Albtelecom dhe Eagle Mobile n</w:t>
      </w:r>
      <w:r w:rsidR="002F1A43" w:rsidRPr="006105B4">
        <w:rPr>
          <w:rFonts w:ascii="Times New Roman" w:hAnsi="Times New Roman"/>
          <w:lang w:val="sq-AL" w:eastAsia="en-GB"/>
        </w:rPr>
        <w:t>ë</w:t>
      </w:r>
      <w:r w:rsidR="004B461C" w:rsidRPr="006105B4">
        <w:rPr>
          <w:rFonts w:ascii="Times New Roman" w:hAnsi="Times New Roman"/>
          <w:lang w:val="sq-AL" w:eastAsia="en-GB"/>
        </w:rPr>
        <w:t xml:space="preserve"> vitin 2007, kan</w:t>
      </w:r>
      <w:r w:rsidR="002F1A43" w:rsidRPr="006105B4">
        <w:rPr>
          <w:rFonts w:ascii="Times New Roman" w:hAnsi="Times New Roman"/>
          <w:lang w:val="sq-AL" w:eastAsia="en-GB"/>
        </w:rPr>
        <w:t>ë</w:t>
      </w:r>
      <w:r w:rsidR="004B461C" w:rsidRPr="006105B4">
        <w:rPr>
          <w:rFonts w:ascii="Times New Roman" w:hAnsi="Times New Roman"/>
          <w:lang w:val="sq-AL" w:eastAsia="en-GB"/>
        </w:rPr>
        <w:t xml:space="preserve"> sjell</w:t>
      </w:r>
      <w:r w:rsidR="002F1A43" w:rsidRPr="006105B4">
        <w:rPr>
          <w:rFonts w:ascii="Times New Roman" w:hAnsi="Times New Roman"/>
          <w:lang w:val="sq-AL" w:eastAsia="en-GB"/>
        </w:rPr>
        <w:t>ë</w:t>
      </w:r>
      <w:r w:rsidR="004B461C" w:rsidRPr="006105B4">
        <w:rPr>
          <w:rFonts w:ascii="Times New Roman" w:hAnsi="Times New Roman"/>
          <w:lang w:val="sq-AL" w:eastAsia="en-GB"/>
        </w:rPr>
        <w:t xml:space="preserve"> rritjen e konkurenc</w:t>
      </w:r>
      <w:r w:rsidR="002F1A43" w:rsidRPr="006105B4">
        <w:rPr>
          <w:rFonts w:ascii="Times New Roman" w:hAnsi="Times New Roman"/>
          <w:lang w:val="sq-AL" w:eastAsia="en-GB"/>
        </w:rPr>
        <w:t>ë</w:t>
      </w:r>
      <w:r w:rsidR="004B461C" w:rsidRPr="006105B4">
        <w:rPr>
          <w:rFonts w:ascii="Times New Roman" w:hAnsi="Times New Roman"/>
          <w:lang w:val="sq-AL" w:eastAsia="en-GB"/>
        </w:rPr>
        <w:t xml:space="preserve">s </w:t>
      </w:r>
      <w:r w:rsidRPr="006105B4">
        <w:rPr>
          <w:rFonts w:ascii="Times New Roman" w:hAnsi="Times New Roman"/>
          <w:lang w:val="sq-AL" w:eastAsia="en-GB"/>
        </w:rPr>
        <w:t xml:space="preserve">dhe </w:t>
      </w:r>
      <w:r w:rsidR="004B461C" w:rsidRPr="006105B4">
        <w:rPr>
          <w:rFonts w:ascii="Times New Roman" w:hAnsi="Times New Roman"/>
          <w:lang w:val="sq-AL" w:eastAsia="en-GB"/>
        </w:rPr>
        <w:t>investimeve private n</w:t>
      </w:r>
      <w:r w:rsidR="002F1A43" w:rsidRPr="006105B4">
        <w:rPr>
          <w:rFonts w:ascii="Times New Roman" w:hAnsi="Times New Roman"/>
          <w:lang w:val="sq-AL" w:eastAsia="en-GB"/>
        </w:rPr>
        <w:t>ë</w:t>
      </w:r>
      <w:r w:rsidR="004B461C" w:rsidRPr="006105B4">
        <w:rPr>
          <w:rFonts w:ascii="Times New Roman" w:hAnsi="Times New Roman"/>
          <w:lang w:val="sq-AL" w:eastAsia="en-GB"/>
        </w:rPr>
        <w:t xml:space="preserve"> rrjetet e komunikimeve elektronike </w:t>
      </w:r>
      <w:r w:rsidRPr="006105B4">
        <w:rPr>
          <w:rFonts w:ascii="Times New Roman" w:hAnsi="Times New Roman"/>
          <w:lang w:val="sq-AL" w:eastAsia="en-GB"/>
        </w:rPr>
        <w:t>si pasoj</w:t>
      </w:r>
      <w:r w:rsidR="002F1A43" w:rsidRPr="006105B4">
        <w:rPr>
          <w:rFonts w:ascii="Times New Roman" w:hAnsi="Times New Roman"/>
          <w:lang w:val="sq-AL" w:eastAsia="en-GB"/>
        </w:rPr>
        <w:t>ë</w:t>
      </w:r>
      <w:r w:rsidRPr="006105B4">
        <w:rPr>
          <w:rFonts w:ascii="Times New Roman" w:hAnsi="Times New Roman"/>
          <w:lang w:val="sq-AL" w:eastAsia="en-GB"/>
        </w:rPr>
        <w:t xml:space="preserve"> uljen e </w:t>
      </w:r>
      <w:r w:rsidR="008A39C1" w:rsidRPr="006105B4">
        <w:rPr>
          <w:rFonts w:ascii="Times New Roman" w:hAnsi="Times New Roman"/>
          <w:lang w:val="sq-AL" w:eastAsia="en-GB"/>
        </w:rPr>
        <w:t>çmimeve t</w:t>
      </w:r>
      <w:r w:rsidR="002F1A43" w:rsidRPr="006105B4">
        <w:rPr>
          <w:rFonts w:ascii="Times New Roman" w:hAnsi="Times New Roman"/>
          <w:lang w:val="sq-AL" w:eastAsia="en-GB"/>
        </w:rPr>
        <w:t>ë</w:t>
      </w:r>
      <w:r w:rsidR="008A39C1" w:rsidRPr="006105B4">
        <w:rPr>
          <w:rFonts w:ascii="Times New Roman" w:hAnsi="Times New Roman"/>
          <w:lang w:val="sq-AL" w:eastAsia="en-GB"/>
        </w:rPr>
        <w:t xml:space="preserve"> sh</w:t>
      </w:r>
      <w:r w:rsidR="002F1A43" w:rsidRPr="006105B4">
        <w:rPr>
          <w:rFonts w:ascii="Times New Roman" w:hAnsi="Times New Roman"/>
          <w:lang w:val="sq-AL" w:eastAsia="en-GB"/>
        </w:rPr>
        <w:t>ë</w:t>
      </w:r>
      <w:r w:rsidRPr="006105B4">
        <w:rPr>
          <w:rFonts w:ascii="Times New Roman" w:hAnsi="Times New Roman"/>
          <w:lang w:val="sq-AL" w:eastAsia="en-GB"/>
        </w:rPr>
        <w:t>rbim</w:t>
      </w:r>
      <w:r w:rsidR="008A39C1" w:rsidRPr="006105B4">
        <w:rPr>
          <w:rFonts w:ascii="Times New Roman" w:hAnsi="Times New Roman"/>
          <w:lang w:val="sq-AL" w:eastAsia="en-GB"/>
        </w:rPr>
        <w:t>e</w:t>
      </w:r>
      <w:r w:rsidRPr="006105B4">
        <w:rPr>
          <w:rFonts w:ascii="Times New Roman" w:hAnsi="Times New Roman"/>
          <w:lang w:val="sq-AL" w:eastAsia="en-GB"/>
        </w:rPr>
        <w:t>ve t</w:t>
      </w:r>
      <w:r w:rsidR="002F1A43" w:rsidRPr="006105B4">
        <w:rPr>
          <w:rFonts w:ascii="Times New Roman" w:hAnsi="Times New Roman"/>
          <w:lang w:val="sq-AL" w:eastAsia="en-GB"/>
        </w:rPr>
        <w:t>ë</w:t>
      </w:r>
      <w:r w:rsidRPr="006105B4">
        <w:rPr>
          <w:rFonts w:ascii="Times New Roman" w:hAnsi="Times New Roman"/>
          <w:lang w:val="sq-AL" w:eastAsia="en-GB"/>
        </w:rPr>
        <w:t xml:space="preserve"> ofruara p</w:t>
      </w:r>
      <w:r w:rsidR="002F1A43" w:rsidRPr="006105B4">
        <w:rPr>
          <w:rFonts w:ascii="Times New Roman" w:hAnsi="Times New Roman"/>
          <w:lang w:val="sq-AL" w:eastAsia="en-GB"/>
        </w:rPr>
        <w:t>ë</w:t>
      </w:r>
      <w:r w:rsidRPr="006105B4">
        <w:rPr>
          <w:rFonts w:ascii="Times New Roman" w:hAnsi="Times New Roman"/>
          <w:lang w:val="sq-AL" w:eastAsia="en-GB"/>
        </w:rPr>
        <w:t>r marrjen e aksesit n</w:t>
      </w:r>
      <w:r w:rsidR="002F1A43" w:rsidRPr="006105B4">
        <w:rPr>
          <w:rFonts w:ascii="Times New Roman" w:hAnsi="Times New Roman"/>
          <w:lang w:val="sq-AL" w:eastAsia="en-GB"/>
        </w:rPr>
        <w:t>ë</w:t>
      </w:r>
      <w:r w:rsidRPr="006105B4">
        <w:rPr>
          <w:rFonts w:ascii="Times New Roman" w:hAnsi="Times New Roman"/>
          <w:lang w:val="sq-AL" w:eastAsia="en-GB"/>
        </w:rPr>
        <w:t xml:space="preserve"> Internet.</w:t>
      </w:r>
    </w:p>
    <w:p w:rsidR="0072477E" w:rsidRPr="006105B4" w:rsidRDefault="0072477E" w:rsidP="008804F4">
      <w:pPr>
        <w:spacing w:line="240" w:lineRule="auto"/>
        <w:jc w:val="both"/>
        <w:rPr>
          <w:rFonts w:ascii="Times New Roman" w:hAnsi="Times New Roman"/>
          <w:lang w:val="sq-AL" w:eastAsia="en-GB"/>
        </w:rPr>
      </w:pPr>
    </w:p>
    <w:p w:rsidR="008C1ED7" w:rsidRPr="006105B4" w:rsidRDefault="008C1ED7" w:rsidP="008C1ED7">
      <w:pPr>
        <w:pStyle w:val="Heading4"/>
        <w:spacing w:after="120" w:line="240" w:lineRule="auto"/>
        <w:ind w:left="180"/>
        <w:rPr>
          <w:b/>
          <w:sz w:val="22"/>
          <w:szCs w:val="22"/>
          <w:lang w:val="sq-AL"/>
        </w:rPr>
      </w:pPr>
      <w:r w:rsidRPr="006105B4">
        <w:rPr>
          <w:b/>
          <w:sz w:val="22"/>
          <w:szCs w:val="22"/>
          <w:lang w:val="sq-AL"/>
        </w:rPr>
        <w:t xml:space="preserve">Faktorët pengues </w:t>
      </w:r>
    </w:p>
    <w:p w:rsidR="00FE134A" w:rsidRPr="006105B4" w:rsidRDefault="008A39C1" w:rsidP="008A39C1">
      <w:pPr>
        <w:jc w:val="both"/>
        <w:rPr>
          <w:rFonts w:ascii="Times New Roman" w:hAnsi="Times New Roman"/>
          <w:lang w:val="sq-AL" w:eastAsia="x-none"/>
        </w:rPr>
      </w:pPr>
      <w:r w:rsidRPr="006105B4">
        <w:rPr>
          <w:rFonts w:ascii="Times New Roman" w:hAnsi="Times New Roman"/>
          <w:lang w:val="sq-AL" w:eastAsia="x-none"/>
        </w:rPr>
        <w:t>N</w:t>
      </w:r>
      <w:r w:rsidR="002F1A43" w:rsidRPr="006105B4">
        <w:rPr>
          <w:rFonts w:ascii="Times New Roman" w:hAnsi="Times New Roman"/>
          <w:lang w:val="sq-AL" w:eastAsia="x-none"/>
        </w:rPr>
        <w:t>ë</w:t>
      </w:r>
      <w:r w:rsidR="00FE134A" w:rsidRPr="006105B4">
        <w:rPr>
          <w:rFonts w:ascii="Times New Roman" w:hAnsi="Times New Roman"/>
          <w:lang w:val="sq-AL" w:eastAsia="x-none"/>
        </w:rPr>
        <w:t xml:space="preserve"> rritjen e pjes</w:t>
      </w:r>
      <w:r w:rsidR="002F1A43" w:rsidRPr="006105B4">
        <w:rPr>
          <w:rFonts w:ascii="Times New Roman" w:hAnsi="Times New Roman"/>
          <w:lang w:val="sq-AL" w:eastAsia="x-none"/>
        </w:rPr>
        <w:t>ë</w:t>
      </w:r>
      <w:r w:rsidR="00FE134A" w:rsidRPr="006105B4">
        <w:rPr>
          <w:rFonts w:ascii="Times New Roman" w:hAnsi="Times New Roman"/>
          <w:lang w:val="sq-AL" w:eastAsia="x-none"/>
        </w:rPr>
        <w:t>marrjes s</w:t>
      </w:r>
      <w:r w:rsidR="002F1A43" w:rsidRPr="006105B4">
        <w:rPr>
          <w:rFonts w:ascii="Times New Roman" w:hAnsi="Times New Roman"/>
          <w:lang w:val="sq-AL" w:eastAsia="x-none"/>
        </w:rPr>
        <w:t>ë</w:t>
      </w:r>
      <w:r w:rsidR="00FE134A" w:rsidRPr="006105B4">
        <w:rPr>
          <w:rFonts w:ascii="Times New Roman" w:hAnsi="Times New Roman"/>
          <w:lang w:val="sq-AL" w:eastAsia="x-none"/>
        </w:rPr>
        <w:t xml:space="preserve"> qytetar</w:t>
      </w:r>
      <w:r w:rsidR="002F1A43" w:rsidRPr="006105B4">
        <w:rPr>
          <w:rFonts w:ascii="Times New Roman" w:hAnsi="Times New Roman"/>
          <w:lang w:val="sq-AL" w:eastAsia="x-none"/>
        </w:rPr>
        <w:t>ë</w:t>
      </w:r>
      <w:r w:rsidR="00FE134A" w:rsidRPr="006105B4">
        <w:rPr>
          <w:rFonts w:ascii="Times New Roman" w:hAnsi="Times New Roman"/>
          <w:lang w:val="sq-AL" w:eastAsia="x-none"/>
        </w:rPr>
        <w:t>ve dhe biznesit n</w:t>
      </w:r>
      <w:r w:rsidR="002F1A43" w:rsidRPr="006105B4">
        <w:rPr>
          <w:rFonts w:ascii="Times New Roman" w:hAnsi="Times New Roman"/>
          <w:lang w:val="sq-AL" w:eastAsia="x-none"/>
        </w:rPr>
        <w:t>ë</w:t>
      </w:r>
      <w:r w:rsidR="00FE134A" w:rsidRPr="006105B4">
        <w:rPr>
          <w:rFonts w:ascii="Times New Roman" w:hAnsi="Times New Roman"/>
          <w:lang w:val="sq-AL" w:eastAsia="x-none"/>
        </w:rPr>
        <w:t xml:space="preserve"> qever</w:t>
      </w:r>
      <w:r w:rsidRPr="006105B4">
        <w:rPr>
          <w:rFonts w:ascii="Times New Roman" w:hAnsi="Times New Roman"/>
          <w:lang w:val="sq-AL" w:eastAsia="x-none"/>
        </w:rPr>
        <w:t>i</w:t>
      </w:r>
      <w:r w:rsidR="00FE134A" w:rsidRPr="006105B4">
        <w:rPr>
          <w:rFonts w:ascii="Times New Roman" w:hAnsi="Times New Roman"/>
          <w:lang w:val="sq-AL" w:eastAsia="x-none"/>
        </w:rPr>
        <w:t>sjen elektronike ndikojn</w:t>
      </w:r>
      <w:r w:rsidR="002F1A43" w:rsidRPr="006105B4">
        <w:rPr>
          <w:rFonts w:ascii="Times New Roman" w:hAnsi="Times New Roman"/>
          <w:lang w:val="sq-AL" w:eastAsia="x-none"/>
        </w:rPr>
        <w:t>ë</w:t>
      </w:r>
      <w:r w:rsidR="00FE134A" w:rsidRPr="006105B4">
        <w:rPr>
          <w:rFonts w:ascii="Times New Roman" w:hAnsi="Times New Roman"/>
          <w:lang w:val="sq-AL" w:eastAsia="x-none"/>
        </w:rPr>
        <w:t xml:space="preserve"> shum</w:t>
      </w:r>
      <w:r w:rsidR="002F1A43" w:rsidRPr="006105B4">
        <w:rPr>
          <w:rFonts w:ascii="Times New Roman" w:hAnsi="Times New Roman"/>
          <w:lang w:val="sq-AL" w:eastAsia="x-none"/>
        </w:rPr>
        <w:t>ë</w:t>
      </w:r>
      <w:r w:rsidR="00FE134A" w:rsidRPr="006105B4">
        <w:rPr>
          <w:rFonts w:ascii="Times New Roman" w:hAnsi="Times New Roman"/>
          <w:lang w:val="sq-AL" w:eastAsia="x-none"/>
        </w:rPr>
        <w:t xml:space="preserve"> faktor</w:t>
      </w:r>
      <w:r w:rsidR="002F1A43" w:rsidRPr="006105B4">
        <w:rPr>
          <w:rFonts w:ascii="Times New Roman" w:hAnsi="Times New Roman"/>
          <w:lang w:val="sq-AL" w:eastAsia="x-none"/>
        </w:rPr>
        <w:t>ë</w:t>
      </w:r>
      <w:r w:rsidR="00FE134A" w:rsidRPr="006105B4">
        <w:rPr>
          <w:rFonts w:ascii="Times New Roman" w:hAnsi="Times New Roman"/>
          <w:lang w:val="sq-AL" w:eastAsia="x-none"/>
        </w:rPr>
        <w:t>. Me an</w:t>
      </w:r>
      <w:r w:rsidR="002F1A43" w:rsidRPr="006105B4">
        <w:rPr>
          <w:rFonts w:ascii="Times New Roman" w:hAnsi="Times New Roman"/>
          <w:lang w:val="sq-AL" w:eastAsia="x-none"/>
        </w:rPr>
        <w:t>ë</w:t>
      </w:r>
      <w:r w:rsidR="00FE134A" w:rsidRPr="006105B4">
        <w:rPr>
          <w:rFonts w:ascii="Times New Roman" w:hAnsi="Times New Roman"/>
          <w:lang w:val="sq-AL" w:eastAsia="x-none"/>
        </w:rPr>
        <w:t xml:space="preserve"> t</w:t>
      </w:r>
      <w:r w:rsidR="002F1A43" w:rsidRPr="006105B4">
        <w:rPr>
          <w:rFonts w:ascii="Times New Roman" w:hAnsi="Times New Roman"/>
          <w:lang w:val="sq-AL" w:eastAsia="x-none"/>
        </w:rPr>
        <w:t>ë</w:t>
      </w:r>
      <w:r w:rsidR="00FE134A" w:rsidRPr="006105B4">
        <w:rPr>
          <w:rFonts w:ascii="Times New Roman" w:hAnsi="Times New Roman"/>
          <w:lang w:val="sq-AL" w:eastAsia="x-none"/>
        </w:rPr>
        <w:t xml:space="preserve"> treguesve t</w:t>
      </w:r>
      <w:r w:rsidR="002F1A43" w:rsidRPr="006105B4">
        <w:rPr>
          <w:rFonts w:ascii="Times New Roman" w:hAnsi="Times New Roman"/>
          <w:lang w:val="sq-AL" w:eastAsia="x-none"/>
        </w:rPr>
        <w:t>ë</w:t>
      </w:r>
      <w:r w:rsidR="00FE134A" w:rsidRPr="006105B4">
        <w:rPr>
          <w:rFonts w:ascii="Times New Roman" w:hAnsi="Times New Roman"/>
          <w:lang w:val="sq-AL" w:eastAsia="x-none"/>
        </w:rPr>
        <w:t xml:space="preserve"> ven</w:t>
      </w:r>
      <w:r w:rsidRPr="006105B4">
        <w:rPr>
          <w:rFonts w:ascii="Times New Roman" w:hAnsi="Times New Roman"/>
          <w:lang w:val="sq-AL" w:eastAsia="x-none"/>
        </w:rPr>
        <w:t>d</w:t>
      </w:r>
      <w:r w:rsidR="00FE134A" w:rsidRPr="006105B4">
        <w:rPr>
          <w:rFonts w:ascii="Times New Roman" w:hAnsi="Times New Roman"/>
          <w:lang w:val="sq-AL" w:eastAsia="x-none"/>
        </w:rPr>
        <w:t>osur p</w:t>
      </w:r>
      <w:r w:rsidR="002F1A43" w:rsidRPr="006105B4">
        <w:rPr>
          <w:rFonts w:ascii="Times New Roman" w:hAnsi="Times New Roman"/>
          <w:lang w:val="sq-AL" w:eastAsia="x-none"/>
        </w:rPr>
        <w:t>ë</w:t>
      </w:r>
      <w:r w:rsidR="00FE134A" w:rsidRPr="006105B4">
        <w:rPr>
          <w:rFonts w:ascii="Times New Roman" w:hAnsi="Times New Roman"/>
          <w:lang w:val="sq-AL" w:eastAsia="x-none"/>
        </w:rPr>
        <w:t>r matjen e k</w:t>
      </w:r>
      <w:r w:rsidR="002F1A43" w:rsidRPr="006105B4">
        <w:rPr>
          <w:rFonts w:ascii="Times New Roman" w:hAnsi="Times New Roman"/>
          <w:lang w:val="sq-AL" w:eastAsia="x-none"/>
        </w:rPr>
        <w:t>ë</w:t>
      </w:r>
      <w:r w:rsidR="00FE134A" w:rsidRPr="006105B4">
        <w:rPr>
          <w:rFonts w:ascii="Times New Roman" w:hAnsi="Times New Roman"/>
          <w:lang w:val="sq-AL" w:eastAsia="x-none"/>
        </w:rPr>
        <w:t xml:space="preserve">tij objektivi </w:t>
      </w:r>
      <w:r w:rsidR="002F1A43" w:rsidRPr="006105B4">
        <w:rPr>
          <w:rFonts w:ascii="Times New Roman" w:hAnsi="Times New Roman"/>
          <w:lang w:val="sq-AL" w:eastAsia="x-none"/>
        </w:rPr>
        <w:t>ë</w:t>
      </w:r>
      <w:r w:rsidR="00FE134A" w:rsidRPr="006105B4">
        <w:rPr>
          <w:rFonts w:ascii="Times New Roman" w:hAnsi="Times New Roman"/>
          <w:lang w:val="sq-AL" w:eastAsia="x-none"/>
        </w:rPr>
        <w:t>sht</w:t>
      </w:r>
      <w:r w:rsidR="002F1A43" w:rsidRPr="006105B4">
        <w:rPr>
          <w:rFonts w:ascii="Times New Roman" w:hAnsi="Times New Roman"/>
          <w:lang w:val="sq-AL" w:eastAsia="x-none"/>
        </w:rPr>
        <w:t>ë</w:t>
      </w:r>
      <w:r w:rsidR="00FE134A" w:rsidRPr="006105B4">
        <w:rPr>
          <w:rFonts w:ascii="Times New Roman" w:hAnsi="Times New Roman"/>
          <w:lang w:val="sq-AL" w:eastAsia="x-none"/>
        </w:rPr>
        <w:t xml:space="preserve"> synuar t</w:t>
      </w:r>
      <w:r w:rsidR="002F1A43" w:rsidRPr="006105B4">
        <w:rPr>
          <w:rFonts w:ascii="Times New Roman" w:hAnsi="Times New Roman"/>
          <w:lang w:val="sq-AL" w:eastAsia="x-none"/>
        </w:rPr>
        <w:t>ë</w:t>
      </w:r>
      <w:r w:rsidR="00FE134A" w:rsidRPr="006105B4">
        <w:rPr>
          <w:rFonts w:ascii="Times New Roman" w:hAnsi="Times New Roman"/>
          <w:lang w:val="sq-AL" w:eastAsia="x-none"/>
        </w:rPr>
        <w:t xml:space="preserve"> ndiqet n</w:t>
      </w:r>
      <w:r w:rsidR="002F1A43" w:rsidRPr="006105B4">
        <w:rPr>
          <w:rFonts w:ascii="Times New Roman" w:hAnsi="Times New Roman"/>
          <w:lang w:val="sq-AL" w:eastAsia="x-none"/>
        </w:rPr>
        <w:t>ë</w:t>
      </w:r>
      <w:r w:rsidR="00FE134A" w:rsidRPr="006105B4">
        <w:rPr>
          <w:rFonts w:ascii="Times New Roman" w:hAnsi="Times New Roman"/>
          <w:lang w:val="sq-AL" w:eastAsia="x-none"/>
        </w:rPr>
        <w:t xml:space="preserve"> v</w:t>
      </w:r>
      <w:r w:rsidRPr="006105B4">
        <w:rPr>
          <w:rFonts w:ascii="Times New Roman" w:hAnsi="Times New Roman"/>
          <w:lang w:val="sq-AL" w:eastAsia="x-none"/>
        </w:rPr>
        <w:t>ijim shkalla e informimit, mund</w:t>
      </w:r>
      <w:r w:rsidR="002F1A43" w:rsidRPr="006105B4">
        <w:rPr>
          <w:rFonts w:ascii="Times New Roman" w:hAnsi="Times New Roman"/>
          <w:lang w:val="sq-AL" w:eastAsia="x-none"/>
        </w:rPr>
        <w:t>ë</w:t>
      </w:r>
      <w:r w:rsidR="00FE134A" w:rsidRPr="006105B4">
        <w:rPr>
          <w:rFonts w:ascii="Times New Roman" w:hAnsi="Times New Roman"/>
          <w:lang w:val="sq-AL" w:eastAsia="x-none"/>
        </w:rPr>
        <w:t>sia e dh</w:t>
      </w:r>
      <w:r w:rsidR="002F1A43" w:rsidRPr="006105B4">
        <w:rPr>
          <w:rFonts w:ascii="Times New Roman" w:hAnsi="Times New Roman"/>
          <w:lang w:val="sq-AL" w:eastAsia="x-none"/>
        </w:rPr>
        <w:t>ë</w:t>
      </w:r>
      <w:r w:rsidR="00FE134A" w:rsidRPr="006105B4">
        <w:rPr>
          <w:rFonts w:ascii="Times New Roman" w:hAnsi="Times New Roman"/>
          <w:lang w:val="sq-AL" w:eastAsia="x-none"/>
        </w:rPr>
        <w:t>n</w:t>
      </w:r>
      <w:r w:rsidR="002F1A43" w:rsidRPr="006105B4">
        <w:rPr>
          <w:rFonts w:ascii="Times New Roman" w:hAnsi="Times New Roman"/>
          <w:lang w:val="sq-AL" w:eastAsia="x-none"/>
        </w:rPr>
        <w:t>ë</w:t>
      </w:r>
      <w:r w:rsidR="00FE134A" w:rsidRPr="006105B4">
        <w:rPr>
          <w:rFonts w:ascii="Times New Roman" w:hAnsi="Times New Roman"/>
          <w:lang w:val="sq-AL" w:eastAsia="x-none"/>
        </w:rPr>
        <w:t xml:space="preserve"> p</w:t>
      </w:r>
      <w:r w:rsidR="002F1A43" w:rsidRPr="006105B4">
        <w:rPr>
          <w:rFonts w:ascii="Times New Roman" w:hAnsi="Times New Roman"/>
          <w:lang w:val="sq-AL" w:eastAsia="x-none"/>
        </w:rPr>
        <w:t>ë</w:t>
      </w:r>
      <w:r w:rsidR="00FE134A" w:rsidRPr="006105B4">
        <w:rPr>
          <w:rFonts w:ascii="Times New Roman" w:hAnsi="Times New Roman"/>
          <w:lang w:val="sq-AL" w:eastAsia="x-none"/>
        </w:rPr>
        <w:t>r konsultim dhe konsiderimi n</w:t>
      </w:r>
      <w:r w:rsidR="002F1A43" w:rsidRPr="006105B4">
        <w:rPr>
          <w:rFonts w:ascii="Times New Roman" w:hAnsi="Times New Roman"/>
          <w:lang w:val="sq-AL" w:eastAsia="x-none"/>
        </w:rPr>
        <w:t>ë</w:t>
      </w:r>
      <w:r w:rsidR="00FE134A" w:rsidRPr="006105B4">
        <w:rPr>
          <w:rFonts w:ascii="Times New Roman" w:hAnsi="Times New Roman"/>
          <w:lang w:val="sq-AL" w:eastAsia="x-none"/>
        </w:rPr>
        <w:t xml:space="preserve"> vendi</w:t>
      </w:r>
      <w:r w:rsidRPr="006105B4">
        <w:rPr>
          <w:rFonts w:ascii="Times New Roman" w:hAnsi="Times New Roman"/>
          <w:lang w:val="sq-AL" w:eastAsia="x-none"/>
        </w:rPr>
        <w:t>m</w:t>
      </w:r>
      <w:r w:rsidR="00FE134A" w:rsidRPr="006105B4">
        <w:rPr>
          <w:rFonts w:ascii="Times New Roman" w:hAnsi="Times New Roman"/>
          <w:lang w:val="sq-AL" w:eastAsia="x-none"/>
        </w:rPr>
        <w:t>arrje t</w:t>
      </w:r>
      <w:r w:rsidR="002F1A43" w:rsidRPr="006105B4">
        <w:rPr>
          <w:rFonts w:ascii="Times New Roman" w:hAnsi="Times New Roman"/>
          <w:lang w:val="sq-AL" w:eastAsia="x-none"/>
        </w:rPr>
        <w:t>ë</w:t>
      </w:r>
      <w:r w:rsidR="00FE134A" w:rsidRPr="006105B4">
        <w:rPr>
          <w:rFonts w:ascii="Times New Roman" w:hAnsi="Times New Roman"/>
          <w:lang w:val="sq-AL" w:eastAsia="x-none"/>
        </w:rPr>
        <w:t xml:space="preserve"> qytetar</w:t>
      </w:r>
      <w:r w:rsidR="002F1A43" w:rsidRPr="006105B4">
        <w:rPr>
          <w:rFonts w:ascii="Times New Roman" w:hAnsi="Times New Roman"/>
          <w:lang w:val="sq-AL" w:eastAsia="x-none"/>
        </w:rPr>
        <w:t>ë</w:t>
      </w:r>
      <w:r w:rsidR="00FE134A" w:rsidRPr="006105B4">
        <w:rPr>
          <w:rFonts w:ascii="Times New Roman" w:hAnsi="Times New Roman"/>
          <w:lang w:val="sq-AL" w:eastAsia="x-none"/>
        </w:rPr>
        <w:t>ve dhe biznesit.</w:t>
      </w:r>
    </w:p>
    <w:p w:rsidR="00FE134A" w:rsidRPr="006105B4" w:rsidRDefault="00FE134A" w:rsidP="00531CF5">
      <w:pPr>
        <w:rPr>
          <w:rFonts w:ascii="Times New Roman" w:hAnsi="Times New Roman"/>
          <w:lang w:val="sq-AL" w:eastAsia="x-none"/>
        </w:rPr>
      </w:pPr>
      <w:r w:rsidRPr="006105B4">
        <w:rPr>
          <w:rFonts w:ascii="Times New Roman" w:hAnsi="Times New Roman"/>
          <w:lang w:val="sq-AL" w:eastAsia="x-none"/>
        </w:rPr>
        <w:t>Kjo do t</w:t>
      </w:r>
      <w:r w:rsidR="002F1A43" w:rsidRPr="006105B4">
        <w:rPr>
          <w:rFonts w:ascii="Times New Roman" w:hAnsi="Times New Roman"/>
          <w:lang w:val="sq-AL" w:eastAsia="x-none"/>
        </w:rPr>
        <w:t>ë</w:t>
      </w:r>
      <w:r w:rsidRPr="006105B4">
        <w:rPr>
          <w:rFonts w:ascii="Times New Roman" w:hAnsi="Times New Roman"/>
          <w:lang w:val="sq-AL" w:eastAsia="x-none"/>
        </w:rPr>
        <w:t xml:space="preserve"> b</w:t>
      </w:r>
      <w:r w:rsidR="002F1A43" w:rsidRPr="006105B4">
        <w:rPr>
          <w:rFonts w:ascii="Times New Roman" w:hAnsi="Times New Roman"/>
          <w:lang w:val="sq-AL" w:eastAsia="x-none"/>
        </w:rPr>
        <w:t>ë</w:t>
      </w:r>
      <w:r w:rsidRPr="006105B4">
        <w:rPr>
          <w:rFonts w:ascii="Times New Roman" w:hAnsi="Times New Roman"/>
          <w:lang w:val="sq-AL" w:eastAsia="x-none"/>
        </w:rPr>
        <w:t>het me an</w:t>
      </w:r>
      <w:r w:rsidR="002F1A43" w:rsidRPr="006105B4">
        <w:rPr>
          <w:rFonts w:ascii="Times New Roman" w:hAnsi="Times New Roman"/>
          <w:lang w:val="sq-AL" w:eastAsia="x-none"/>
        </w:rPr>
        <w:t>ë</w:t>
      </w:r>
      <w:r w:rsidRPr="006105B4">
        <w:rPr>
          <w:rFonts w:ascii="Times New Roman" w:hAnsi="Times New Roman"/>
          <w:lang w:val="sq-AL" w:eastAsia="x-none"/>
        </w:rPr>
        <w:t xml:space="preserve"> t</w:t>
      </w:r>
      <w:r w:rsidR="002F1A43" w:rsidRPr="006105B4">
        <w:rPr>
          <w:rFonts w:ascii="Times New Roman" w:hAnsi="Times New Roman"/>
          <w:lang w:val="sq-AL" w:eastAsia="x-none"/>
        </w:rPr>
        <w:t>ë</w:t>
      </w:r>
      <w:r w:rsidRPr="006105B4">
        <w:rPr>
          <w:rFonts w:ascii="Times New Roman" w:hAnsi="Times New Roman"/>
          <w:lang w:val="sq-AL" w:eastAsia="x-none"/>
        </w:rPr>
        <w:t xml:space="preserve"> indikatorit t</w:t>
      </w:r>
      <w:r w:rsidR="002F1A43" w:rsidRPr="006105B4">
        <w:rPr>
          <w:rFonts w:ascii="Times New Roman" w:hAnsi="Times New Roman"/>
          <w:lang w:val="sq-AL" w:eastAsia="x-none"/>
        </w:rPr>
        <w:t>ë</w:t>
      </w:r>
      <w:r w:rsidRPr="006105B4">
        <w:rPr>
          <w:rFonts w:ascii="Times New Roman" w:hAnsi="Times New Roman"/>
          <w:lang w:val="sq-AL" w:eastAsia="x-none"/>
        </w:rPr>
        <w:t xml:space="preserve"> e-pjes</w:t>
      </w:r>
      <w:r w:rsidR="002F1A43" w:rsidRPr="006105B4">
        <w:rPr>
          <w:rFonts w:ascii="Times New Roman" w:hAnsi="Times New Roman"/>
          <w:lang w:val="sq-AL" w:eastAsia="x-none"/>
        </w:rPr>
        <w:t>ë</w:t>
      </w:r>
      <w:r w:rsidRPr="006105B4">
        <w:rPr>
          <w:rFonts w:ascii="Times New Roman" w:hAnsi="Times New Roman"/>
          <w:lang w:val="sq-AL" w:eastAsia="x-none"/>
        </w:rPr>
        <w:t>marrjes q</w:t>
      </w:r>
      <w:r w:rsidR="002F1A43" w:rsidRPr="006105B4">
        <w:rPr>
          <w:rFonts w:ascii="Times New Roman" w:hAnsi="Times New Roman"/>
          <w:lang w:val="sq-AL" w:eastAsia="x-none"/>
        </w:rPr>
        <w:t>ë</w:t>
      </w:r>
      <w:r w:rsidRPr="006105B4">
        <w:rPr>
          <w:rFonts w:ascii="Times New Roman" w:hAnsi="Times New Roman"/>
          <w:lang w:val="sq-AL" w:eastAsia="x-none"/>
        </w:rPr>
        <w:t xml:space="preserve"> </w:t>
      </w:r>
      <w:r w:rsidR="002F1A43" w:rsidRPr="006105B4">
        <w:rPr>
          <w:rFonts w:ascii="Times New Roman" w:hAnsi="Times New Roman"/>
          <w:lang w:val="sq-AL" w:eastAsia="x-none"/>
        </w:rPr>
        <w:t>ë</w:t>
      </w:r>
      <w:r w:rsidR="00EE1BC8" w:rsidRPr="006105B4">
        <w:rPr>
          <w:rFonts w:ascii="Times New Roman" w:hAnsi="Times New Roman"/>
          <w:lang w:val="sq-AL" w:eastAsia="x-none"/>
        </w:rPr>
        <w:t>sht</w:t>
      </w:r>
      <w:r w:rsidR="002F1A43" w:rsidRPr="006105B4">
        <w:rPr>
          <w:rFonts w:ascii="Times New Roman" w:hAnsi="Times New Roman"/>
          <w:lang w:val="sq-AL" w:eastAsia="x-none"/>
        </w:rPr>
        <w:t>ë</w:t>
      </w:r>
      <w:r w:rsidR="00EE1BC8" w:rsidRPr="006105B4">
        <w:rPr>
          <w:rFonts w:ascii="Times New Roman" w:hAnsi="Times New Roman"/>
          <w:lang w:val="sq-AL" w:eastAsia="x-none"/>
        </w:rPr>
        <w:t xml:space="preserve"> pjes</w:t>
      </w:r>
      <w:r w:rsidR="002F1A43" w:rsidRPr="006105B4">
        <w:rPr>
          <w:rFonts w:ascii="Times New Roman" w:hAnsi="Times New Roman"/>
          <w:lang w:val="sq-AL" w:eastAsia="x-none"/>
        </w:rPr>
        <w:t>ë</w:t>
      </w:r>
      <w:r w:rsidR="00EE1BC8" w:rsidRPr="006105B4">
        <w:rPr>
          <w:rFonts w:ascii="Times New Roman" w:hAnsi="Times New Roman"/>
          <w:lang w:val="sq-AL" w:eastAsia="x-none"/>
        </w:rPr>
        <w:t xml:space="preserve"> e raportit periodik t</w:t>
      </w:r>
      <w:r w:rsidR="002F1A43" w:rsidRPr="006105B4">
        <w:rPr>
          <w:rFonts w:ascii="Times New Roman" w:hAnsi="Times New Roman"/>
          <w:lang w:val="sq-AL" w:eastAsia="x-none"/>
        </w:rPr>
        <w:t>ë</w:t>
      </w:r>
      <w:r w:rsidR="00EE1BC8" w:rsidRPr="006105B4">
        <w:rPr>
          <w:rFonts w:ascii="Times New Roman" w:hAnsi="Times New Roman"/>
          <w:lang w:val="sq-AL" w:eastAsia="x-none"/>
        </w:rPr>
        <w:t xml:space="preserve"> UN.</w:t>
      </w:r>
    </w:p>
    <w:p w:rsidR="00EE1BC8" w:rsidRPr="006105B4" w:rsidRDefault="00EE1BC8" w:rsidP="00531CF5">
      <w:pPr>
        <w:rPr>
          <w:rFonts w:ascii="Times New Roman" w:hAnsi="Times New Roman"/>
          <w:lang w:val="sq-AL" w:eastAsia="x-none"/>
        </w:rPr>
      </w:pPr>
      <w:r w:rsidRPr="006105B4">
        <w:rPr>
          <w:rFonts w:ascii="Times New Roman" w:hAnsi="Times New Roman"/>
          <w:lang w:val="sq-AL" w:eastAsia="x-none"/>
        </w:rPr>
        <w:t>Faktor</w:t>
      </w:r>
      <w:r w:rsidR="002F1A43" w:rsidRPr="006105B4">
        <w:rPr>
          <w:rFonts w:ascii="Times New Roman" w:hAnsi="Times New Roman"/>
          <w:lang w:val="sq-AL" w:eastAsia="x-none"/>
        </w:rPr>
        <w:t>ë</w:t>
      </w:r>
      <w:r w:rsidRPr="006105B4">
        <w:rPr>
          <w:rFonts w:ascii="Times New Roman" w:hAnsi="Times New Roman"/>
          <w:lang w:val="sq-AL" w:eastAsia="x-none"/>
        </w:rPr>
        <w:t xml:space="preserve"> pengues do t</w:t>
      </w:r>
      <w:r w:rsidR="002F1A43" w:rsidRPr="006105B4">
        <w:rPr>
          <w:rFonts w:ascii="Times New Roman" w:hAnsi="Times New Roman"/>
          <w:lang w:val="sq-AL" w:eastAsia="x-none"/>
        </w:rPr>
        <w:t>ë</w:t>
      </w:r>
      <w:r w:rsidRPr="006105B4">
        <w:rPr>
          <w:rFonts w:ascii="Times New Roman" w:hAnsi="Times New Roman"/>
          <w:lang w:val="sq-AL" w:eastAsia="x-none"/>
        </w:rPr>
        <w:t xml:space="preserve"> shi</w:t>
      </w:r>
      <w:r w:rsidR="002F1A43" w:rsidRPr="006105B4">
        <w:rPr>
          <w:rFonts w:ascii="Times New Roman" w:hAnsi="Times New Roman"/>
          <w:lang w:val="sq-AL" w:eastAsia="x-none"/>
        </w:rPr>
        <w:t>konim</w:t>
      </w:r>
      <w:r w:rsidRPr="006105B4">
        <w:rPr>
          <w:rFonts w:ascii="Times New Roman" w:hAnsi="Times New Roman"/>
          <w:lang w:val="sq-AL" w:eastAsia="x-none"/>
        </w:rPr>
        <w:t>:</w:t>
      </w:r>
    </w:p>
    <w:p w:rsidR="00EE1BC8" w:rsidRPr="006105B4" w:rsidRDefault="002F1A43" w:rsidP="00EE1BC8">
      <w:pPr>
        <w:numPr>
          <w:ilvl w:val="0"/>
          <w:numId w:val="20"/>
        </w:numPr>
        <w:rPr>
          <w:rFonts w:ascii="Times New Roman" w:hAnsi="Times New Roman"/>
          <w:lang w:val="sq-AL" w:eastAsia="x-none"/>
        </w:rPr>
      </w:pPr>
      <w:r w:rsidRPr="006105B4">
        <w:rPr>
          <w:rFonts w:ascii="Times New Roman" w:hAnsi="Times New Roman"/>
          <w:lang w:val="sq-AL" w:eastAsia="x-none"/>
        </w:rPr>
        <w:t>Niveli i ndë</w:t>
      </w:r>
      <w:r w:rsidR="00EE1BC8" w:rsidRPr="006105B4">
        <w:rPr>
          <w:rFonts w:ascii="Times New Roman" w:hAnsi="Times New Roman"/>
          <w:lang w:val="sq-AL" w:eastAsia="x-none"/>
        </w:rPr>
        <w:t>rgjegj</w:t>
      </w:r>
      <w:r w:rsidRPr="006105B4">
        <w:rPr>
          <w:rFonts w:ascii="Times New Roman" w:hAnsi="Times New Roman"/>
          <w:lang w:val="sq-AL" w:eastAsia="x-none"/>
        </w:rPr>
        <w:t>ësimit dhe njohurive të</w:t>
      </w:r>
      <w:r w:rsidR="00EE1BC8" w:rsidRPr="006105B4">
        <w:rPr>
          <w:rFonts w:ascii="Times New Roman" w:hAnsi="Times New Roman"/>
          <w:lang w:val="sq-AL" w:eastAsia="x-none"/>
        </w:rPr>
        <w:t xml:space="preserve"> p</w:t>
      </w:r>
      <w:r w:rsidRPr="006105B4">
        <w:rPr>
          <w:rFonts w:ascii="Times New Roman" w:hAnsi="Times New Roman"/>
          <w:lang w:val="sq-AL" w:eastAsia="x-none"/>
        </w:rPr>
        <w:t>ë</w:t>
      </w:r>
      <w:r w:rsidR="00EE1BC8" w:rsidRPr="006105B4">
        <w:rPr>
          <w:rFonts w:ascii="Times New Roman" w:hAnsi="Times New Roman"/>
          <w:lang w:val="sq-AL" w:eastAsia="x-none"/>
        </w:rPr>
        <w:t>rdorues</w:t>
      </w:r>
      <w:r w:rsidRPr="006105B4">
        <w:rPr>
          <w:rFonts w:ascii="Times New Roman" w:hAnsi="Times New Roman"/>
          <w:lang w:val="sq-AL" w:eastAsia="x-none"/>
        </w:rPr>
        <w:t>ve</w:t>
      </w:r>
      <w:r w:rsidR="00EE1BC8" w:rsidRPr="006105B4">
        <w:rPr>
          <w:rFonts w:ascii="Times New Roman" w:hAnsi="Times New Roman"/>
          <w:lang w:val="sq-AL" w:eastAsia="x-none"/>
        </w:rPr>
        <w:t xml:space="preserve"> p</w:t>
      </w:r>
      <w:r w:rsidRPr="006105B4">
        <w:rPr>
          <w:rFonts w:ascii="Times New Roman" w:hAnsi="Times New Roman"/>
          <w:lang w:val="sq-AL" w:eastAsia="x-none"/>
        </w:rPr>
        <w:t>ë</w:t>
      </w:r>
      <w:r w:rsidR="00EE1BC8" w:rsidRPr="006105B4">
        <w:rPr>
          <w:rFonts w:ascii="Times New Roman" w:hAnsi="Times New Roman"/>
          <w:lang w:val="sq-AL" w:eastAsia="x-none"/>
        </w:rPr>
        <w:t>r TIK</w:t>
      </w:r>
    </w:p>
    <w:p w:rsidR="00EE1BC8" w:rsidRPr="006105B4" w:rsidRDefault="00EE1BC8" w:rsidP="00EE1BC8">
      <w:pPr>
        <w:numPr>
          <w:ilvl w:val="0"/>
          <w:numId w:val="20"/>
        </w:numPr>
        <w:rPr>
          <w:rFonts w:ascii="Times New Roman" w:hAnsi="Times New Roman"/>
          <w:lang w:val="sq-AL" w:eastAsia="x-none"/>
        </w:rPr>
      </w:pPr>
      <w:r w:rsidRPr="006105B4">
        <w:rPr>
          <w:rFonts w:ascii="Times New Roman" w:hAnsi="Times New Roman"/>
          <w:lang w:val="sq-AL" w:eastAsia="x-none"/>
        </w:rPr>
        <w:t>Nevoja e edukimit dhe kualifikimeve p</w:t>
      </w:r>
      <w:r w:rsidR="002F1A43" w:rsidRPr="006105B4">
        <w:rPr>
          <w:rFonts w:ascii="Times New Roman" w:hAnsi="Times New Roman"/>
          <w:lang w:val="sq-AL" w:eastAsia="x-none"/>
        </w:rPr>
        <w:t>ë</w:t>
      </w:r>
      <w:r w:rsidRPr="006105B4">
        <w:rPr>
          <w:rFonts w:ascii="Times New Roman" w:hAnsi="Times New Roman"/>
          <w:lang w:val="sq-AL" w:eastAsia="x-none"/>
        </w:rPr>
        <w:t>r qytetarin dhe biznesin n</w:t>
      </w:r>
      <w:r w:rsidR="002F1A43" w:rsidRPr="006105B4">
        <w:rPr>
          <w:rFonts w:ascii="Times New Roman" w:hAnsi="Times New Roman"/>
          <w:lang w:val="sq-AL" w:eastAsia="x-none"/>
        </w:rPr>
        <w:t>ë</w:t>
      </w:r>
      <w:r w:rsidRPr="006105B4">
        <w:rPr>
          <w:rFonts w:ascii="Times New Roman" w:hAnsi="Times New Roman"/>
          <w:lang w:val="sq-AL" w:eastAsia="x-none"/>
        </w:rPr>
        <w:t xml:space="preserve"> lidhje me TIK dhe sh</w:t>
      </w:r>
      <w:r w:rsidR="002F1A43" w:rsidRPr="006105B4">
        <w:rPr>
          <w:rFonts w:ascii="Times New Roman" w:hAnsi="Times New Roman"/>
          <w:lang w:val="sq-AL" w:eastAsia="x-none"/>
        </w:rPr>
        <w:t>ë</w:t>
      </w:r>
      <w:r w:rsidRPr="006105B4">
        <w:rPr>
          <w:rFonts w:ascii="Times New Roman" w:hAnsi="Times New Roman"/>
          <w:lang w:val="sq-AL" w:eastAsia="x-none"/>
        </w:rPr>
        <w:t>rbimet e qeverisjes elektronike</w:t>
      </w:r>
    </w:p>
    <w:p w:rsidR="00EE1BC8" w:rsidRPr="006105B4" w:rsidRDefault="00EE1BC8" w:rsidP="00EE1BC8">
      <w:pPr>
        <w:numPr>
          <w:ilvl w:val="0"/>
          <w:numId w:val="20"/>
        </w:numPr>
        <w:rPr>
          <w:rFonts w:ascii="Times New Roman" w:hAnsi="Times New Roman"/>
          <w:lang w:val="sq-AL" w:eastAsia="x-none"/>
        </w:rPr>
      </w:pPr>
      <w:r w:rsidRPr="006105B4">
        <w:rPr>
          <w:rFonts w:ascii="Times New Roman" w:hAnsi="Times New Roman"/>
          <w:lang w:val="sq-AL" w:eastAsia="x-none"/>
        </w:rPr>
        <w:t>Nevoja e kual</w:t>
      </w:r>
      <w:r w:rsidR="00291F3F" w:rsidRPr="006105B4">
        <w:rPr>
          <w:rFonts w:ascii="Times New Roman" w:hAnsi="Times New Roman"/>
          <w:lang w:val="sq-AL" w:eastAsia="x-none"/>
        </w:rPr>
        <w:t>i</w:t>
      </w:r>
      <w:r w:rsidR="002F1A43" w:rsidRPr="006105B4">
        <w:rPr>
          <w:rFonts w:ascii="Times New Roman" w:hAnsi="Times New Roman"/>
          <w:lang w:val="sq-AL" w:eastAsia="x-none"/>
        </w:rPr>
        <w:t>fikimit dhe trajnimit të</w:t>
      </w:r>
      <w:r w:rsidRPr="006105B4">
        <w:rPr>
          <w:rFonts w:ascii="Times New Roman" w:hAnsi="Times New Roman"/>
          <w:lang w:val="sq-AL" w:eastAsia="x-none"/>
        </w:rPr>
        <w:t xml:space="preserve"> vazhduesh</w:t>
      </w:r>
      <w:r w:rsidR="002F1A43" w:rsidRPr="006105B4">
        <w:rPr>
          <w:rFonts w:ascii="Times New Roman" w:hAnsi="Times New Roman"/>
          <w:lang w:val="sq-AL" w:eastAsia="x-none"/>
        </w:rPr>
        <w:t>ë</w:t>
      </w:r>
      <w:r w:rsidRPr="006105B4">
        <w:rPr>
          <w:rFonts w:ascii="Times New Roman" w:hAnsi="Times New Roman"/>
          <w:lang w:val="sq-AL" w:eastAsia="x-none"/>
        </w:rPr>
        <w:t>m t</w:t>
      </w:r>
      <w:r w:rsidR="002F1A43" w:rsidRPr="006105B4">
        <w:rPr>
          <w:rFonts w:ascii="Times New Roman" w:hAnsi="Times New Roman"/>
          <w:lang w:val="sq-AL" w:eastAsia="x-none"/>
        </w:rPr>
        <w:t>ë</w:t>
      </w:r>
      <w:r w:rsidRPr="006105B4">
        <w:rPr>
          <w:rFonts w:ascii="Times New Roman" w:hAnsi="Times New Roman"/>
          <w:lang w:val="sq-AL" w:eastAsia="x-none"/>
        </w:rPr>
        <w:t xml:space="preserve"> </w:t>
      </w:r>
      <w:r w:rsidR="00291F3F" w:rsidRPr="006105B4">
        <w:rPr>
          <w:rFonts w:ascii="Times New Roman" w:hAnsi="Times New Roman"/>
          <w:lang w:val="sq-AL" w:eastAsia="x-none"/>
        </w:rPr>
        <w:t>administrat</w:t>
      </w:r>
      <w:r w:rsidR="002F1A43" w:rsidRPr="006105B4">
        <w:rPr>
          <w:rFonts w:ascii="Times New Roman" w:hAnsi="Times New Roman"/>
          <w:lang w:val="sq-AL" w:eastAsia="x-none"/>
        </w:rPr>
        <w:t>ë</w:t>
      </w:r>
      <w:r w:rsidR="00291F3F" w:rsidRPr="006105B4">
        <w:rPr>
          <w:rFonts w:ascii="Times New Roman" w:hAnsi="Times New Roman"/>
          <w:lang w:val="sq-AL" w:eastAsia="x-none"/>
        </w:rPr>
        <w:t>s publike n</w:t>
      </w:r>
      <w:r w:rsidR="002F1A43" w:rsidRPr="006105B4">
        <w:rPr>
          <w:rFonts w:ascii="Times New Roman" w:hAnsi="Times New Roman"/>
          <w:lang w:val="sq-AL" w:eastAsia="x-none"/>
        </w:rPr>
        <w:t>ë</w:t>
      </w:r>
      <w:r w:rsidR="00291F3F" w:rsidRPr="006105B4">
        <w:rPr>
          <w:rFonts w:ascii="Times New Roman" w:hAnsi="Times New Roman"/>
          <w:lang w:val="sq-AL" w:eastAsia="x-none"/>
        </w:rPr>
        <w:t xml:space="preserve"> lidhje me qeverisjen elektronike</w:t>
      </w:r>
    </w:p>
    <w:p w:rsidR="00291F3F" w:rsidRPr="006105B4" w:rsidRDefault="00291F3F" w:rsidP="00EE1BC8">
      <w:pPr>
        <w:numPr>
          <w:ilvl w:val="0"/>
          <w:numId w:val="20"/>
        </w:numPr>
        <w:rPr>
          <w:rFonts w:ascii="Times New Roman" w:hAnsi="Times New Roman"/>
          <w:lang w:val="sq-AL" w:eastAsia="x-none"/>
        </w:rPr>
      </w:pPr>
      <w:r w:rsidRPr="006105B4">
        <w:rPr>
          <w:rFonts w:ascii="Times New Roman" w:hAnsi="Times New Roman"/>
          <w:lang w:val="sq-AL" w:eastAsia="x-none"/>
        </w:rPr>
        <w:t>Rritja e p</w:t>
      </w:r>
      <w:r w:rsidR="002F1A43" w:rsidRPr="006105B4">
        <w:rPr>
          <w:rFonts w:ascii="Times New Roman" w:hAnsi="Times New Roman"/>
          <w:lang w:val="sq-AL" w:eastAsia="x-none"/>
        </w:rPr>
        <w:t>ërgjegjshmë</w:t>
      </w:r>
      <w:r w:rsidRPr="006105B4">
        <w:rPr>
          <w:rFonts w:ascii="Times New Roman" w:hAnsi="Times New Roman"/>
          <w:lang w:val="sq-AL" w:eastAsia="x-none"/>
        </w:rPr>
        <w:t>ris</w:t>
      </w:r>
      <w:r w:rsidR="002F1A43" w:rsidRPr="006105B4">
        <w:rPr>
          <w:rFonts w:ascii="Times New Roman" w:hAnsi="Times New Roman"/>
          <w:lang w:val="sq-AL" w:eastAsia="x-none"/>
        </w:rPr>
        <w:t>ë</w:t>
      </w:r>
      <w:r w:rsidRPr="006105B4">
        <w:rPr>
          <w:rFonts w:ascii="Times New Roman" w:hAnsi="Times New Roman"/>
          <w:lang w:val="sq-AL" w:eastAsia="x-none"/>
        </w:rPr>
        <w:t xml:space="preserve"> s</w:t>
      </w:r>
      <w:r w:rsidR="002F1A43" w:rsidRPr="006105B4">
        <w:rPr>
          <w:rFonts w:ascii="Times New Roman" w:hAnsi="Times New Roman"/>
          <w:lang w:val="sq-AL" w:eastAsia="x-none"/>
        </w:rPr>
        <w:t>ë</w:t>
      </w:r>
      <w:r w:rsidRPr="006105B4">
        <w:rPr>
          <w:rFonts w:ascii="Times New Roman" w:hAnsi="Times New Roman"/>
          <w:lang w:val="sq-AL" w:eastAsia="x-none"/>
        </w:rPr>
        <w:t xml:space="preserve"> administrat</w:t>
      </w:r>
      <w:r w:rsidR="002F1A43" w:rsidRPr="006105B4">
        <w:rPr>
          <w:rFonts w:ascii="Times New Roman" w:hAnsi="Times New Roman"/>
          <w:lang w:val="sq-AL" w:eastAsia="x-none"/>
        </w:rPr>
        <w:t>ë</w:t>
      </w:r>
      <w:r w:rsidRPr="006105B4">
        <w:rPr>
          <w:rFonts w:ascii="Times New Roman" w:hAnsi="Times New Roman"/>
          <w:lang w:val="sq-AL" w:eastAsia="x-none"/>
        </w:rPr>
        <w:t>s publike n</w:t>
      </w:r>
      <w:r w:rsidR="002F1A43" w:rsidRPr="006105B4">
        <w:rPr>
          <w:rFonts w:ascii="Times New Roman" w:hAnsi="Times New Roman"/>
          <w:lang w:val="sq-AL" w:eastAsia="x-none"/>
        </w:rPr>
        <w:t>ë</w:t>
      </w:r>
      <w:r w:rsidRPr="006105B4">
        <w:rPr>
          <w:rFonts w:ascii="Times New Roman" w:hAnsi="Times New Roman"/>
          <w:lang w:val="sq-AL" w:eastAsia="x-none"/>
        </w:rPr>
        <w:t xml:space="preserve"> marr</w:t>
      </w:r>
      <w:r w:rsidR="002F1A43" w:rsidRPr="006105B4">
        <w:rPr>
          <w:rFonts w:ascii="Times New Roman" w:hAnsi="Times New Roman"/>
          <w:lang w:val="sq-AL" w:eastAsia="x-none"/>
        </w:rPr>
        <w:t>ë</w:t>
      </w:r>
      <w:r w:rsidRPr="006105B4">
        <w:rPr>
          <w:rFonts w:ascii="Times New Roman" w:hAnsi="Times New Roman"/>
          <w:lang w:val="sq-AL" w:eastAsia="x-none"/>
        </w:rPr>
        <w:t xml:space="preserve">dhenie me qytetarin </w:t>
      </w:r>
    </w:p>
    <w:p w:rsidR="00291F3F" w:rsidRPr="006105B4" w:rsidRDefault="002F1A43" w:rsidP="00EE1BC8">
      <w:pPr>
        <w:numPr>
          <w:ilvl w:val="0"/>
          <w:numId w:val="20"/>
        </w:numPr>
        <w:rPr>
          <w:rFonts w:ascii="Times New Roman" w:hAnsi="Times New Roman"/>
          <w:lang w:val="sq-AL" w:eastAsia="x-none"/>
        </w:rPr>
      </w:pPr>
      <w:r w:rsidRPr="006105B4">
        <w:rPr>
          <w:rFonts w:ascii="Times New Roman" w:hAnsi="Times New Roman"/>
          <w:lang w:val="sq-AL" w:eastAsia="x-none"/>
        </w:rPr>
        <w:t>Nevoja e promovimit të</w:t>
      </w:r>
      <w:r w:rsidR="00291F3F" w:rsidRPr="006105B4">
        <w:rPr>
          <w:rFonts w:ascii="Times New Roman" w:hAnsi="Times New Roman"/>
          <w:lang w:val="sq-AL" w:eastAsia="x-none"/>
        </w:rPr>
        <w:t xml:space="preserve"> sh</w:t>
      </w:r>
      <w:r w:rsidRPr="006105B4">
        <w:rPr>
          <w:rFonts w:ascii="Times New Roman" w:hAnsi="Times New Roman"/>
          <w:lang w:val="sq-AL" w:eastAsia="x-none"/>
        </w:rPr>
        <w:t>ë</w:t>
      </w:r>
      <w:r w:rsidR="00291F3F" w:rsidRPr="006105B4">
        <w:rPr>
          <w:rFonts w:ascii="Times New Roman" w:hAnsi="Times New Roman"/>
          <w:lang w:val="sq-AL" w:eastAsia="x-none"/>
        </w:rPr>
        <w:t>rbi</w:t>
      </w:r>
      <w:r w:rsidRPr="006105B4">
        <w:rPr>
          <w:rFonts w:ascii="Times New Roman" w:hAnsi="Times New Roman"/>
          <w:lang w:val="sq-AL" w:eastAsia="x-none"/>
        </w:rPr>
        <w:t>meve të</w:t>
      </w:r>
      <w:r w:rsidR="00291F3F" w:rsidRPr="006105B4">
        <w:rPr>
          <w:rFonts w:ascii="Times New Roman" w:hAnsi="Times New Roman"/>
          <w:lang w:val="sq-AL" w:eastAsia="x-none"/>
        </w:rPr>
        <w:t xml:space="preserve"> qeverisjes elektronike</w:t>
      </w:r>
    </w:p>
    <w:p w:rsidR="00291F3F" w:rsidRPr="006105B4" w:rsidRDefault="002F1A43" w:rsidP="00EE1BC8">
      <w:pPr>
        <w:numPr>
          <w:ilvl w:val="0"/>
          <w:numId w:val="20"/>
        </w:numPr>
        <w:rPr>
          <w:rFonts w:ascii="Times New Roman" w:hAnsi="Times New Roman"/>
          <w:lang w:val="sq-AL" w:eastAsia="x-none"/>
        </w:rPr>
      </w:pPr>
      <w:r w:rsidRPr="006105B4">
        <w:rPr>
          <w:rFonts w:ascii="Times New Roman" w:hAnsi="Times New Roman"/>
          <w:lang w:val="sq-AL" w:eastAsia="x-none"/>
        </w:rPr>
        <w:t>Lehtë</w:t>
      </w:r>
      <w:r w:rsidR="00291F3F" w:rsidRPr="006105B4">
        <w:rPr>
          <w:rFonts w:ascii="Times New Roman" w:hAnsi="Times New Roman"/>
          <w:lang w:val="sq-AL" w:eastAsia="x-none"/>
        </w:rPr>
        <w:t>simi i proces</w:t>
      </w:r>
      <w:r w:rsidRPr="006105B4">
        <w:rPr>
          <w:rFonts w:ascii="Times New Roman" w:hAnsi="Times New Roman"/>
          <w:lang w:val="sq-AL" w:eastAsia="x-none"/>
        </w:rPr>
        <w:t>eve pë</w:t>
      </w:r>
      <w:r w:rsidR="00291F3F" w:rsidRPr="006105B4">
        <w:rPr>
          <w:rFonts w:ascii="Times New Roman" w:hAnsi="Times New Roman"/>
          <w:lang w:val="sq-AL" w:eastAsia="x-none"/>
        </w:rPr>
        <w:t>rmes parimit me nj</w:t>
      </w:r>
      <w:r w:rsidRPr="006105B4">
        <w:rPr>
          <w:rFonts w:ascii="Times New Roman" w:hAnsi="Times New Roman"/>
          <w:lang w:val="sq-AL" w:eastAsia="x-none"/>
        </w:rPr>
        <w:t>ë</w:t>
      </w:r>
      <w:r w:rsidR="00291F3F" w:rsidRPr="006105B4">
        <w:rPr>
          <w:rFonts w:ascii="Times New Roman" w:hAnsi="Times New Roman"/>
          <w:lang w:val="sq-AL" w:eastAsia="x-none"/>
        </w:rPr>
        <w:t xml:space="preserve"> ndales</w:t>
      </w:r>
      <w:r w:rsidRPr="006105B4">
        <w:rPr>
          <w:rFonts w:ascii="Times New Roman" w:hAnsi="Times New Roman"/>
          <w:lang w:val="sq-AL" w:eastAsia="x-none"/>
        </w:rPr>
        <w:t>ë</w:t>
      </w:r>
      <w:r w:rsidR="00291F3F" w:rsidRPr="006105B4">
        <w:rPr>
          <w:rFonts w:ascii="Times New Roman" w:hAnsi="Times New Roman"/>
          <w:lang w:val="sq-AL" w:eastAsia="x-none"/>
        </w:rPr>
        <w:t xml:space="preserve"> “one stop shoping”</w:t>
      </w:r>
    </w:p>
    <w:p w:rsidR="00291F3F" w:rsidRPr="006105B4" w:rsidRDefault="00291F3F" w:rsidP="00291F3F">
      <w:pPr>
        <w:rPr>
          <w:rFonts w:ascii="Times New Roman" w:hAnsi="Times New Roman"/>
          <w:lang w:val="sq-AL" w:eastAsia="x-none"/>
        </w:rPr>
      </w:pPr>
      <w:r w:rsidRPr="006105B4">
        <w:rPr>
          <w:rFonts w:ascii="Times New Roman" w:hAnsi="Times New Roman"/>
          <w:lang w:val="sq-AL" w:eastAsia="x-none"/>
        </w:rPr>
        <w:t>N</w:t>
      </w:r>
      <w:r w:rsidR="002F1A43" w:rsidRPr="006105B4">
        <w:rPr>
          <w:rFonts w:ascii="Times New Roman" w:hAnsi="Times New Roman"/>
          <w:lang w:val="sq-AL" w:eastAsia="x-none"/>
        </w:rPr>
        <w:t>ë</w:t>
      </w:r>
      <w:r w:rsidRPr="006105B4">
        <w:rPr>
          <w:rFonts w:ascii="Times New Roman" w:hAnsi="Times New Roman"/>
          <w:lang w:val="sq-AL" w:eastAsia="x-none"/>
        </w:rPr>
        <w:t xml:space="preserve"> lidhje me indikatorin e dyt</w:t>
      </w:r>
      <w:r w:rsidR="002F1A43" w:rsidRPr="006105B4">
        <w:rPr>
          <w:rFonts w:ascii="Times New Roman" w:hAnsi="Times New Roman"/>
          <w:lang w:val="sq-AL" w:eastAsia="x-none"/>
        </w:rPr>
        <w:t>ë</w:t>
      </w:r>
      <w:r w:rsidRPr="006105B4">
        <w:rPr>
          <w:rFonts w:ascii="Times New Roman" w:hAnsi="Times New Roman"/>
          <w:lang w:val="sq-AL" w:eastAsia="x-none"/>
        </w:rPr>
        <w:t xml:space="preserve"> i cili ka t</w:t>
      </w:r>
      <w:r w:rsidR="002F1A43" w:rsidRPr="006105B4">
        <w:rPr>
          <w:rFonts w:ascii="Times New Roman" w:hAnsi="Times New Roman"/>
          <w:lang w:val="sq-AL" w:eastAsia="x-none"/>
        </w:rPr>
        <w:t>ë</w:t>
      </w:r>
      <w:r w:rsidRPr="006105B4">
        <w:rPr>
          <w:rFonts w:ascii="Times New Roman" w:hAnsi="Times New Roman"/>
          <w:lang w:val="sq-AL" w:eastAsia="x-none"/>
        </w:rPr>
        <w:t xml:space="preserve"> b</w:t>
      </w:r>
      <w:r w:rsidR="002F1A43" w:rsidRPr="006105B4">
        <w:rPr>
          <w:rFonts w:ascii="Times New Roman" w:hAnsi="Times New Roman"/>
          <w:lang w:val="sq-AL" w:eastAsia="x-none"/>
        </w:rPr>
        <w:t>ëjë me mundë</w:t>
      </w:r>
      <w:r w:rsidRPr="006105B4">
        <w:rPr>
          <w:rFonts w:ascii="Times New Roman" w:hAnsi="Times New Roman"/>
          <w:lang w:val="sq-AL" w:eastAsia="x-none"/>
        </w:rPr>
        <w:t>sin</w:t>
      </w:r>
      <w:r w:rsidR="002F1A43" w:rsidRPr="006105B4">
        <w:rPr>
          <w:rFonts w:ascii="Times New Roman" w:hAnsi="Times New Roman"/>
          <w:lang w:val="sq-AL" w:eastAsia="x-none"/>
        </w:rPr>
        <w:t>ë</w:t>
      </w:r>
      <w:r w:rsidRPr="006105B4">
        <w:rPr>
          <w:rFonts w:ascii="Times New Roman" w:hAnsi="Times New Roman"/>
          <w:lang w:val="sq-AL" w:eastAsia="x-none"/>
        </w:rPr>
        <w:t xml:space="preserve">  e p</w:t>
      </w:r>
      <w:r w:rsidR="002F1A43" w:rsidRPr="006105B4">
        <w:rPr>
          <w:rFonts w:ascii="Times New Roman" w:hAnsi="Times New Roman"/>
          <w:lang w:val="sq-AL" w:eastAsia="x-none"/>
        </w:rPr>
        <w:t>ërballueshmë</w:t>
      </w:r>
      <w:r w:rsidRPr="006105B4">
        <w:rPr>
          <w:rFonts w:ascii="Times New Roman" w:hAnsi="Times New Roman"/>
          <w:lang w:val="sq-AL" w:eastAsia="x-none"/>
        </w:rPr>
        <w:t>ris</w:t>
      </w:r>
      <w:r w:rsidR="002F1A43" w:rsidRPr="006105B4">
        <w:rPr>
          <w:rFonts w:ascii="Times New Roman" w:hAnsi="Times New Roman"/>
          <w:lang w:val="sq-AL" w:eastAsia="x-none"/>
        </w:rPr>
        <w:t>ë</w:t>
      </w:r>
      <w:r w:rsidRPr="006105B4">
        <w:rPr>
          <w:rFonts w:ascii="Times New Roman" w:hAnsi="Times New Roman"/>
          <w:lang w:val="sq-AL" w:eastAsia="x-none"/>
        </w:rPr>
        <w:t xml:space="preserve"> s</w:t>
      </w:r>
      <w:r w:rsidR="002F1A43" w:rsidRPr="006105B4">
        <w:rPr>
          <w:rFonts w:ascii="Times New Roman" w:hAnsi="Times New Roman"/>
          <w:lang w:val="sq-AL" w:eastAsia="x-none"/>
        </w:rPr>
        <w:t>ë</w:t>
      </w:r>
      <w:r w:rsidRPr="006105B4">
        <w:rPr>
          <w:rFonts w:ascii="Times New Roman" w:hAnsi="Times New Roman"/>
          <w:lang w:val="sq-AL" w:eastAsia="x-none"/>
        </w:rPr>
        <w:t xml:space="preserve"> marrjes s</w:t>
      </w:r>
      <w:r w:rsidR="002F1A43" w:rsidRPr="006105B4">
        <w:rPr>
          <w:rFonts w:ascii="Times New Roman" w:hAnsi="Times New Roman"/>
          <w:lang w:val="sq-AL" w:eastAsia="x-none"/>
        </w:rPr>
        <w:t>ë</w:t>
      </w:r>
      <w:r w:rsidRPr="006105B4">
        <w:rPr>
          <w:rFonts w:ascii="Times New Roman" w:hAnsi="Times New Roman"/>
          <w:lang w:val="sq-AL" w:eastAsia="x-none"/>
        </w:rPr>
        <w:t xml:space="preserve"> sh</w:t>
      </w:r>
      <w:r w:rsidR="002F1A43" w:rsidRPr="006105B4">
        <w:rPr>
          <w:rFonts w:ascii="Times New Roman" w:hAnsi="Times New Roman"/>
          <w:lang w:val="sq-AL" w:eastAsia="x-none"/>
        </w:rPr>
        <w:t>ë</w:t>
      </w:r>
      <w:r w:rsidRPr="006105B4">
        <w:rPr>
          <w:rFonts w:ascii="Times New Roman" w:hAnsi="Times New Roman"/>
          <w:lang w:val="sq-AL" w:eastAsia="x-none"/>
        </w:rPr>
        <w:t>rbimeve n</w:t>
      </w:r>
      <w:r w:rsidR="002F1A43" w:rsidRPr="006105B4">
        <w:rPr>
          <w:rFonts w:ascii="Times New Roman" w:hAnsi="Times New Roman"/>
          <w:lang w:val="sq-AL" w:eastAsia="x-none"/>
        </w:rPr>
        <w:t>ë</w:t>
      </w:r>
      <w:r w:rsidRPr="006105B4">
        <w:rPr>
          <w:rFonts w:ascii="Times New Roman" w:hAnsi="Times New Roman"/>
          <w:lang w:val="sq-AL" w:eastAsia="x-none"/>
        </w:rPr>
        <w:t>p</w:t>
      </w:r>
      <w:r w:rsidR="002F1A43" w:rsidRPr="006105B4">
        <w:rPr>
          <w:rFonts w:ascii="Times New Roman" w:hAnsi="Times New Roman"/>
          <w:lang w:val="sq-AL" w:eastAsia="x-none"/>
        </w:rPr>
        <w:t>ë</w:t>
      </w:r>
      <w:r w:rsidRPr="006105B4">
        <w:rPr>
          <w:rFonts w:ascii="Times New Roman" w:hAnsi="Times New Roman"/>
          <w:lang w:val="sq-AL" w:eastAsia="x-none"/>
        </w:rPr>
        <w:t>rm</w:t>
      </w:r>
      <w:r w:rsidR="002F1A43" w:rsidRPr="006105B4">
        <w:rPr>
          <w:rFonts w:ascii="Times New Roman" w:hAnsi="Times New Roman"/>
          <w:lang w:val="sq-AL" w:eastAsia="x-none"/>
        </w:rPr>
        <w:t>je</w:t>
      </w:r>
      <w:r w:rsidRPr="006105B4">
        <w:rPr>
          <w:rFonts w:ascii="Times New Roman" w:hAnsi="Times New Roman"/>
          <w:lang w:val="sq-AL" w:eastAsia="x-none"/>
        </w:rPr>
        <w:t>t internetit, si faktor</w:t>
      </w:r>
      <w:r w:rsidR="002F1A43" w:rsidRPr="006105B4">
        <w:rPr>
          <w:rFonts w:ascii="Times New Roman" w:hAnsi="Times New Roman"/>
          <w:lang w:val="sq-AL" w:eastAsia="x-none"/>
        </w:rPr>
        <w:t>ë</w:t>
      </w:r>
      <w:r w:rsidRPr="006105B4">
        <w:rPr>
          <w:rFonts w:ascii="Times New Roman" w:hAnsi="Times New Roman"/>
          <w:lang w:val="sq-AL" w:eastAsia="x-none"/>
        </w:rPr>
        <w:t xml:space="preserve"> pengues do t</w:t>
      </w:r>
      <w:r w:rsidR="002F1A43" w:rsidRPr="006105B4">
        <w:rPr>
          <w:rFonts w:ascii="Times New Roman" w:hAnsi="Times New Roman"/>
          <w:lang w:val="sq-AL" w:eastAsia="x-none"/>
        </w:rPr>
        <w:t>ë</w:t>
      </w:r>
      <w:r w:rsidRPr="006105B4">
        <w:rPr>
          <w:rFonts w:ascii="Times New Roman" w:hAnsi="Times New Roman"/>
          <w:lang w:val="sq-AL" w:eastAsia="x-none"/>
        </w:rPr>
        <w:t xml:space="preserve"> renditim:</w:t>
      </w:r>
    </w:p>
    <w:p w:rsidR="00291F3F" w:rsidRPr="006105B4" w:rsidRDefault="00291F3F" w:rsidP="00291F3F">
      <w:pPr>
        <w:numPr>
          <w:ilvl w:val="0"/>
          <w:numId w:val="20"/>
        </w:numPr>
        <w:rPr>
          <w:rFonts w:ascii="Times New Roman" w:hAnsi="Times New Roman"/>
          <w:lang w:val="sq-AL" w:eastAsia="x-none"/>
        </w:rPr>
      </w:pPr>
      <w:r w:rsidRPr="006105B4">
        <w:rPr>
          <w:rFonts w:ascii="Times New Roman" w:hAnsi="Times New Roman"/>
          <w:lang w:val="sq-AL" w:eastAsia="x-none"/>
        </w:rPr>
        <w:t>Zhvillimi i pamjaftuesh</w:t>
      </w:r>
      <w:r w:rsidR="002F1A43" w:rsidRPr="006105B4">
        <w:rPr>
          <w:rFonts w:ascii="Times New Roman" w:hAnsi="Times New Roman"/>
          <w:lang w:val="sq-AL" w:eastAsia="x-none"/>
        </w:rPr>
        <w:t>ë</w:t>
      </w:r>
      <w:r w:rsidRPr="006105B4">
        <w:rPr>
          <w:rFonts w:ascii="Times New Roman" w:hAnsi="Times New Roman"/>
          <w:lang w:val="sq-AL" w:eastAsia="x-none"/>
        </w:rPr>
        <w:t>m i infrastruktur</w:t>
      </w:r>
      <w:r w:rsidR="002F1A43" w:rsidRPr="006105B4">
        <w:rPr>
          <w:rFonts w:ascii="Times New Roman" w:hAnsi="Times New Roman"/>
          <w:lang w:val="sq-AL" w:eastAsia="x-none"/>
        </w:rPr>
        <w:t>ë</w:t>
      </w:r>
      <w:r w:rsidRPr="006105B4">
        <w:rPr>
          <w:rFonts w:ascii="Times New Roman" w:hAnsi="Times New Roman"/>
          <w:lang w:val="sq-AL" w:eastAsia="x-none"/>
        </w:rPr>
        <w:t>s dhe konkurenca n</w:t>
      </w:r>
      <w:r w:rsidR="002F1A43" w:rsidRPr="006105B4">
        <w:rPr>
          <w:rFonts w:ascii="Times New Roman" w:hAnsi="Times New Roman"/>
          <w:lang w:val="sq-AL" w:eastAsia="x-none"/>
        </w:rPr>
        <w:t>ë</w:t>
      </w:r>
      <w:r w:rsidRPr="006105B4">
        <w:rPr>
          <w:rFonts w:ascii="Times New Roman" w:hAnsi="Times New Roman"/>
          <w:lang w:val="sq-AL" w:eastAsia="x-none"/>
        </w:rPr>
        <w:t xml:space="preserve"> fazat e hershme n</w:t>
      </w:r>
      <w:r w:rsidR="002F1A43" w:rsidRPr="006105B4">
        <w:rPr>
          <w:rFonts w:ascii="Times New Roman" w:hAnsi="Times New Roman"/>
          <w:lang w:val="sq-AL" w:eastAsia="x-none"/>
        </w:rPr>
        <w:t>ë</w:t>
      </w:r>
      <w:r w:rsidRPr="006105B4">
        <w:rPr>
          <w:rFonts w:ascii="Times New Roman" w:hAnsi="Times New Roman"/>
          <w:lang w:val="sq-AL" w:eastAsia="x-none"/>
        </w:rPr>
        <w:t xml:space="preserve"> tregun e TIK</w:t>
      </w:r>
    </w:p>
    <w:p w:rsidR="00291F3F" w:rsidRPr="006105B4" w:rsidRDefault="00291F3F" w:rsidP="00291F3F">
      <w:pPr>
        <w:ind w:left="720"/>
        <w:rPr>
          <w:rFonts w:ascii="Times New Roman" w:hAnsi="Times New Roman"/>
          <w:lang w:val="sq-AL" w:eastAsia="x-none"/>
        </w:rPr>
      </w:pPr>
    </w:p>
    <w:p w:rsidR="00531CF5" w:rsidRPr="006105B4" w:rsidRDefault="00531CF5" w:rsidP="00531CF5">
      <w:pPr>
        <w:rPr>
          <w:rFonts w:ascii="Times New Roman" w:hAnsi="Times New Roman"/>
          <w:lang w:val="sq-AL" w:eastAsia="x-none"/>
        </w:rPr>
      </w:pPr>
    </w:p>
    <w:p w:rsidR="00526BC0" w:rsidRPr="006105B4" w:rsidRDefault="00526BC0" w:rsidP="004B18C6">
      <w:pPr>
        <w:spacing w:line="240" w:lineRule="auto"/>
        <w:rPr>
          <w:rFonts w:ascii="Times New Roman" w:hAnsi="Times New Roman"/>
          <w:lang w:val="sq-AL"/>
        </w:rPr>
      </w:pPr>
    </w:p>
    <w:tbl>
      <w:tblPr>
        <w:tblW w:w="0" w:type="auto"/>
        <w:jc w:val="center"/>
        <w:tblInd w:w="-35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68" w:type="dxa"/>
          <w:right w:w="68" w:type="dxa"/>
        </w:tblCellMar>
        <w:tblLook w:val="04A0" w:firstRow="1" w:lastRow="0" w:firstColumn="1" w:lastColumn="0" w:noHBand="0" w:noVBand="1"/>
      </w:tblPr>
      <w:tblGrid>
        <w:gridCol w:w="8426"/>
      </w:tblGrid>
      <w:tr w:rsidR="008C1ED7" w:rsidRPr="006105B4" w:rsidTr="008C1ED7">
        <w:trPr>
          <w:jc w:val="center"/>
        </w:trPr>
        <w:tc>
          <w:tcPr>
            <w:tcW w:w="8426" w:type="dxa"/>
            <w:tcBorders>
              <w:top w:val="thinThickLargeGap" w:sz="24" w:space="0" w:color="auto"/>
              <w:left w:val="thinThickLargeGap" w:sz="24" w:space="0" w:color="auto"/>
              <w:bottom w:val="thinThickLargeGap" w:sz="24" w:space="0" w:color="auto"/>
              <w:right w:val="thinThickLargeGap" w:sz="24" w:space="0" w:color="auto"/>
            </w:tcBorders>
            <w:hideMark/>
          </w:tcPr>
          <w:p w:rsidR="002807AA" w:rsidRPr="006105B4" w:rsidRDefault="002807AA" w:rsidP="002807AA">
            <w:pPr>
              <w:pStyle w:val="CommentText"/>
              <w:rPr>
                <w:rFonts w:ascii="Times New Roman" w:hAnsi="Times New Roman"/>
                <w:b/>
                <w:color w:val="17365D"/>
                <w:sz w:val="22"/>
                <w:szCs w:val="22"/>
                <w:lang w:val="sq-AL" w:eastAsia="en-US"/>
              </w:rPr>
            </w:pPr>
            <w:r w:rsidRPr="006105B4">
              <w:rPr>
                <w:rFonts w:ascii="Times New Roman" w:hAnsi="Times New Roman"/>
                <w:b/>
                <w:color w:val="17365D"/>
                <w:sz w:val="22"/>
                <w:szCs w:val="22"/>
                <w:lang w:val="sq-AL" w:eastAsia="en-US"/>
              </w:rPr>
              <w:t xml:space="preserve">Objektivi </w:t>
            </w:r>
            <w:r w:rsidR="00D6017C" w:rsidRPr="006105B4">
              <w:rPr>
                <w:rFonts w:ascii="Times New Roman" w:hAnsi="Times New Roman"/>
                <w:b/>
                <w:color w:val="17365D"/>
                <w:sz w:val="22"/>
                <w:szCs w:val="22"/>
                <w:lang w:val="sq-AL" w:eastAsia="en-US"/>
              </w:rPr>
              <w:t>4</w:t>
            </w:r>
          </w:p>
          <w:p w:rsidR="002807AA" w:rsidRPr="006105B4" w:rsidRDefault="002807AA" w:rsidP="002807AA">
            <w:pPr>
              <w:pStyle w:val="CommentText"/>
              <w:rPr>
                <w:rFonts w:ascii="Times New Roman" w:hAnsi="Times New Roman"/>
                <w:color w:val="17365D"/>
                <w:sz w:val="22"/>
                <w:szCs w:val="22"/>
                <w:lang w:val="sq-AL" w:eastAsia="en-US"/>
              </w:rPr>
            </w:pPr>
            <w:r w:rsidRPr="006105B4">
              <w:rPr>
                <w:rFonts w:ascii="Times New Roman" w:hAnsi="Times New Roman"/>
                <w:color w:val="17365D"/>
                <w:sz w:val="22"/>
                <w:szCs w:val="22"/>
                <w:lang w:val="sq-AL" w:eastAsia="en-US"/>
              </w:rPr>
              <w:t>P</w:t>
            </w:r>
            <w:r w:rsidR="002F1A43" w:rsidRPr="006105B4">
              <w:rPr>
                <w:rFonts w:ascii="Times New Roman" w:hAnsi="Times New Roman"/>
                <w:color w:val="17365D"/>
                <w:sz w:val="22"/>
                <w:szCs w:val="22"/>
                <w:lang w:val="sq-AL" w:eastAsia="en-US"/>
              </w:rPr>
              <w:t>ë</w:t>
            </w:r>
            <w:r w:rsidRPr="006105B4">
              <w:rPr>
                <w:rFonts w:ascii="Times New Roman" w:hAnsi="Times New Roman"/>
                <w:color w:val="17365D"/>
                <w:sz w:val="22"/>
                <w:szCs w:val="22"/>
                <w:lang w:val="sq-AL" w:eastAsia="en-US"/>
              </w:rPr>
              <w:t>rmir</w:t>
            </w:r>
            <w:r w:rsidR="002F1A43" w:rsidRPr="006105B4">
              <w:rPr>
                <w:rFonts w:ascii="Times New Roman" w:hAnsi="Times New Roman"/>
                <w:color w:val="17365D"/>
                <w:sz w:val="22"/>
                <w:szCs w:val="22"/>
                <w:lang w:val="sq-AL" w:eastAsia="en-US"/>
              </w:rPr>
              <w:t>ësimi dhe zhvillimi i më</w:t>
            </w:r>
            <w:r w:rsidRPr="006105B4">
              <w:rPr>
                <w:rFonts w:ascii="Times New Roman" w:hAnsi="Times New Roman"/>
                <w:color w:val="17365D"/>
                <w:sz w:val="22"/>
                <w:szCs w:val="22"/>
                <w:lang w:val="sq-AL" w:eastAsia="en-US"/>
              </w:rPr>
              <w:t>tejsh</w:t>
            </w:r>
            <w:r w:rsidR="002F1A43" w:rsidRPr="006105B4">
              <w:rPr>
                <w:rFonts w:ascii="Times New Roman" w:hAnsi="Times New Roman"/>
                <w:color w:val="17365D"/>
                <w:sz w:val="22"/>
                <w:szCs w:val="22"/>
                <w:lang w:val="sq-AL" w:eastAsia="en-US"/>
              </w:rPr>
              <w:t>ë</w:t>
            </w:r>
            <w:r w:rsidRPr="006105B4">
              <w:rPr>
                <w:rFonts w:ascii="Times New Roman" w:hAnsi="Times New Roman"/>
                <w:color w:val="17365D"/>
                <w:sz w:val="22"/>
                <w:szCs w:val="22"/>
                <w:lang w:val="sq-AL" w:eastAsia="en-US"/>
              </w:rPr>
              <w:t>m i TIK dhe biznesit elektronik (e-biznes).</w:t>
            </w:r>
          </w:p>
          <w:p w:rsidR="008C1ED7" w:rsidRPr="006105B4" w:rsidRDefault="008C1ED7">
            <w:pPr>
              <w:pStyle w:val="Heading2"/>
              <w:numPr>
                <w:ilvl w:val="0"/>
                <w:numId w:val="0"/>
              </w:numPr>
              <w:tabs>
                <w:tab w:val="left" w:pos="720"/>
              </w:tabs>
              <w:spacing w:after="0" w:line="240" w:lineRule="auto"/>
              <w:ind w:left="180"/>
              <w:jc w:val="center"/>
              <w:rPr>
                <w:bCs w:val="0"/>
                <w:iCs w:val="0"/>
                <w:sz w:val="22"/>
                <w:szCs w:val="22"/>
                <w:lang w:val="sq-AL" w:eastAsia="en-US"/>
              </w:rPr>
            </w:pPr>
          </w:p>
        </w:tc>
      </w:tr>
    </w:tbl>
    <w:p w:rsidR="008C1ED7" w:rsidRPr="006105B4" w:rsidRDefault="008C1ED7" w:rsidP="008C1ED7">
      <w:pPr>
        <w:pStyle w:val="Heading2"/>
        <w:numPr>
          <w:ilvl w:val="0"/>
          <w:numId w:val="0"/>
        </w:numPr>
        <w:tabs>
          <w:tab w:val="left" w:pos="720"/>
        </w:tabs>
        <w:spacing w:after="0" w:line="240" w:lineRule="auto"/>
        <w:ind w:left="180"/>
        <w:rPr>
          <w:sz w:val="22"/>
          <w:szCs w:val="22"/>
          <w:lang w:val="sq-AL"/>
        </w:rPr>
      </w:pPr>
    </w:p>
    <w:p w:rsidR="008C1ED7" w:rsidRPr="006105B4" w:rsidRDefault="00A94081" w:rsidP="008C1ED7">
      <w:pPr>
        <w:pStyle w:val="Heading4"/>
        <w:spacing w:after="120" w:line="240" w:lineRule="auto"/>
        <w:ind w:left="180"/>
        <w:rPr>
          <w:b/>
          <w:sz w:val="22"/>
          <w:szCs w:val="22"/>
          <w:lang w:val="sq-AL"/>
        </w:rPr>
      </w:pPr>
      <w:r w:rsidRPr="006105B4">
        <w:rPr>
          <w:b/>
          <w:sz w:val="22"/>
          <w:szCs w:val="22"/>
          <w:lang w:val="sq-AL"/>
        </w:rPr>
        <w:t>Indikatori</w:t>
      </w:r>
      <w:r w:rsidR="008C1ED7" w:rsidRPr="006105B4">
        <w:rPr>
          <w:b/>
          <w:sz w:val="22"/>
          <w:szCs w:val="22"/>
          <w:lang w:val="sq-AL"/>
        </w:rPr>
        <w:t xml:space="preserve"> që mat objektivin: </w:t>
      </w:r>
    </w:p>
    <w:p w:rsidR="00526BC0" w:rsidRPr="006105B4" w:rsidRDefault="002F1A43" w:rsidP="00526BC0">
      <w:pPr>
        <w:rPr>
          <w:rFonts w:ascii="Times New Roman" w:hAnsi="Times New Roman"/>
          <w:lang w:val="sq-AL"/>
        </w:rPr>
      </w:pPr>
      <w:r w:rsidRPr="006105B4">
        <w:rPr>
          <w:rFonts w:ascii="Times New Roman" w:hAnsi="Times New Roman"/>
          <w:lang w:val="sq-AL"/>
        </w:rPr>
        <w:t>Pë</w:t>
      </w:r>
      <w:r w:rsidR="00526BC0" w:rsidRPr="006105B4">
        <w:rPr>
          <w:rFonts w:ascii="Times New Roman" w:hAnsi="Times New Roman"/>
          <w:lang w:val="sq-AL"/>
        </w:rPr>
        <w:t>r ndjekjen e realizimit t</w:t>
      </w:r>
      <w:r w:rsidRPr="006105B4">
        <w:rPr>
          <w:rFonts w:ascii="Times New Roman" w:hAnsi="Times New Roman"/>
          <w:lang w:val="sq-AL"/>
        </w:rPr>
        <w:t>ë</w:t>
      </w:r>
      <w:r w:rsidR="00526BC0" w:rsidRPr="006105B4">
        <w:rPr>
          <w:rFonts w:ascii="Times New Roman" w:hAnsi="Times New Roman"/>
          <w:lang w:val="sq-AL"/>
        </w:rPr>
        <w:t xml:space="preserve"> k</w:t>
      </w:r>
      <w:r w:rsidRPr="006105B4">
        <w:rPr>
          <w:rFonts w:ascii="Times New Roman" w:hAnsi="Times New Roman"/>
          <w:lang w:val="sq-AL"/>
        </w:rPr>
        <w:t>ë</w:t>
      </w:r>
      <w:r w:rsidR="00526BC0" w:rsidRPr="006105B4">
        <w:rPr>
          <w:rFonts w:ascii="Times New Roman" w:hAnsi="Times New Roman"/>
          <w:lang w:val="sq-AL"/>
        </w:rPr>
        <w:t>tij objektivi jan</w:t>
      </w:r>
      <w:r w:rsidRPr="006105B4">
        <w:rPr>
          <w:rFonts w:ascii="Times New Roman" w:hAnsi="Times New Roman"/>
          <w:lang w:val="sq-AL"/>
        </w:rPr>
        <w:t>ë</w:t>
      </w:r>
      <w:r w:rsidR="00526BC0" w:rsidRPr="006105B4">
        <w:rPr>
          <w:rFonts w:ascii="Times New Roman" w:hAnsi="Times New Roman"/>
          <w:lang w:val="sq-AL"/>
        </w:rPr>
        <w:t xml:space="preserve"> p</w:t>
      </w:r>
      <w:r w:rsidRPr="006105B4">
        <w:rPr>
          <w:rFonts w:ascii="Times New Roman" w:hAnsi="Times New Roman"/>
          <w:lang w:val="sq-AL"/>
        </w:rPr>
        <w:t>ë</w:t>
      </w:r>
      <w:r w:rsidR="00526BC0" w:rsidRPr="006105B4">
        <w:rPr>
          <w:rFonts w:ascii="Times New Roman" w:hAnsi="Times New Roman"/>
          <w:lang w:val="sq-AL"/>
        </w:rPr>
        <w:t>rcaktuar k</w:t>
      </w:r>
      <w:r w:rsidRPr="006105B4">
        <w:rPr>
          <w:rFonts w:ascii="Times New Roman" w:hAnsi="Times New Roman"/>
          <w:lang w:val="sq-AL"/>
        </w:rPr>
        <w:t>ë</w:t>
      </w:r>
      <w:r w:rsidR="00526BC0" w:rsidRPr="006105B4">
        <w:rPr>
          <w:rFonts w:ascii="Times New Roman" w:hAnsi="Times New Roman"/>
          <w:lang w:val="sq-AL"/>
        </w:rPr>
        <w:t>ta tregues:</w:t>
      </w:r>
    </w:p>
    <w:p w:rsidR="00526BC0" w:rsidRPr="006105B4" w:rsidRDefault="00526BC0" w:rsidP="00526BC0">
      <w:pPr>
        <w:rPr>
          <w:rFonts w:ascii="Times New Roman" w:hAnsi="Times New Roman"/>
          <w:lang w:val="sq-AL"/>
        </w:rPr>
      </w:pPr>
    </w:p>
    <w:p w:rsidR="002807AA" w:rsidRPr="006105B4" w:rsidRDefault="002807AA" w:rsidP="00526BC0">
      <w:pPr>
        <w:tabs>
          <w:tab w:val="left" w:pos="720"/>
        </w:tabs>
        <w:ind w:left="1170" w:hanging="1170"/>
        <w:rPr>
          <w:rFonts w:ascii="Times New Roman" w:hAnsi="Times New Roman"/>
          <w:color w:val="17365D"/>
          <w:lang w:val="sq-AL"/>
        </w:rPr>
      </w:pPr>
    </w:p>
    <w:p w:rsidR="002807AA" w:rsidRPr="006105B4" w:rsidRDefault="00A94081" w:rsidP="00DE5FB8">
      <w:pPr>
        <w:pStyle w:val="ListParagraph"/>
        <w:ind w:left="1170" w:hanging="1170"/>
        <w:rPr>
          <w:rFonts w:ascii="Times New Roman" w:hAnsi="Times New Roman"/>
          <w:color w:val="17365D"/>
          <w:lang w:val="sq-AL"/>
        </w:rPr>
      </w:pPr>
      <w:r w:rsidRPr="006105B4">
        <w:rPr>
          <w:rFonts w:ascii="Times New Roman" w:hAnsi="Times New Roman"/>
          <w:b/>
          <w:color w:val="17365D"/>
          <w:lang w:val="sq-AL"/>
        </w:rPr>
        <w:t>Indikatori</w:t>
      </w:r>
      <w:r w:rsidR="002807AA" w:rsidRPr="006105B4">
        <w:rPr>
          <w:rFonts w:ascii="Times New Roman" w:hAnsi="Times New Roman"/>
          <w:b/>
          <w:color w:val="17365D"/>
          <w:lang w:val="sq-AL"/>
        </w:rPr>
        <w:t xml:space="preserve"> </w:t>
      </w:r>
      <w:r w:rsidR="008536BC" w:rsidRPr="006105B4">
        <w:rPr>
          <w:rFonts w:ascii="Times New Roman" w:hAnsi="Times New Roman"/>
          <w:b/>
          <w:color w:val="17365D"/>
          <w:lang w:val="sq-AL"/>
        </w:rPr>
        <w:t>1</w:t>
      </w:r>
      <w:r w:rsidR="002807AA" w:rsidRPr="006105B4">
        <w:rPr>
          <w:rFonts w:ascii="Times New Roman" w:hAnsi="Times New Roman"/>
          <w:color w:val="17365D"/>
          <w:lang w:val="sq-AL"/>
        </w:rPr>
        <w:t>: P</w:t>
      </w:r>
      <w:r w:rsidR="006105B4" w:rsidRPr="006105B4">
        <w:rPr>
          <w:rFonts w:ascii="Times New Roman" w:hAnsi="Times New Roman"/>
          <w:color w:val="17365D"/>
          <w:lang w:val="sq-AL"/>
        </w:rPr>
        <w:t>ë</w:t>
      </w:r>
      <w:r w:rsidR="002F1A43" w:rsidRPr="006105B4">
        <w:rPr>
          <w:rFonts w:ascii="Times New Roman" w:hAnsi="Times New Roman"/>
          <w:color w:val="17365D"/>
          <w:lang w:val="sq-AL"/>
        </w:rPr>
        <w:t>rqindja e nd</w:t>
      </w:r>
      <w:r w:rsidR="006105B4" w:rsidRPr="006105B4">
        <w:rPr>
          <w:rFonts w:ascii="Times New Roman" w:hAnsi="Times New Roman"/>
          <w:color w:val="17365D"/>
          <w:lang w:val="sq-AL"/>
        </w:rPr>
        <w:t>ë</w:t>
      </w:r>
      <w:r w:rsidR="002807AA" w:rsidRPr="006105B4">
        <w:rPr>
          <w:rFonts w:ascii="Times New Roman" w:hAnsi="Times New Roman"/>
          <w:color w:val="17365D"/>
          <w:lang w:val="sq-AL"/>
        </w:rPr>
        <w:t>rmarrjeve/bizneseve q</w:t>
      </w:r>
      <w:r w:rsidR="006105B4" w:rsidRPr="006105B4">
        <w:rPr>
          <w:rFonts w:ascii="Times New Roman" w:hAnsi="Times New Roman"/>
          <w:color w:val="17365D"/>
          <w:lang w:val="sq-AL"/>
        </w:rPr>
        <w:t>ë</w:t>
      </w:r>
      <w:r w:rsidR="002807AA" w:rsidRPr="006105B4">
        <w:rPr>
          <w:rFonts w:ascii="Times New Roman" w:hAnsi="Times New Roman"/>
          <w:color w:val="17365D"/>
          <w:lang w:val="sq-AL"/>
        </w:rPr>
        <w:t xml:space="preserve"> p</w:t>
      </w:r>
      <w:r w:rsidR="006105B4" w:rsidRPr="006105B4">
        <w:rPr>
          <w:rFonts w:ascii="Times New Roman" w:hAnsi="Times New Roman"/>
          <w:color w:val="17365D"/>
          <w:lang w:val="sq-AL"/>
        </w:rPr>
        <w:t>ë</w:t>
      </w:r>
      <w:r w:rsidR="002807AA" w:rsidRPr="006105B4">
        <w:rPr>
          <w:rFonts w:ascii="Times New Roman" w:hAnsi="Times New Roman"/>
          <w:color w:val="17365D"/>
          <w:lang w:val="sq-AL"/>
        </w:rPr>
        <w:t xml:space="preserve">rdorin internet </w:t>
      </w:r>
      <w:r w:rsidR="006105B4" w:rsidRPr="006105B4">
        <w:rPr>
          <w:rFonts w:ascii="Times New Roman" w:hAnsi="Times New Roman"/>
          <w:color w:val="17365D"/>
          <w:lang w:val="sq-AL"/>
        </w:rPr>
        <w:t>ë</w:t>
      </w:r>
      <w:r w:rsidR="002807AA" w:rsidRPr="006105B4">
        <w:rPr>
          <w:rFonts w:ascii="Times New Roman" w:hAnsi="Times New Roman"/>
          <w:color w:val="17365D"/>
          <w:lang w:val="sq-AL"/>
        </w:rPr>
        <w:t>sht</w:t>
      </w:r>
      <w:r w:rsidR="006105B4" w:rsidRPr="006105B4">
        <w:rPr>
          <w:rFonts w:ascii="Times New Roman" w:hAnsi="Times New Roman"/>
          <w:color w:val="17365D"/>
          <w:lang w:val="sq-AL"/>
        </w:rPr>
        <w:t>ë</w:t>
      </w:r>
      <w:r w:rsidR="002F1A43" w:rsidRPr="006105B4">
        <w:rPr>
          <w:rFonts w:ascii="Times New Roman" w:hAnsi="Times New Roman"/>
          <w:color w:val="17365D"/>
          <w:lang w:val="sq-AL"/>
        </w:rPr>
        <w:t xml:space="preserve"> rritur nga XX% n</w:t>
      </w:r>
      <w:r w:rsidR="006105B4" w:rsidRPr="006105B4">
        <w:rPr>
          <w:rFonts w:ascii="Times New Roman" w:hAnsi="Times New Roman"/>
          <w:color w:val="17365D"/>
          <w:lang w:val="sq-AL"/>
        </w:rPr>
        <w:t>ë</w:t>
      </w:r>
      <w:r w:rsidR="002807AA" w:rsidRPr="006105B4">
        <w:rPr>
          <w:rFonts w:ascii="Times New Roman" w:hAnsi="Times New Roman"/>
          <w:color w:val="17365D"/>
          <w:lang w:val="sq-AL"/>
        </w:rPr>
        <w:t xml:space="preserve"> 2007 n</w:t>
      </w:r>
      <w:r w:rsidR="006105B4" w:rsidRPr="006105B4">
        <w:rPr>
          <w:rFonts w:ascii="Times New Roman" w:hAnsi="Times New Roman"/>
          <w:color w:val="17365D"/>
          <w:lang w:val="sq-AL"/>
        </w:rPr>
        <w:t>ë</w:t>
      </w:r>
      <w:r w:rsidR="002807AA" w:rsidRPr="006105B4">
        <w:rPr>
          <w:rFonts w:ascii="Times New Roman" w:hAnsi="Times New Roman"/>
          <w:color w:val="17365D"/>
          <w:lang w:val="sq-AL"/>
        </w:rPr>
        <w:t xml:space="preserve"> YY% n</w:t>
      </w:r>
      <w:r w:rsidR="006105B4" w:rsidRPr="006105B4">
        <w:rPr>
          <w:rFonts w:ascii="Times New Roman" w:hAnsi="Times New Roman"/>
          <w:color w:val="17365D"/>
          <w:lang w:val="sq-AL"/>
        </w:rPr>
        <w:t>ë</w:t>
      </w:r>
      <w:r w:rsidR="002807AA" w:rsidRPr="006105B4">
        <w:rPr>
          <w:rFonts w:ascii="Times New Roman" w:hAnsi="Times New Roman"/>
          <w:color w:val="17365D"/>
          <w:lang w:val="sq-AL"/>
        </w:rPr>
        <w:t xml:space="preserve"> 2009. </w:t>
      </w:r>
    </w:p>
    <w:p w:rsidR="002807AA" w:rsidRPr="006105B4" w:rsidRDefault="00A94081" w:rsidP="002807AA">
      <w:pPr>
        <w:pStyle w:val="ListParagraph"/>
        <w:ind w:left="0"/>
        <w:rPr>
          <w:rFonts w:ascii="Times New Roman" w:hAnsi="Times New Roman"/>
          <w:color w:val="FF0000"/>
          <w:lang w:val="sq-AL"/>
        </w:rPr>
      </w:pPr>
      <w:r w:rsidRPr="006105B4">
        <w:rPr>
          <w:rFonts w:ascii="Times New Roman" w:hAnsi="Times New Roman"/>
          <w:b/>
          <w:color w:val="17365D"/>
          <w:lang w:val="sq-AL"/>
        </w:rPr>
        <w:t>Indikatori</w:t>
      </w:r>
      <w:r w:rsidR="00526BC0" w:rsidRPr="006105B4">
        <w:rPr>
          <w:rFonts w:ascii="Times New Roman" w:hAnsi="Times New Roman"/>
          <w:b/>
          <w:color w:val="17365D"/>
          <w:lang w:val="sq-AL"/>
        </w:rPr>
        <w:t xml:space="preserve"> </w:t>
      </w:r>
      <w:r w:rsidR="008536BC" w:rsidRPr="006105B4">
        <w:rPr>
          <w:rFonts w:ascii="Times New Roman" w:hAnsi="Times New Roman"/>
          <w:b/>
          <w:color w:val="17365D"/>
          <w:lang w:val="sq-AL"/>
        </w:rPr>
        <w:t>2</w:t>
      </w:r>
      <w:r w:rsidR="002807AA" w:rsidRPr="006105B4">
        <w:rPr>
          <w:rFonts w:ascii="Times New Roman" w:hAnsi="Times New Roman"/>
          <w:b/>
          <w:color w:val="17365D"/>
          <w:lang w:val="sq-AL"/>
        </w:rPr>
        <w:t xml:space="preserve">: </w:t>
      </w:r>
      <w:r w:rsidR="002F1A43" w:rsidRPr="006105B4">
        <w:rPr>
          <w:rFonts w:ascii="Times New Roman" w:hAnsi="Times New Roman"/>
          <w:color w:val="17365D"/>
          <w:lang w:val="sq-AL"/>
        </w:rPr>
        <w:t>P</w:t>
      </w:r>
      <w:r w:rsidR="006105B4" w:rsidRPr="006105B4">
        <w:rPr>
          <w:rFonts w:ascii="Times New Roman" w:hAnsi="Times New Roman"/>
          <w:color w:val="17365D"/>
          <w:lang w:val="sq-AL"/>
        </w:rPr>
        <w:t>ë</w:t>
      </w:r>
      <w:r w:rsidR="002807AA" w:rsidRPr="006105B4">
        <w:rPr>
          <w:rFonts w:ascii="Times New Roman" w:hAnsi="Times New Roman"/>
          <w:color w:val="17365D"/>
          <w:lang w:val="sq-AL"/>
        </w:rPr>
        <w:t>rqindja e treg</w:t>
      </w:r>
      <w:r w:rsidR="006105B4" w:rsidRPr="006105B4">
        <w:rPr>
          <w:rFonts w:ascii="Times New Roman" w:hAnsi="Times New Roman"/>
          <w:color w:val="17365D"/>
          <w:lang w:val="sq-AL"/>
        </w:rPr>
        <w:t>ë</w:t>
      </w:r>
      <w:r w:rsidR="002807AA" w:rsidRPr="006105B4">
        <w:rPr>
          <w:rFonts w:ascii="Times New Roman" w:hAnsi="Times New Roman"/>
          <w:color w:val="17365D"/>
          <w:lang w:val="sq-AL"/>
        </w:rPr>
        <w:t>tis</w:t>
      </w:r>
      <w:r w:rsidR="006105B4" w:rsidRPr="006105B4">
        <w:rPr>
          <w:rFonts w:ascii="Times New Roman" w:hAnsi="Times New Roman"/>
          <w:color w:val="17365D"/>
          <w:lang w:val="sq-AL"/>
        </w:rPr>
        <w:t>ë</w:t>
      </w:r>
      <w:r w:rsidR="002F1A43" w:rsidRPr="006105B4">
        <w:rPr>
          <w:rFonts w:ascii="Times New Roman" w:hAnsi="Times New Roman"/>
          <w:color w:val="17365D"/>
          <w:lang w:val="sq-AL"/>
        </w:rPr>
        <w:t xml:space="preserve"> elektronike </w:t>
      </w:r>
      <w:r w:rsidR="006105B4" w:rsidRPr="006105B4">
        <w:rPr>
          <w:rFonts w:ascii="Times New Roman" w:hAnsi="Times New Roman"/>
          <w:color w:val="17365D"/>
          <w:lang w:val="sq-AL"/>
        </w:rPr>
        <w:t>ë</w:t>
      </w:r>
      <w:r w:rsidR="002807AA" w:rsidRPr="006105B4">
        <w:rPr>
          <w:rFonts w:ascii="Times New Roman" w:hAnsi="Times New Roman"/>
          <w:color w:val="17365D"/>
          <w:lang w:val="sq-AL"/>
        </w:rPr>
        <w:t>sht</w:t>
      </w:r>
      <w:r w:rsidR="006105B4" w:rsidRPr="006105B4">
        <w:rPr>
          <w:rFonts w:ascii="Times New Roman" w:hAnsi="Times New Roman"/>
          <w:color w:val="17365D"/>
          <w:lang w:val="sq-AL"/>
        </w:rPr>
        <w:t>ë</w:t>
      </w:r>
      <w:r w:rsidR="002807AA" w:rsidRPr="006105B4">
        <w:rPr>
          <w:rFonts w:ascii="Times New Roman" w:hAnsi="Times New Roman"/>
          <w:color w:val="17365D"/>
          <w:lang w:val="sq-AL"/>
        </w:rPr>
        <w:t xml:space="preserve"> rritur me XX% nga 2007 n</w:t>
      </w:r>
      <w:r w:rsidR="006105B4" w:rsidRPr="006105B4">
        <w:rPr>
          <w:rFonts w:ascii="Times New Roman" w:hAnsi="Times New Roman"/>
          <w:color w:val="17365D"/>
          <w:lang w:val="sq-AL"/>
        </w:rPr>
        <w:t>ë</w:t>
      </w:r>
      <w:r w:rsidR="002807AA" w:rsidRPr="006105B4">
        <w:rPr>
          <w:rFonts w:ascii="Times New Roman" w:hAnsi="Times New Roman"/>
          <w:color w:val="17365D"/>
          <w:lang w:val="sq-AL"/>
        </w:rPr>
        <w:t xml:space="preserve"> 2009. </w:t>
      </w:r>
      <w:r w:rsidR="002807AA" w:rsidRPr="006105B4">
        <w:rPr>
          <w:rFonts w:ascii="Times New Roman" w:hAnsi="Times New Roman"/>
          <w:b/>
          <w:color w:val="17365D"/>
          <w:lang w:val="sq-AL"/>
        </w:rPr>
        <w:t xml:space="preserve"> </w:t>
      </w:r>
    </w:p>
    <w:p w:rsidR="003C177B" w:rsidRPr="006105B4" w:rsidRDefault="003C177B" w:rsidP="00600800">
      <w:pPr>
        <w:pStyle w:val="Heading4"/>
        <w:spacing w:after="120" w:line="240" w:lineRule="auto"/>
        <w:rPr>
          <w:rStyle w:val="longtext"/>
          <w:b/>
          <w:bCs w:val="0"/>
          <w:i w:val="0"/>
          <w:color w:val="auto"/>
          <w:sz w:val="22"/>
          <w:szCs w:val="22"/>
          <w:lang w:val="sq-AL"/>
        </w:rPr>
      </w:pPr>
    </w:p>
    <w:p w:rsidR="00DE5FB8" w:rsidRPr="006105B4" w:rsidRDefault="003C177B" w:rsidP="00600800">
      <w:pPr>
        <w:pStyle w:val="Heading4"/>
        <w:spacing w:after="120" w:line="240" w:lineRule="auto"/>
        <w:rPr>
          <w:rStyle w:val="longtext"/>
          <w:b/>
          <w:bCs w:val="0"/>
          <w:color w:val="auto"/>
          <w:sz w:val="22"/>
          <w:szCs w:val="22"/>
          <w:lang w:val="sq-AL"/>
        </w:rPr>
      </w:pPr>
      <w:r w:rsidRPr="006105B4">
        <w:rPr>
          <w:rStyle w:val="longtext"/>
          <w:b/>
          <w:bCs w:val="0"/>
          <w:color w:val="auto"/>
          <w:sz w:val="22"/>
          <w:szCs w:val="22"/>
          <w:lang w:val="sq-AL"/>
        </w:rPr>
        <w:t>Arritjet</w:t>
      </w:r>
    </w:p>
    <w:p w:rsidR="009B5AA7" w:rsidRPr="006105B4" w:rsidRDefault="009B5AA7" w:rsidP="009B5AA7">
      <w:pPr>
        <w:pStyle w:val="ListParagraph"/>
        <w:widowControl w:val="0"/>
        <w:ind w:left="0"/>
        <w:jc w:val="both"/>
        <w:rPr>
          <w:rFonts w:ascii="Times New Roman" w:hAnsi="Times New Roman"/>
          <w:lang w:val="sq-AL"/>
        </w:rPr>
      </w:pPr>
      <w:r w:rsidRPr="006105B4">
        <w:rPr>
          <w:rFonts w:ascii="Times New Roman" w:hAnsi="Times New Roman"/>
          <w:lang w:val="sq-AL"/>
        </w:rPr>
        <w:t>N</w:t>
      </w:r>
      <w:r w:rsidRPr="006105B4">
        <w:rPr>
          <w:rFonts w:ascii="Times New Roman" w:hAnsi="Times New Roman"/>
          <w:lang w:val="sq-AL" w:eastAsia="en-GB"/>
        </w:rPr>
        <w:t>ë</w:t>
      </w:r>
      <w:r w:rsidRPr="006105B4">
        <w:rPr>
          <w:rFonts w:ascii="Times New Roman" w:hAnsi="Times New Roman"/>
          <w:lang w:val="sq-AL"/>
        </w:rPr>
        <w:t xml:space="preserve"> lidhje me sh</w:t>
      </w:r>
      <w:r w:rsidRPr="006105B4">
        <w:rPr>
          <w:rFonts w:ascii="Times New Roman" w:hAnsi="Times New Roman"/>
          <w:lang w:val="sq-AL" w:eastAsia="en-GB"/>
        </w:rPr>
        <w:t>ë</w:t>
      </w:r>
      <w:r w:rsidRPr="006105B4">
        <w:rPr>
          <w:rFonts w:ascii="Times New Roman" w:hAnsi="Times New Roman"/>
          <w:lang w:val="sq-AL"/>
        </w:rPr>
        <w:t>rbimet e ofruara p</w:t>
      </w:r>
      <w:r w:rsidRPr="006105B4">
        <w:rPr>
          <w:rFonts w:ascii="Times New Roman" w:hAnsi="Times New Roman"/>
          <w:lang w:val="sq-AL" w:eastAsia="en-GB"/>
        </w:rPr>
        <w:t>ë</w:t>
      </w:r>
      <w:r w:rsidRPr="006105B4">
        <w:rPr>
          <w:rFonts w:ascii="Times New Roman" w:hAnsi="Times New Roman"/>
          <w:lang w:val="sq-AL"/>
        </w:rPr>
        <w:t xml:space="preserve">r biznesin </w:t>
      </w:r>
      <w:r w:rsidRPr="006105B4">
        <w:rPr>
          <w:rFonts w:ascii="Times New Roman" w:hAnsi="Times New Roman"/>
          <w:lang w:val="sq-AL" w:eastAsia="en-GB"/>
        </w:rPr>
        <w:t>ë</w:t>
      </w:r>
      <w:r w:rsidRPr="006105B4">
        <w:rPr>
          <w:rFonts w:ascii="Times New Roman" w:hAnsi="Times New Roman"/>
          <w:lang w:val="sq-AL"/>
        </w:rPr>
        <w:t>sht</w:t>
      </w:r>
      <w:r w:rsidRPr="006105B4">
        <w:rPr>
          <w:rFonts w:ascii="Times New Roman" w:hAnsi="Times New Roman"/>
          <w:lang w:val="sq-AL" w:eastAsia="en-GB"/>
        </w:rPr>
        <w:t>ë</w:t>
      </w:r>
      <w:r w:rsidRPr="006105B4">
        <w:rPr>
          <w:rFonts w:ascii="Times New Roman" w:hAnsi="Times New Roman"/>
          <w:lang w:val="sq-AL"/>
        </w:rPr>
        <w:t xml:space="preserve"> b</w:t>
      </w:r>
      <w:r w:rsidRPr="006105B4">
        <w:rPr>
          <w:rFonts w:ascii="Times New Roman" w:hAnsi="Times New Roman"/>
          <w:lang w:val="sq-AL" w:eastAsia="en-GB"/>
        </w:rPr>
        <w:t>ë</w:t>
      </w:r>
      <w:r w:rsidRPr="006105B4">
        <w:rPr>
          <w:rFonts w:ascii="Times New Roman" w:hAnsi="Times New Roman"/>
          <w:lang w:val="sq-AL"/>
        </w:rPr>
        <w:t>r</w:t>
      </w:r>
      <w:r w:rsidRPr="006105B4">
        <w:rPr>
          <w:rFonts w:ascii="Times New Roman" w:hAnsi="Times New Roman"/>
          <w:lang w:val="sq-AL" w:eastAsia="en-GB"/>
        </w:rPr>
        <w:t xml:space="preserve">ë </w:t>
      </w:r>
      <w:r w:rsidRPr="006105B4">
        <w:rPr>
          <w:rFonts w:ascii="Times New Roman" w:hAnsi="Times New Roman"/>
          <w:lang w:val="sq-AL"/>
        </w:rPr>
        <w:t>nj</w:t>
      </w:r>
      <w:r w:rsidRPr="006105B4">
        <w:rPr>
          <w:rFonts w:ascii="Times New Roman" w:hAnsi="Times New Roman"/>
          <w:lang w:val="sq-AL" w:eastAsia="en-GB"/>
        </w:rPr>
        <w:t>ë</w:t>
      </w:r>
      <w:r w:rsidRPr="006105B4">
        <w:rPr>
          <w:rFonts w:ascii="Times New Roman" w:hAnsi="Times New Roman"/>
          <w:lang w:val="sq-AL"/>
        </w:rPr>
        <w:t xml:space="preserve"> progres i ndjesh</w:t>
      </w:r>
      <w:r w:rsidRPr="006105B4">
        <w:rPr>
          <w:rFonts w:ascii="Times New Roman" w:hAnsi="Times New Roman"/>
          <w:lang w:val="sq-AL" w:eastAsia="en-GB"/>
        </w:rPr>
        <w:t>ë</w:t>
      </w:r>
      <w:r w:rsidRPr="006105B4">
        <w:rPr>
          <w:rFonts w:ascii="Times New Roman" w:hAnsi="Times New Roman"/>
          <w:lang w:val="sq-AL"/>
        </w:rPr>
        <w:t>m. Sh</w:t>
      </w:r>
      <w:r w:rsidRPr="006105B4">
        <w:rPr>
          <w:rFonts w:ascii="Times New Roman" w:hAnsi="Times New Roman"/>
          <w:lang w:val="sq-AL" w:eastAsia="en-GB"/>
        </w:rPr>
        <w:t>ë</w:t>
      </w:r>
      <w:r w:rsidRPr="006105B4">
        <w:rPr>
          <w:rFonts w:ascii="Times New Roman" w:hAnsi="Times New Roman"/>
          <w:lang w:val="sq-AL"/>
        </w:rPr>
        <w:t>rbimet e taks</w:t>
      </w:r>
      <w:r w:rsidRPr="006105B4">
        <w:rPr>
          <w:rFonts w:ascii="Times New Roman" w:hAnsi="Times New Roman"/>
          <w:lang w:val="sq-AL" w:eastAsia="en-GB"/>
        </w:rPr>
        <w:t>ë</w:t>
      </w:r>
      <w:r w:rsidRPr="006105B4">
        <w:rPr>
          <w:rFonts w:ascii="Times New Roman" w:hAnsi="Times New Roman"/>
          <w:lang w:val="sq-AL"/>
        </w:rPr>
        <w:t>s elektronike, prokurimi elektronik dhe deklarimi doganor ofrohen sot n</w:t>
      </w:r>
      <w:r w:rsidRPr="006105B4">
        <w:rPr>
          <w:rFonts w:ascii="Times New Roman" w:hAnsi="Times New Roman"/>
          <w:lang w:val="sq-AL" w:eastAsia="en-GB"/>
        </w:rPr>
        <w:t>ë</w:t>
      </w:r>
      <w:r w:rsidRPr="006105B4">
        <w:rPr>
          <w:rFonts w:ascii="Times New Roman" w:hAnsi="Times New Roman"/>
          <w:lang w:val="sq-AL"/>
        </w:rPr>
        <w:t xml:space="preserve"> nivelet e larta t</w:t>
      </w:r>
      <w:r w:rsidRPr="006105B4">
        <w:rPr>
          <w:rFonts w:ascii="Times New Roman" w:hAnsi="Times New Roman"/>
          <w:lang w:val="sq-AL" w:eastAsia="en-GB"/>
        </w:rPr>
        <w:t>ë</w:t>
      </w:r>
      <w:r w:rsidRPr="006105B4">
        <w:rPr>
          <w:rFonts w:ascii="Times New Roman" w:hAnsi="Times New Roman"/>
          <w:lang w:val="sq-AL"/>
        </w:rPr>
        <w:t xml:space="preserve"> sofistikimit dhe n</w:t>
      </w:r>
      <w:r w:rsidRPr="006105B4">
        <w:rPr>
          <w:rFonts w:ascii="Times New Roman" w:hAnsi="Times New Roman"/>
          <w:lang w:val="sq-AL" w:eastAsia="en-GB"/>
        </w:rPr>
        <w:t>ë</w:t>
      </w:r>
      <w:r w:rsidRPr="006105B4">
        <w:rPr>
          <w:rFonts w:ascii="Times New Roman" w:hAnsi="Times New Roman"/>
          <w:lang w:val="sq-AL"/>
        </w:rPr>
        <w:t xml:space="preserve"> m</w:t>
      </w:r>
      <w:r w:rsidRPr="006105B4">
        <w:rPr>
          <w:rFonts w:ascii="Times New Roman" w:hAnsi="Times New Roman"/>
          <w:lang w:val="sq-AL" w:eastAsia="en-GB"/>
        </w:rPr>
        <w:t>ë</w:t>
      </w:r>
      <w:r w:rsidRPr="006105B4">
        <w:rPr>
          <w:rFonts w:ascii="Times New Roman" w:hAnsi="Times New Roman"/>
          <w:lang w:val="sq-AL"/>
        </w:rPr>
        <w:t>nyre t</w:t>
      </w:r>
      <w:r w:rsidRPr="006105B4">
        <w:rPr>
          <w:rFonts w:ascii="Times New Roman" w:hAnsi="Times New Roman"/>
          <w:lang w:val="sq-AL" w:eastAsia="en-GB"/>
        </w:rPr>
        <w:t>ë</w:t>
      </w:r>
      <w:r w:rsidRPr="006105B4">
        <w:rPr>
          <w:rFonts w:ascii="Times New Roman" w:hAnsi="Times New Roman"/>
          <w:lang w:val="sq-AL"/>
        </w:rPr>
        <w:t xml:space="preserve"> plote interaktive. Nd</w:t>
      </w:r>
      <w:r w:rsidRPr="006105B4">
        <w:rPr>
          <w:rFonts w:ascii="Times New Roman" w:hAnsi="Times New Roman"/>
          <w:lang w:val="sq-AL" w:eastAsia="en-GB"/>
        </w:rPr>
        <w:t>ë</w:t>
      </w:r>
      <w:r w:rsidRPr="006105B4">
        <w:rPr>
          <w:rFonts w:ascii="Times New Roman" w:hAnsi="Times New Roman"/>
          <w:lang w:val="sq-AL"/>
        </w:rPr>
        <w:t>rkaq sh</w:t>
      </w:r>
      <w:r w:rsidRPr="006105B4">
        <w:rPr>
          <w:rFonts w:ascii="Times New Roman" w:hAnsi="Times New Roman"/>
          <w:lang w:val="sq-AL" w:eastAsia="en-GB"/>
        </w:rPr>
        <w:t>ë</w:t>
      </w:r>
      <w:r w:rsidRPr="006105B4">
        <w:rPr>
          <w:rFonts w:ascii="Times New Roman" w:hAnsi="Times New Roman"/>
          <w:lang w:val="sq-AL"/>
        </w:rPr>
        <w:t>rbimet e tjera p</w:t>
      </w:r>
      <w:r w:rsidRPr="006105B4">
        <w:rPr>
          <w:rFonts w:ascii="Times New Roman" w:hAnsi="Times New Roman"/>
          <w:lang w:val="sq-AL" w:eastAsia="en-GB"/>
        </w:rPr>
        <w:t>ë</w:t>
      </w:r>
      <w:r w:rsidRPr="006105B4">
        <w:rPr>
          <w:rFonts w:ascii="Times New Roman" w:hAnsi="Times New Roman"/>
          <w:lang w:val="sq-AL"/>
        </w:rPr>
        <w:t>r biznesin mbeten kryesisht n</w:t>
      </w:r>
      <w:r w:rsidRPr="006105B4">
        <w:rPr>
          <w:rFonts w:ascii="Times New Roman" w:hAnsi="Times New Roman"/>
          <w:lang w:val="sq-AL" w:eastAsia="en-GB"/>
        </w:rPr>
        <w:t>ë</w:t>
      </w:r>
      <w:r w:rsidRPr="006105B4">
        <w:rPr>
          <w:rFonts w:ascii="Times New Roman" w:hAnsi="Times New Roman"/>
          <w:lang w:val="sq-AL"/>
        </w:rPr>
        <w:t xml:space="preserve"> nivelin 2.</w:t>
      </w:r>
    </w:p>
    <w:p w:rsidR="009B5AA7" w:rsidRPr="006105B4" w:rsidRDefault="009B5AA7" w:rsidP="009B5AA7">
      <w:pPr>
        <w:jc w:val="both"/>
        <w:rPr>
          <w:rFonts w:ascii="Times New Roman" w:hAnsi="Times New Roman"/>
          <w:lang w:val="sq-AL"/>
        </w:rPr>
      </w:pPr>
      <w:r w:rsidRPr="006105B4">
        <w:rPr>
          <w:rFonts w:ascii="Times New Roman" w:hAnsi="Times New Roman"/>
          <w:lang w:val="sq-AL"/>
        </w:rPr>
        <w:t xml:space="preserve">Krijimi i portalit e-Albania.al, </w:t>
      </w:r>
      <w:hyperlink r:id="rId13" w:history="1">
        <w:r w:rsidRPr="006105B4">
          <w:rPr>
            <w:rFonts w:ascii="Times New Roman" w:hAnsi="Times New Roman"/>
            <w:color w:val="0000FF"/>
            <w:u w:val="single"/>
            <w:lang w:val="sq-AL"/>
          </w:rPr>
          <w:t>www.e-albania.al</w:t>
        </w:r>
      </w:hyperlink>
      <w:r w:rsidRPr="006105B4">
        <w:rPr>
          <w:rFonts w:ascii="Times New Roman" w:hAnsi="Times New Roman"/>
          <w:lang w:val="sq-AL"/>
        </w:rPr>
        <w:t xml:space="preserve"> ka krijuar mundësinë e marrjes së informacionit për shërbimet publike bazë në një pikë të vetme. Në këtë faqe ofrohet informacion në rrugë elektronike për një sërë shërbimesh të nevojshme për qytetarët, biznesin dhe qeverinë.  </w:t>
      </w:r>
    </w:p>
    <w:p w:rsidR="003C177B" w:rsidRPr="006105B4" w:rsidRDefault="003C177B" w:rsidP="009B5AA7">
      <w:pPr>
        <w:jc w:val="both"/>
        <w:rPr>
          <w:rFonts w:ascii="Times New Roman" w:hAnsi="Times New Roman"/>
          <w:lang w:val="sq-AL"/>
        </w:rPr>
      </w:pPr>
    </w:p>
    <w:p w:rsidR="00762803" w:rsidRPr="006105B4" w:rsidRDefault="00A2637D" w:rsidP="006105B4">
      <w:pPr>
        <w:pStyle w:val="Heading4"/>
        <w:spacing w:after="120" w:line="240" w:lineRule="auto"/>
        <w:jc w:val="both"/>
        <w:rPr>
          <w:rFonts w:eastAsia="Calibri"/>
          <w:bCs w:val="0"/>
          <w:i w:val="0"/>
          <w:color w:val="auto"/>
          <w:sz w:val="22"/>
          <w:szCs w:val="22"/>
          <w:lang w:val="sq-AL"/>
        </w:rPr>
      </w:pPr>
      <w:r w:rsidRPr="006105B4">
        <w:rPr>
          <w:rStyle w:val="longtext"/>
          <w:rFonts w:eastAsia="Calibri"/>
          <w:bCs w:val="0"/>
          <w:i w:val="0"/>
          <w:color w:val="auto"/>
          <w:sz w:val="22"/>
          <w:szCs w:val="22"/>
          <w:lang w:val="sq-AL"/>
        </w:rPr>
        <w:t>Duhe</w:t>
      </w:r>
      <w:r w:rsidR="006105B4" w:rsidRPr="006105B4">
        <w:rPr>
          <w:rStyle w:val="longtext"/>
          <w:rFonts w:eastAsia="Calibri"/>
          <w:bCs w:val="0"/>
          <w:i w:val="0"/>
          <w:color w:val="auto"/>
          <w:sz w:val="22"/>
          <w:szCs w:val="22"/>
          <w:lang w:val="sq-AL"/>
        </w:rPr>
        <w:t>t theksuar se nga ana e qeverisë është</w:t>
      </w:r>
      <w:r w:rsidRPr="006105B4">
        <w:rPr>
          <w:rStyle w:val="longtext"/>
          <w:rFonts w:eastAsia="Calibri"/>
          <w:bCs w:val="0"/>
          <w:i w:val="0"/>
          <w:color w:val="auto"/>
          <w:sz w:val="22"/>
          <w:szCs w:val="22"/>
          <w:lang w:val="sq-AL"/>
        </w:rPr>
        <w:t xml:space="preserve"> punuar p</w:t>
      </w:r>
      <w:r w:rsidR="006105B4" w:rsidRPr="006105B4">
        <w:rPr>
          <w:rStyle w:val="longtext"/>
          <w:rFonts w:eastAsia="Calibri"/>
          <w:bCs w:val="0"/>
          <w:i w:val="0"/>
          <w:color w:val="auto"/>
          <w:sz w:val="22"/>
          <w:szCs w:val="22"/>
          <w:lang w:val="sq-AL"/>
        </w:rPr>
        <w:t>ë</w:t>
      </w:r>
      <w:r w:rsidRPr="006105B4">
        <w:rPr>
          <w:rStyle w:val="longtext"/>
          <w:rFonts w:eastAsia="Calibri"/>
          <w:bCs w:val="0"/>
          <w:i w:val="0"/>
          <w:color w:val="auto"/>
          <w:sz w:val="22"/>
          <w:szCs w:val="22"/>
          <w:lang w:val="sq-AL"/>
        </w:rPr>
        <w:t>r krijimin e kushteve p</w:t>
      </w:r>
      <w:r w:rsidR="006105B4" w:rsidRPr="006105B4">
        <w:rPr>
          <w:rStyle w:val="longtext"/>
          <w:rFonts w:eastAsia="Calibri"/>
          <w:bCs w:val="0"/>
          <w:i w:val="0"/>
          <w:color w:val="auto"/>
          <w:sz w:val="22"/>
          <w:szCs w:val="22"/>
          <w:lang w:val="sq-AL"/>
        </w:rPr>
        <w:t>ë</w:t>
      </w:r>
      <w:r w:rsidRPr="006105B4">
        <w:rPr>
          <w:rStyle w:val="longtext"/>
          <w:rFonts w:eastAsia="Calibri"/>
          <w:bCs w:val="0"/>
          <w:i w:val="0"/>
          <w:color w:val="auto"/>
          <w:sz w:val="22"/>
          <w:szCs w:val="22"/>
          <w:lang w:val="sq-AL"/>
        </w:rPr>
        <w:t>r zhvillimin e tregtis</w:t>
      </w:r>
      <w:r w:rsidR="006105B4" w:rsidRPr="006105B4">
        <w:rPr>
          <w:rStyle w:val="longtext"/>
          <w:rFonts w:eastAsia="Calibri"/>
          <w:bCs w:val="0"/>
          <w:i w:val="0"/>
          <w:color w:val="auto"/>
          <w:sz w:val="22"/>
          <w:szCs w:val="22"/>
          <w:lang w:val="sq-AL"/>
        </w:rPr>
        <w:t>ë</w:t>
      </w:r>
      <w:r w:rsidRPr="006105B4">
        <w:rPr>
          <w:rStyle w:val="longtext"/>
          <w:rFonts w:eastAsia="Calibri"/>
          <w:bCs w:val="0"/>
          <w:i w:val="0"/>
          <w:color w:val="auto"/>
          <w:sz w:val="22"/>
          <w:szCs w:val="22"/>
          <w:lang w:val="sq-AL"/>
        </w:rPr>
        <w:t xml:space="preserve"> elektronike. Kjo gj</w:t>
      </w:r>
      <w:r w:rsidR="006105B4" w:rsidRPr="006105B4">
        <w:rPr>
          <w:rStyle w:val="longtext"/>
          <w:rFonts w:eastAsia="Calibri"/>
          <w:bCs w:val="0"/>
          <w:i w:val="0"/>
          <w:color w:val="auto"/>
          <w:sz w:val="22"/>
          <w:szCs w:val="22"/>
          <w:lang w:val="sq-AL"/>
        </w:rPr>
        <w:t>ë</w:t>
      </w:r>
      <w:r w:rsidRPr="006105B4">
        <w:rPr>
          <w:rStyle w:val="longtext"/>
          <w:rFonts w:eastAsia="Calibri"/>
          <w:bCs w:val="0"/>
          <w:i w:val="0"/>
          <w:color w:val="auto"/>
          <w:sz w:val="22"/>
          <w:szCs w:val="22"/>
          <w:lang w:val="sq-AL"/>
        </w:rPr>
        <w:t xml:space="preserve"> reflektohet me plotesimin e kuadrit ligjor p</w:t>
      </w:r>
      <w:r w:rsidR="006105B4" w:rsidRPr="006105B4">
        <w:rPr>
          <w:rStyle w:val="longtext"/>
          <w:rFonts w:eastAsia="Calibri"/>
          <w:bCs w:val="0"/>
          <w:i w:val="0"/>
          <w:color w:val="auto"/>
          <w:sz w:val="22"/>
          <w:szCs w:val="22"/>
          <w:lang w:val="sq-AL"/>
        </w:rPr>
        <w:t>ë</w:t>
      </w:r>
      <w:r w:rsidRPr="006105B4">
        <w:rPr>
          <w:rStyle w:val="longtext"/>
          <w:rFonts w:eastAsia="Calibri"/>
          <w:bCs w:val="0"/>
          <w:i w:val="0"/>
          <w:color w:val="auto"/>
          <w:sz w:val="22"/>
          <w:szCs w:val="22"/>
          <w:lang w:val="sq-AL"/>
        </w:rPr>
        <w:t>r n</w:t>
      </w:r>
      <w:r w:rsidR="006105B4" w:rsidRPr="006105B4">
        <w:rPr>
          <w:rStyle w:val="longtext"/>
          <w:rFonts w:eastAsia="Calibri"/>
          <w:bCs w:val="0"/>
          <w:i w:val="0"/>
          <w:color w:val="auto"/>
          <w:sz w:val="22"/>
          <w:szCs w:val="22"/>
          <w:lang w:val="sq-AL"/>
        </w:rPr>
        <w:t>ë</w:t>
      </w:r>
      <w:r w:rsidRPr="006105B4">
        <w:rPr>
          <w:rStyle w:val="longtext"/>
          <w:rFonts w:eastAsia="Calibri"/>
          <w:bCs w:val="0"/>
          <w:i w:val="0"/>
          <w:color w:val="auto"/>
          <w:sz w:val="22"/>
          <w:szCs w:val="22"/>
          <w:lang w:val="sq-AL"/>
        </w:rPr>
        <w:t>nshkimin elektronik, tregtin</w:t>
      </w:r>
      <w:r w:rsidR="006105B4" w:rsidRPr="006105B4">
        <w:rPr>
          <w:rStyle w:val="longtext"/>
          <w:rFonts w:eastAsia="Calibri"/>
          <w:bCs w:val="0"/>
          <w:i w:val="0"/>
          <w:color w:val="auto"/>
          <w:sz w:val="22"/>
          <w:szCs w:val="22"/>
          <w:lang w:val="sq-AL"/>
        </w:rPr>
        <w:t>ë</w:t>
      </w:r>
      <w:r w:rsidRPr="006105B4">
        <w:rPr>
          <w:rStyle w:val="longtext"/>
          <w:rFonts w:eastAsia="Calibri"/>
          <w:bCs w:val="0"/>
          <w:i w:val="0"/>
          <w:color w:val="auto"/>
          <w:sz w:val="22"/>
          <w:szCs w:val="22"/>
          <w:lang w:val="sq-AL"/>
        </w:rPr>
        <w:t xml:space="preserve"> elektronike</w:t>
      </w:r>
      <w:r w:rsidR="003C177B" w:rsidRPr="006105B4">
        <w:rPr>
          <w:rStyle w:val="longtext"/>
          <w:rFonts w:eastAsia="Calibri"/>
          <w:bCs w:val="0"/>
          <w:i w:val="0"/>
          <w:color w:val="auto"/>
          <w:sz w:val="22"/>
          <w:szCs w:val="22"/>
          <w:lang w:val="sq-AL"/>
        </w:rPr>
        <w:t>.</w:t>
      </w:r>
    </w:p>
    <w:p w:rsidR="00762803" w:rsidRPr="006105B4" w:rsidRDefault="00762803" w:rsidP="00762803">
      <w:pPr>
        <w:rPr>
          <w:rFonts w:ascii="Times New Roman" w:hAnsi="Times New Roman"/>
          <w:lang w:val="sq-AL" w:eastAsia="x-none"/>
        </w:rPr>
      </w:pPr>
    </w:p>
    <w:p w:rsidR="00976322" w:rsidRPr="006105B4" w:rsidRDefault="00976322" w:rsidP="008C1ED7">
      <w:pPr>
        <w:pStyle w:val="Heading4"/>
        <w:spacing w:after="120" w:line="240" w:lineRule="auto"/>
        <w:ind w:left="180"/>
        <w:rPr>
          <w:rStyle w:val="longtext"/>
          <w:rFonts w:eastAsia="Calibri"/>
          <w:bCs w:val="0"/>
          <w:i w:val="0"/>
          <w:color w:val="auto"/>
          <w:sz w:val="22"/>
          <w:szCs w:val="22"/>
          <w:lang w:val="sq-AL"/>
        </w:rPr>
      </w:pPr>
    </w:p>
    <w:p w:rsidR="008C1ED7" w:rsidRPr="006105B4" w:rsidRDefault="008C1ED7" w:rsidP="008C1ED7">
      <w:pPr>
        <w:pStyle w:val="Heading4"/>
        <w:spacing w:after="120" w:line="240" w:lineRule="auto"/>
        <w:ind w:left="180"/>
        <w:rPr>
          <w:b/>
          <w:sz w:val="22"/>
          <w:szCs w:val="22"/>
          <w:lang w:val="sq-AL"/>
        </w:rPr>
      </w:pPr>
      <w:r w:rsidRPr="006105B4">
        <w:rPr>
          <w:b/>
          <w:sz w:val="22"/>
          <w:szCs w:val="22"/>
          <w:lang w:val="sq-AL"/>
        </w:rPr>
        <w:t xml:space="preserve">Ndikimi i investimeve </w:t>
      </w:r>
    </w:p>
    <w:p w:rsidR="006D6705" w:rsidRPr="006105B4" w:rsidRDefault="006D6705" w:rsidP="008C1ED7">
      <w:pPr>
        <w:spacing w:after="120" w:line="240" w:lineRule="auto"/>
        <w:ind w:left="180"/>
        <w:jc w:val="both"/>
        <w:rPr>
          <w:rStyle w:val="longtext"/>
          <w:rFonts w:ascii="Times New Roman" w:hAnsi="Times New Roman"/>
          <w:lang w:val="sq-AL"/>
        </w:rPr>
      </w:pPr>
      <w:r w:rsidRPr="006105B4">
        <w:rPr>
          <w:rStyle w:val="longtext"/>
          <w:rFonts w:ascii="Times New Roman" w:hAnsi="Times New Roman"/>
          <w:lang w:val="sq-AL"/>
        </w:rPr>
        <w:t xml:space="preserve">Investimet e bera ne drejtim te biznesit elektronik kryesisht jane fokusuar ne </w:t>
      </w:r>
      <w:r w:rsidR="00DE0722" w:rsidRPr="006105B4">
        <w:rPr>
          <w:rStyle w:val="longtext"/>
          <w:rFonts w:ascii="Times New Roman" w:hAnsi="Times New Roman"/>
          <w:lang w:val="sq-AL"/>
        </w:rPr>
        <w:t>permir</w:t>
      </w:r>
      <w:r w:rsidR="00A2637D" w:rsidRPr="006105B4">
        <w:rPr>
          <w:rStyle w:val="longtext"/>
          <w:rFonts w:ascii="Times New Roman" w:hAnsi="Times New Roman"/>
          <w:lang w:val="sq-AL"/>
        </w:rPr>
        <w:t>es</w:t>
      </w:r>
      <w:r w:rsidR="00DE0722" w:rsidRPr="006105B4">
        <w:rPr>
          <w:rStyle w:val="longtext"/>
          <w:rFonts w:ascii="Times New Roman" w:hAnsi="Times New Roman"/>
          <w:lang w:val="sq-AL"/>
        </w:rPr>
        <w:t>imin e klimes se biznesit dhe reformes rregullatore per biznesin. Keto investime cuan ne krijimin e QKR-se, QKL-se, ngritjen e sistemit te prokurimit elektronik, sistemin e taksave elektronike etj.</w:t>
      </w:r>
    </w:p>
    <w:p w:rsidR="00DE5FB8" w:rsidRPr="006105B4" w:rsidRDefault="00DE5FB8" w:rsidP="008C1ED7">
      <w:pPr>
        <w:spacing w:after="120" w:line="240" w:lineRule="auto"/>
        <w:ind w:left="180"/>
        <w:jc w:val="both"/>
        <w:rPr>
          <w:rStyle w:val="longtext"/>
          <w:rFonts w:ascii="Times New Roman" w:hAnsi="Times New Roman"/>
          <w:lang w:val="sq-AL"/>
        </w:rPr>
      </w:pPr>
      <w:r w:rsidRPr="006105B4">
        <w:rPr>
          <w:rStyle w:val="longtext"/>
          <w:rFonts w:ascii="Times New Roman" w:hAnsi="Times New Roman"/>
          <w:lang w:val="sq-AL"/>
        </w:rPr>
        <w:t>Nje vleresim i investimeve te kryera ne kete drejtim duhet te plotesohet ne bashkepunim me ministrite pergjegjese.</w:t>
      </w:r>
    </w:p>
    <w:p w:rsidR="00DE5FB8" w:rsidRPr="006105B4" w:rsidRDefault="00DE5FB8" w:rsidP="008C1ED7">
      <w:pPr>
        <w:pStyle w:val="Heading4"/>
        <w:spacing w:after="120" w:line="240" w:lineRule="auto"/>
        <w:ind w:left="180"/>
        <w:rPr>
          <w:b/>
          <w:sz w:val="22"/>
          <w:szCs w:val="22"/>
          <w:lang w:val="sq-AL"/>
        </w:rPr>
      </w:pPr>
    </w:p>
    <w:p w:rsidR="008C1ED7" w:rsidRPr="006105B4" w:rsidRDefault="008C1ED7" w:rsidP="008C1ED7">
      <w:pPr>
        <w:pStyle w:val="Heading4"/>
        <w:spacing w:after="120" w:line="240" w:lineRule="auto"/>
        <w:ind w:left="180"/>
        <w:rPr>
          <w:b/>
          <w:sz w:val="22"/>
          <w:szCs w:val="22"/>
          <w:lang w:val="sq-AL"/>
        </w:rPr>
      </w:pPr>
      <w:r w:rsidRPr="006105B4">
        <w:rPr>
          <w:b/>
          <w:sz w:val="22"/>
          <w:szCs w:val="22"/>
          <w:lang w:val="sq-AL"/>
        </w:rPr>
        <w:t xml:space="preserve">Faktorët pengues </w:t>
      </w:r>
    </w:p>
    <w:p w:rsidR="004E5A4E" w:rsidRPr="006105B4" w:rsidRDefault="004E5A4E" w:rsidP="004E5A4E">
      <w:pPr>
        <w:pStyle w:val="Heading1"/>
        <w:numPr>
          <w:ilvl w:val="0"/>
          <w:numId w:val="0"/>
        </w:numPr>
        <w:tabs>
          <w:tab w:val="left" w:pos="720"/>
        </w:tabs>
        <w:spacing w:after="120" w:line="240" w:lineRule="atLeast"/>
        <w:rPr>
          <w:rStyle w:val="longtext"/>
          <w:sz w:val="22"/>
          <w:szCs w:val="22"/>
          <w:lang w:val="sq-AL"/>
        </w:rPr>
      </w:pPr>
      <w:r w:rsidRPr="006105B4">
        <w:rPr>
          <w:rStyle w:val="longtext"/>
          <w:sz w:val="22"/>
          <w:szCs w:val="22"/>
          <w:lang w:val="sq-AL"/>
        </w:rPr>
        <w:t>Duke qene se ku objektiv dhe indikatoret e perfshire ne te do te monitorohen ne te ardhmen dhe analiza e fakotreve pengues do te behet ne periudhat vijuese.</w:t>
      </w:r>
      <w:bookmarkStart w:id="8" w:name="_Toc262135470"/>
    </w:p>
    <w:p w:rsidR="004E5A4E" w:rsidRPr="006105B4" w:rsidRDefault="004E5A4E" w:rsidP="004E5A4E">
      <w:pPr>
        <w:rPr>
          <w:rStyle w:val="longtext"/>
          <w:rFonts w:ascii="Times New Roman" w:hAnsi="Times New Roman"/>
          <w:lang w:val="sq-AL"/>
        </w:rPr>
      </w:pPr>
      <w:r w:rsidRPr="006105B4">
        <w:rPr>
          <w:rStyle w:val="longtext"/>
          <w:rFonts w:ascii="Times New Roman" w:hAnsi="Times New Roman"/>
          <w:lang w:val="sq-AL"/>
        </w:rPr>
        <w:br w:type="page"/>
      </w:r>
    </w:p>
    <w:p w:rsidR="008C1ED7" w:rsidRPr="006105B4" w:rsidRDefault="008C1ED7" w:rsidP="007A43A7">
      <w:pPr>
        <w:pStyle w:val="Heading1"/>
        <w:numPr>
          <w:ilvl w:val="0"/>
          <w:numId w:val="2"/>
        </w:numPr>
        <w:tabs>
          <w:tab w:val="left" w:pos="720"/>
        </w:tabs>
        <w:spacing w:after="120" w:line="240" w:lineRule="atLeast"/>
        <w:ind w:left="180" w:firstLine="0"/>
        <w:rPr>
          <w:sz w:val="22"/>
          <w:szCs w:val="22"/>
          <w:lang w:val="sq-AL"/>
        </w:rPr>
      </w:pPr>
      <w:r w:rsidRPr="006105B4">
        <w:rPr>
          <w:sz w:val="22"/>
          <w:szCs w:val="22"/>
          <w:lang w:val="sq-AL"/>
        </w:rPr>
        <w:t>Shpjegim i sistemit të monitorimit</w:t>
      </w:r>
      <w:bookmarkEnd w:id="8"/>
      <w:r w:rsidRPr="006105B4">
        <w:rPr>
          <w:sz w:val="22"/>
          <w:szCs w:val="22"/>
          <w:lang w:val="sq-AL"/>
        </w:rPr>
        <w:t xml:space="preserve">                                        </w:t>
      </w:r>
    </w:p>
    <w:p w:rsidR="008C1ED7" w:rsidRPr="006105B4" w:rsidRDefault="008C1ED7" w:rsidP="008C1ED7">
      <w:pPr>
        <w:pStyle w:val="Heading3"/>
        <w:ind w:left="180" w:firstLine="0"/>
        <w:rPr>
          <w:sz w:val="22"/>
          <w:szCs w:val="22"/>
          <w:lang w:val="sq-AL"/>
        </w:rPr>
      </w:pPr>
      <w:bookmarkStart w:id="9" w:name="_Toc262135471"/>
      <w:r w:rsidRPr="006105B4">
        <w:rPr>
          <w:sz w:val="22"/>
          <w:szCs w:val="22"/>
          <w:lang w:val="sq-AL"/>
        </w:rPr>
        <w:t>Sistemi ekzistues i monitorimit në ministri dhe tek agjencitë nën varësi</w:t>
      </w:r>
      <w:bookmarkEnd w:id="9"/>
      <w:r w:rsidRPr="006105B4">
        <w:rPr>
          <w:sz w:val="22"/>
          <w:szCs w:val="22"/>
          <w:lang w:val="sq-AL"/>
        </w:rPr>
        <w:t xml:space="preserve"> </w:t>
      </w:r>
    </w:p>
    <w:p w:rsidR="008A4B18" w:rsidRPr="006105B4" w:rsidRDefault="008A4B18" w:rsidP="008A4B18">
      <w:pPr>
        <w:spacing w:line="240" w:lineRule="auto"/>
        <w:jc w:val="both"/>
        <w:rPr>
          <w:rStyle w:val="longtext"/>
          <w:rFonts w:ascii="Times New Roman" w:hAnsi="Times New Roman"/>
          <w:lang w:val="sq-AL"/>
        </w:rPr>
      </w:pPr>
      <w:r w:rsidRPr="006105B4">
        <w:rPr>
          <w:rStyle w:val="longtext"/>
          <w:rFonts w:ascii="Times New Roman" w:hAnsi="Times New Roman"/>
          <w:lang w:val="sq-AL"/>
        </w:rPr>
        <w:t xml:space="preserve">Procesi i implementimit të Strategjisë </w:t>
      </w:r>
      <w:r w:rsidR="006105B4">
        <w:rPr>
          <w:rStyle w:val="longtext"/>
          <w:rFonts w:ascii="Times New Roman" w:hAnsi="Times New Roman"/>
          <w:lang w:val="sq-AL"/>
        </w:rPr>
        <w:t>është</w:t>
      </w:r>
      <w:r w:rsidR="00DB505E" w:rsidRPr="006105B4">
        <w:rPr>
          <w:rStyle w:val="longtext"/>
          <w:rFonts w:ascii="Times New Roman" w:hAnsi="Times New Roman"/>
          <w:lang w:val="sq-AL"/>
        </w:rPr>
        <w:t xml:space="preserve"> parashikuar </w:t>
      </w:r>
      <w:r w:rsidRPr="006105B4">
        <w:rPr>
          <w:rStyle w:val="longtext"/>
          <w:rFonts w:ascii="Times New Roman" w:hAnsi="Times New Roman"/>
          <w:lang w:val="sq-AL"/>
        </w:rPr>
        <w:t xml:space="preserve">të realizohet në nivel lokal dhe kombëtar. Në nivel kombëtar, implementimi i komponentëve të Strategjisë i përket ministrive dhe departamenteve përkatëse, ndërsa në nivel lokal implementimi do të bëhet nga administrata publike lokale. </w:t>
      </w:r>
      <w:r w:rsidR="00F74E28" w:rsidRPr="006105B4">
        <w:rPr>
          <w:rStyle w:val="longtext"/>
          <w:rFonts w:ascii="Times New Roman" w:hAnsi="Times New Roman"/>
          <w:lang w:val="sq-AL"/>
        </w:rPr>
        <w:t xml:space="preserve"> </w:t>
      </w:r>
      <w:r w:rsidRPr="006105B4">
        <w:rPr>
          <w:rStyle w:val="longtext"/>
          <w:rFonts w:ascii="Times New Roman" w:hAnsi="Times New Roman"/>
          <w:lang w:val="sq-AL"/>
        </w:rPr>
        <w:t xml:space="preserve">Ky proces udhëhiqet nga Grupi Ndërinstitucional nën kryesimin e Ministrit per Inovacionin dhe </w:t>
      </w:r>
      <w:r w:rsidR="00DB505E" w:rsidRPr="006105B4">
        <w:rPr>
          <w:rStyle w:val="longtext"/>
          <w:rFonts w:ascii="Times New Roman" w:hAnsi="Times New Roman"/>
          <w:lang w:val="sq-AL"/>
        </w:rPr>
        <w:t>T</w:t>
      </w:r>
      <w:r w:rsidRPr="006105B4">
        <w:rPr>
          <w:rStyle w:val="longtext"/>
          <w:rFonts w:ascii="Times New Roman" w:hAnsi="Times New Roman"/>
          <w:lang w:val="sq-AL"/>
        </w:rPr>
        <w:t>eknologjine e Informacionit dhe te Komunikimit.</w:t>
      </w:r>
      <w:r w:rsidR="00DB505E" w:rsidRPr="006105B4">
        <w:rPr>
          <w:rStyle w:val="longtext"/>
          <w:rFonts w:ascii="Times New Roman" w:hAnsi="Times New Roman"/>
          <w:lang w:val="sq-AL"/>
        </w:rPr>
        <w:t xml:space="preserve"> </w:t>
      </w:r>
      <w:r w:rsidRPr="006105B4">
        <w:rPr>
          <w:rStyle w:val="longtext"/>
          <w:rFonts w:ascii="Times New Roman" w:hAnsi="Times New Roman"/>
          <w:lang w:val="sq-AL"/>
        </w:rPr>
        <w:t xml:space="preserve">AKSHI luan rolin e koordinatorit për zhvillimin e shoqërisë së Informacionit. </w:t>
      </w:r>
    </w:p>
    <w:p w:rsidR="00DB505E" w:rsidRPr="006105B4" w:rsidRDefault="00DB505E" w:rsidP="008A4B18">
      <w:pPr>
        <w:spacing w:line="240" w:lineRule="auto"/>
        <w:jc w:val="both"/>
        <w:rPr>
          <w:rStyle w:val="longtext"/>
          <w:rFonts w:ascii="Times New Roman" w:hAnsi="Times New Roman"/>
          <w:lang w:val="sq-AL"/>
        </w:rPr>
      </w:pPr>
      <w:r w:rsidRPr="006105B4">
        <w:rPr>
          <w:rStyle w:val="longtext"/>
          <w:rFonts w:ascii="Times New Roman" w:hAnsi="Times New Roman"/>
          <w:lang w:val="sq-AL"/>
        </w:rPr>
        <w:t>N</w:t>
      </w:r>
      <w:r w:rsidR="006105B4">
        <w:rPr>
          <w:rStyle w:val="longtext"/>
          <w:rFonts w:ascii="Times New Roman" w:hAnsi="Times New Roman"/>
          <w:lang w:val="sq-AL"/>
        </w:rPr>
        <w:t>ë</w:t>
      </w:r>
      <w:r w:rsidRPr="006105B4">
        <w:rPr>
          <w:rStyle w:val="longtext"/>
          <w:rFonts w:ascii="Times New Roman" w:hAnsi="Times New Roman"/>
          <w:lang w:val="sq-AL"/>
        </w:rPr>
        <w:t xml:space="preserve"> k</w:t>
      </w:r>
      <w:r w:rsidR="006105B4">
        <w:rPr>
          <w:rStyle w:val="longtext"/>
          <w:rFonts w:ascii="Times New Roman" w:hAnsi="Times New Roman"/>
          <w:lang w:val="sq-AL"/>
        </w:rPr>
        <w:t>ëtë</w:t>
      </w:r>
      <w:r w:rsidRPr="006105B4">
        <w:rPr>
          <w:rStyle w:val="longtext"/>
          <w:rFonts w:ascii="Times New Roman" w:hAnsi="Times New Roman"/>
          <w:lang w:val="sq-AL"/>
        </w:rPr>
        <w:t xml:space="preserve"> kuad</w:t>
      </w:r>
      <w:r w:rsidR="006105B4">
        <w:rPr>
          <w:rStyle w:val="longtext"/>
          <w:rFonts w:ascii="Times New Roman" w:hAnsi="Times New Roman"/>
          <w:lang w:val="sq-AL"/>
        </w:rPr>
        <w:t>ë</w:t>
      </w:r>
      <w:r w:rsidRPr="006105B4">
        <w:rPr>
          <w:rStyle w:val="longtext"/>
          <w:rFonts w:ascii="Times New Roman" w:hAnsi="Times New Roman"/>
          <w:lang w:val="sq-AL"/>
        </w:rPr>
        <w:t>r AKSHI ka p</w:t>
      </w:r>
      <w:r w:rsidR="006105B4">
        <w:rPr>
          <w:rStyle w:val="longtext"/>
          <w:rFonts w:ascii="Times New Roman" w:hAnsi="Times New Roman"/>
          <w:lang w:val="sq-AL"/>
        </w:rPr>
        <w:t>ë</w:t>
      </w:r>
      <w:r w:rsidRPr="006105B4">
        <w:rPr>
          <w:rStyle w:val="longtext"/>
          <w:rFonts w:ascii="Times New Roman" w:hAnsi="Times New Roman"/>
          <w:lang w:val="sq-AL"/>
        </w:rPr>
        <w:t>rpunuar nj</w:t>
      </w:r>
      <w:r w:rsidR="006105B4">
        <w:rPr>
          <w:rStyle w:val="longtext"/>
          <w:rFonts w:ascii="Times New Roman" w:hAnsi="Times New Roman"/>
          <w:lang w:val="sq-AL"/>
        </w:rPr>
        <w:t>ë</w:t>
      </w:r>
      <w:r w:rsidRPr="006105B4">
        <w:rPr>
          <w:rStyle w:val="longtext"/>
          <w:rFonts w:ascii="Times New Roman" w:hAnsi="Times New Roman"/>
          <w:lang w:val="sq-AL"/>
        </w:rPr>
        <w:t xml:space="preserve"> manual shpj</w:t>
      </w:r>
      <w:r w:rsidR="0065617D" w:rsidRPr="006105B4">
        <w:rPr>
          <w:rStyle w:val="longtext"/>
          <w:rFonts w:ascii="Times New Roman" w:hAnsi="Times New Roman"/>
          <w:lang w:val="sq-AL"/>
        </w:rPr>
        <w:t>e</w:t>
      </w:r>
      <w:r w:rsidRPr="006105B4">
        <w:rPr>
          <w:rStyle w:val="longtext"/>
          <w:rFonts w:ascii="Times New Roman" w:hAnsi="Times New Roman"/>
          <w:lang w:val="sq-AL"/>
        </w:rPr>
        <w:t>gues sipas modelit t</w:t>
      </w:r>
      <w:r w:rsidR="006105B4">
        <w:rPr>
          <w:rStyle w:val="longtext"/>
          <w:rFonts w:ascii="Times New Roman" w:hAnsi="Times New Roman"/>
          <w:lang w:val="sq-AL"/>
        </w:rPr>
        <w:t>ë</w:t>
      </w:r>
      <w:r w:rsidRPr="006105B4">
        <w:rPr>
          <w:rStyle w:val="longtext"/>
          <w:rFonts w:ascii="Times New Roman" w:hAnsi="Times New Roman"/>
          <w:lang w:val="sq-AL"/>
        </w:rPr>
        <w:t xml:space="preserve"> BE-s</w:t>
      </w:r>
      <w:r w:rsidR="006105B4">
        <w:rPr>
          <w:rStyle w:val="longtext"/>
          <w:rFonts w:ascii="Times New Roman" w:hAnsi="Times New Roman"/>
          <w:lang w:val="sq-AL"/>
        </w:rPr>
        <w:t>ë</w:t>
      </w:r>
      <w:r w:rsidRPr="006105B4">
        <w:rPr>
          <w:rStyle w:val="longtext"/>
          <w:rFonts w:ascii="Times New Roman" w:hAnsi="Times New Roman"/>
          <w:lang w:val="sq-AL"/>
        </w:rPr>
        <w:t xml:space="preserve"> p</w:t>
      </w:r>
      <w:r w:rsidR="006105B4">
        <w:rPr>
          <w:rStyle w:val="longtext"/>
          <w:rFonts w:ascii="Times New Roman" w:hAnsi="Times New Roman"/>
          <w:lang w:val="sq-AL"/>
        </w:rPr>
        <w:t>ë</w:t>
      </w:r>
      <w:r w:rsidRPr="006105B4">
        <w:rPr>
          <w:rStyle w:val="longtext"/>
          <w:rFonts w:ascii="Times New Roman" w:hAnsi="Times New Roman"/>
          <w:lang w:val="sq-AL"/>
        </w:rPr>
        <w:t>r ndjekjen e zhvillimit t</w:t>
      </w:r>
      <w:r w:rsidR="006105B4">
        <w:rPr>
          <w:rStyle w:val="longtext"/>
          <w:rFonts w:ascii="Times New Roman" w:hAnsi="Times New Roman"/>
          <w:lang w:val="sq-AL"/>
        </w:rPr>
        <w:t>ë</w:t>
      </w:r>
      <w:r w:rsidRPr="006105B4">
        <w:rPr>
          <w:rStyle w:val="longtext"/>
          <w:rFonts w:ascii="Times New Roman" w:hAnsi="Times New Roman"/>
          <w:lang w:val="sq-AL"/>
        </w:rPr>
        <w:t xml:space="preserve"> sh</w:t>
      </w:r>
      <w:r w:rsidR="006105B4">
        <w:rPr>
          <w:rStyle w:val="longtext"/>
          <w:rFonts w:ascii="Times New Roman" w:hAnsi="Times New Roman"/>
          <w:lang w:val="sq-AL"/>
        </w:rPr>
        <w:t>ë</w:t>
      </w:r>
      <w:r w:rsidRPr="006105B4">
        <w:rPr>
          <w:rStyle w:val="longtext"/>
          <w:rFonts w:ascii="Times New Roman" w:hAnsi="Times New Roman"/>
          <w:lang w:val="sq-AL"/>
        </w:rPr>
        <w:t>rbimeve t</w:t>
      </w:r>
      <w:r w:rsidR="006105B4">
        <w:rPr>
          <w:rStyle w:val="longtext"/>
          <w:rFonts w:ascii="Times New Roman" w:hAnsi="Times New Roman"/>
          <w:lang w:val="sq-AL"/>
        </w:rPr>
        <w:t>ë</w:t>
      </w:r>
      <w:r w:rsidRPr="006105B4">
        <w:rPr>
          <w:rStyle w:val="longtext"/>
          <w:rFonts w:ascii="Times New Roman" w:hAnsi="Times New Roman"/>
          <w:lang w:val="sq-AL"/>
        </w:rPr>
        <w:t xml:space="preserve"> qeverisjes elektr</w:t>
      </w:r>
      <w:r w:rsidR="0065617D" w:rsidRPr="006105B4">
        <w:rPr>
          <w:rStyle w:val="longtext"/>
          <w:rFonts w:ascii="Times New Roman" w:hAnsi="Times New Roman"/>
          <w:lang w:val="sq-AL"/>
        </w:rPr>
        <w:t>o</w:t>
      </w:r>
      <w:r w:rsidRPr="006105B4">
        <w:rPr>
          <w:rStyle w:val="longtext"/>
          <w:rFonts w:ascii="Times New Roman" w:hAnsi="Times New Roman"/>
          <w:lang w:val="sq-AL"/>
        </w:rPr>
        <w:t>nike dhe ka mbledhur t</w:t>
      </w:r>
      <w:r w:rsidR="006105B4">
        <w:rPr>
          <w:rStyle w:val="longtext"/>
          <w:rFonts w:ascii="Times New Roman" w:hAnsi="Times New Roman"/>
          <w:lang w:val="sq-AL"/>
        </w:rPr>
        <w:t>ë</w:t>
      </w:r>
      <w:r w:rsidRPr="006105B4">
        <w:rPr>
          <w:rStyle w:val="longtext"/>
          <w:rFonts w:ascii="Times New Roman" w:hAnsi="Times New Roman"/>
          <w:lang w:val="sq-AL"/>
        </w:rPr>
        <w:t xml:space="preserve"> dh</w:t>
      </w:r>
      <w:r w:rsidR="006105B4">
        <w:rPr>
          <w:rStyle w:val="longtext"/>
          <w:rFonts w:ascii="Times New Roman" w:hAnsi="Times New Roman"/>
          <w:lang w:val="sq-AL"/>
        </w:rPr>
        <w:t>ë</w:t>
      </w:r>
      <w:r w:rsidRPr="006105B4">
        <w:rPr>
          <w:rStyle w:val="longtext"/>
          <w:rFonts w:ascii="Times New Roman" w:hAnsi="Times New Roman"/>
          <w:lang w:val="sq-AL"/>
        </w:rPr>
        <w:t>na periodike nga ministrit</w:t>
      </w:r>
      <w:r w:rsidR="006105B4">
        <w:rPr>
          <w:rStyle w:val="longtext"/>
          <w:rFonts w:ascii="Times New Roman" w:hAnsi="Times New Roman"/>
          <w:lang w:val="sq-AL"/>
        </w:rPr>
        <w:t>ë</w:t>
      </w:r>
      <w:r w:rsidRPr="006105B4">
        <w:rPr>
          <w:rStyle w:val="longtext"/>
          <w:rFonts w:ascii="Times New Roman" w:hAnsi="Times New Roman"/>
          <w:lang w:val="sq-AL"/>
        </w:rPr>
        <w:t xml:space="preserve"> e linj</w:t>
      </w:r>
      <w:r w:rsidR="006105B4">
        <w:rPr>
          <w:rStyle w:val="longtext"/>
          <w:rFonts w:ascii="Times New Roman" w:hAnsi="Times New Roman"/>
          <w:lang w:val="sq-AL"/>
        </w:rPr>
        <w:t>ë</w:t>
      </w:r>
      <w:r w:rsidRPr="006105B4">
        <w:rPr>
          <w:rStyle w:val="longtext"/>
          <w:rFonts w:ascii="Times New Roman" w:hAnsi="Times New Roman"/>
          <w:lang w:val="sq-AL"/>
        </w:rPr>
        <w:t>s p</w:t>
      </w:r>
      <w:r w:rsidR="006105B4">
        <w:rPr>
          <w:rStyle w:val="longtext"/>
          <w:rFonts w:ascii="Times New Roman" w:hAnsi="Times New Roman"/>
          <w:lang w:val="sq-AL"/>
        </w:rPr>
        <w:t>ë</w:t>
      </w:r>
      <w:r w:rsidRPr="006105B4">
        <w:rPr>
          <w:rStyle w:val="longtext"/>
          <w:rFonts w:ascii="Times New Roman" w:hAnsi="Times New Roman"/>
          <w:lang w:val="sq-AL"/>
        </w:rPr>
        <w:t>r k</w:t>
      </w:r>
      <w:r w:rsidR="006105B4">
        <w:rPr>
          <w:rStyle w:val="longtext"/>
          <w:rFonts w:ascii="Times New Roman" w:hAnsi="Times New Roman"/>
          <w:lang w:val="sq-AL"/>
        </w:rPr>
        <w:t>ë</w:t>
      </w:r>
      <w:r w:rsidRPr="006105B4">
        <w:rPr>
          <w:rStyle w:val="longtext"/>
          <w:rFonts w:ascii="Times New Roman" w:hAnsi="Times New Roman"/>
          <w:lang w:val="sq-AL"/>
        </w:rPr>
        <w:t>t</w:t>
      </w:r>
      <w:r w:rsidR="006105B4">
        <w:rPr>
          <w:rStyle w:val="longtext"/>
          <w:rFonts w:ascii="Times New Roman" w:hAnsi="Times New Roman"/>
          <w:lang w:val="sq-AL"/>
        </w:rPr>
        <w:t>ë</w:t>
      </w:r>
      <w:r w:rsidRPr="006105B4">
        <w:rPr>
          <w:rStyle w:val="longtext"/>
          <w:rFonts w:ascii="Times New Roman" w:hAnsi="Times New Roman"/>
          <w:lang w:val="sq-AL"/>
        </w:rPr>
        <w:t>.</w:t>
      </w:r>
    </w:p>
    <w:p w:rsidR="00DB505E" w:rsidRPr="006105B4" w:rsidRDefault="00DB505E" w:rsidP="008A4B18">
      <w:pPr>
        <w:spacing w:line="240" w:lineRule="auto"/>
        <w:jc w:val="both"/>
        <w:rPr>
          <w:rStyle w:val="longtext"/>
          <w:rFonts w:ascii="Times New Roman" w:hAnsi="Times New Roman"/>
          <w:lang w:val="sq-AL"/>
        </w:rPr>
      </w:pPr>
      <w:r w:rsidRPr="006105B4">
        <w:rPr>
          <w:rStyle w:val="longtext"/>
          <w:rFonts w:ascii="Times New Roman" w:hAnsi="Times New Roman"/>
          <w:lang w:val="sq-AL"/>
        </w:rPr>
        <w:t>P</w:t>
      </w:r>
      <w:r w:rsidR="006105B4">
        <w:rPr>
          <w:rStyle w:val="longtext"/>
          <w:rFonts w:ascii="Times New Roman" w:hAnsi="Times New Roman"/>
          <w:lang w:val="sq-AL"/>
        </w:rPr>
        <w:t>ë</w:t>
      </w:r>
      <w:r w:rsidRPr="006105B4">
        <w:rPr>
          <w:rStyle w:val="longtext"/>
          <w:rFonts w:ascii="Times New Roman" w:hAnsi="Times New Roman"/>
          <w:lang w:val="sq-AL"/>
        </w:rPr>
        <w:t>r t</w:t>
      </w:r>
      <w:r w:rsidR="006105B4">
        <w:rPr>
          <w:rStyle w:val="longtext"/>
          <w:rFonts w:ascii="Times New Roman" w:hAnsi="Times New Roman"/>
          <w:lang w:val="sq-AL"/>
        </w:rPr>
        <w:t>ë</w:t>
      </w:r>
      <w:r w:rsidRPr="006105B4">
        <w:rPr>
          <w:rStyle w:val="longtext"/>
          <w:rFonts w:ascii="Times New Roman" w:hAnsi="Times New Roman"/>
          <w:lang w:val="sq-AL"/>
        </w:rPr>
        <w:t xml:space="preserve"> dh</w:t>
      </w:r>
      <w:r w:rsidR="006105B4">
        <w:rPr>
          <w:rStyle w:val="longtext"/>
          <w:rFonts w:ascii="Times New Roman" w:hAnsi="Times New Roman"/>
          <w:lang w:val="sq-AL"/>
        </w:rPr>
        <w:t>ë</w:t>
      </w:r>
      <w:r w:rsidRPr="006105B4">
        <w:rPr>
          <w:rStyle w:val="longtext"/>
          <w:rFonts w:ascii="Times New Roman" w:hAnsi="Times New Roman"/>
          <w:lang w:val="sq-AL"/>
        </w:rPr>
        <w:t>nat e infrastrukur</w:t>
      </w:r>
      <w:r w:rsidR="006105B4">
        <w:rPr>
          <w:rStyle w:val="longtext"/>
          <w:rFonts w:ascii="Times New Roman" w:hAnsi="Times New Roman"/>
          <w:lang w:val="sq-AL"/>
        </w:rPr>
        <w:t>ës TIK ë</w:t>
      </w:r>
      <w:r w:rsidRPr="006105B4">
        <w:rPr>
          <w:rStyle w:val="longtext"/>
          <w:rFonts w:ascii="Times New Roman" w:hAnsi="Times New Roman"/>
          <w:lang w:val="sq-AL"/>
        </w:rPr>
        <w:t>sht</w:t>
      </w:r>
      <w:r w:rsidR="006105B4">
        <w:rPr>
          <w:rStyle w:val="longtext"/>
          <w:rFonts w:ascii="Times New Roman" w:hAnsi="Times New Roman"/>
          <w:lang w:val="sq-AL"/>
        </w:rPr>
        <w:t>ë</w:t>
      </w:r>
      <w:r w:rsidRPr="006105B4">
        <w:rPr>
          <w:rStyle w:val="longtext"/>
          <w:rFonts w:ascii="Times New Roman" w:hAnsi="Times New Roman"/>
          <w:lang w:val="sq-AL"/>
        </w:rPr>
        <w:t xml:space="preserve"> operuar me t</w:t>
      </w:r>
      <w:r w:rsidR="006105B4">
        <w:rPr>
          <w:rStyle w:val="longtext"/>
          <w:rFonts w:ascii="Times New Roman" w:hAnsi="Times New Roman"/>
          <w:lang w:val="sq-AL"/>
        </w:rPr>
        <w:t>ë</w:t>
      </w:r>
      <w:r w:rsidRPr="006105B4">
        <w:rPr>
          <w:rStyle w:val="longtext"/>
          <w:rFonts w:ascii="Times New Roman" w:hAnsi="Times New Roman"/>
          <w:lang w:val="sq-AL"/>
        </w:rPr>
        <w:t xml:space="preserve"> dh</w:t>
      </w:r>
      <w:r w:rsidR="006105B4">
        <w:rPr>
          <w:rStyle w:val="longtext"/>
          <w:rFonts w:ascii="Times New Roman" w:hAnsi="Times New Roman"/>
          <w:lang w:val="sq-AL"/>
        </w:rPr>
        <w:t>ë</w:t>
      </w:r>
      <w:r w:rsidRPr="006105B4">
        <w:rPr>
          <w:rStyle w:val="longtext"/>
          <w:rFonts w:ascii="Times New Roman" w:hAnsi="Times New Roman"/>
          <w:lang w:val="sq-AL"/>
        </w:rPr>
        <w:t>nat statistikore t</w:t>
      </w:r>
      <w:r w:rsidR="006105B4">
        <w:rPr>
          <w:rStyle w:val="longtext"/>
          <w:rFonts w:ascii="Times New Roman" w:hAnsi="Times New Roman"/>
          <w:lang w:val="sq-AL"/>
        </w:rPr>
        <w:t>ë</w:t>
      </w:r>
      <w:r w:rsidRPr="006105B4">
        <w:rPr>
          <w:rStyle w:val="longtext"/>
          <w:rFonts w:ascii="Times New Roman" w:hAnsi="Times New Roman"/>
          <w:lang w:val="sq-AL"/>
        </w:rPr>
        <w:t xml:space="preserve"> mbledhura dhe publikuara nga AKEP.</w:t>
      </w:r>
    </w:p>
    <w:p w:rsidR="003367BF" w:rsidRPr="006105B4" w:rsidRDefault="003367BF" w:rsidP="008A4B18">
      <w:pPr>
        <w:spacing w:line="240" w:lineRule="auto"/>
        <w:jc w:val="both"/>
        <w:rPr>
          <w:rStyle w:val="longtext"/>
          <w:rFonts w:ascii="Times New Roman" w:hAnsi="Times New Roman"/>
          <w:lang w:val="sq-AL"/>
        </w:rPr>
      </w:pPr>
      <w:r w:rsidRPr="006105B4">
        <w:rPr>
          <w:rStyle w:val="longtext"/>
          <w:rFonts w:ascii="Times New Roman" w:hAnsi="Times New Roman"/>
          <w:lang w:val="sq-AL"/>
        </w:rPr>
        <w:t>Monit</w:t>
      </w:r>
      <w:r w:rsidR="00F74E28" w:rsidRPr="006105B4">
        <w:rPr>
          <w:rStyle w:val="longtext"/>
          <w:rFonts w:ascii="Times New Roman" w:hAnsi="Times New Roman"/>
          <w:lang w:val="sq-AL"/>
        </w:rPr>
        <w:t>o</w:t>
      </w:r>
      <w:r w:rsidRPr="006105B4">
        <w:rPr>
          <w:rStyle w:val="longtext"/>
          <w:rFonts w:ascii="Times New Roman" w:hAnsi="Times New Roman"/>
          <w:lang w:val="sq-AL"/>
        </w:rPr>
        <w:t>r</w:t>
      </w:r>
      <w:r w:rsidR="00F74E28" w:rsidRPr="006105B4">
        <w:rPr>
          <w:rStyle w:val="longtext"/>
          <w:rFonts w:ascii="Times New Roman" w:hAnsi="Times New Roman"/>
          <w:lang w:val="sq-AL"/>
        </w:rPr>
        <w:t>i</w:t>
      </w:r>
      <w:r w:rsidRPr="006105B4">
        <w:rPr>
          <w:rStyle w:val="longtext"/>
          <w:rFonts w:ascii="Times New Roman" w:hAnsi="Times New Roman"/>
          <w:lang w:val="sq-AL"/>
        </w:rPr>
        <w:t>mi i plot</w:t>
      </w:r>
      <w:r w:rsidR="006105B4">
        <w:rPr>
          <w:rStyle w:val="longtext"/>
          <w:rFonts w:ascii="Times New Roman" w:hAnsi="Times New Roman"/>
          <w:lang w:val="sq-AL"/>
        </w:rPr>
        <w:t>ë</w:t>
      </w:r>
      <w:r w:rsidRPr="006105B4">
        <w:rPr>
          <w:rStyle w:val="longtext"/>
          <w:rFonts w:ascii="Times New Roman" w:hAnsi="Times New Roman"/>
          <w:lang w:val="sq-AL"/>
        </w:rPr>
        <w:t xml:space="preserve"> i treguesve t</w:t>
      </w:r>
      <w:r w:rsidR="006105B4">
        <w:rPr>
          <w:rStyle w:val="longtext"/>
          <w:rFonts w:ascii="Times New Roman" w:hAnsi="Times New Roman"/>
          <w:lang w:val="sq-AL"/>
        </w:rPr>
        <w:t>ë</w:t>
      </w:r>
      <w:r w:rsidRPr="006105B4">
        <w:rPr>
          <w:rStyle w:val="longtext"/>
          <w:rFonts w:ascii="Times New Roman" w:hAnsi="Times New Roman"/>
          <w:lang w:val="sq-AL"/>
        </w:rPr>
        <w:t xml:space="preserve"> shoq</w:t>
      </w:r>
      <w:r w:rsidR="006105B4">
        <w:rPr>
          <w:rStyle w:val="longtext"/>
          <w:rFonts w:ascii="Times New Roman" w:hAnsi="Times New Roman"/>
          <w:lang w:val="sq-AL"/>
        </w:rPr>
        <w:t xml:space="preserve">ërisë </w:t>
      </w:r>
      <w:r w:rsidRPr="006105B4">
        <w:rPr>
          <w:rStyle w:val="longtext"/>
          <w:rFonts w:ascii="Times New Roman" w:hAnsi="Times New Roman"/>
          <w:lang w:val="sq-AL"/>
        </w:rPr>
        <w:t>s</w:t>
      </w:r>
      <w:r w:rsidR="006105B4">
        <w:rPr>
          <w:rStyle w:val="longtext"/>
          <w:rFonts w:ascii="Times New Roman" w:hAnsi="Times New Roman"/>
          <w:lang w:val="sq-AL"/>
        </w:rPr>
        <w:t>ë</w:t>
      </w:r>
      <w:r w:rsidRPr="006105B4">
        <w:rPr>
          <w:rStyle w:val="longtext"/>
          <w:rFonts w:ascii="Times New Roman" w:hAnsi="Times New Roman"/>
          <w:lang w:val="sq-AL"/>
        </w:rPr>
        <w:t xml:space="preserve"> informacionit</w:t>
      </w:r>
      <w:r w:rsidR="006105B4">
        <w:rPr>
          <w:rStyle w:val="longtext"/>
          <w:rFonts w:ascii="Times New Roman" w:hAnsi="Times New Roman"/>
          <w:lang w:val="sq-AL"/>
        </w:rPr>
        <w:t xml:space="preserve"> sikurse ë</w:t>
      </w:r>
      <w:r w:rsidR="00F74E28" w:rsidRPr="006105B4">
        <w:rPr>
          <w:rStyle w:val="longtext"/>
          <w:rFonts w:ascii="Times New Roman" w:hAnsi="Times New Roman"/>
          <w:lang w:val="sq-AL"/>
        </w:rPr>
        <w:t>sht</w:t>
      </w:r>
      <w:r w:rsidR="006105B4">
        <w:rPr>
          <w:rStyle w:val="longtext"/>
          <w:rFonts w:ascii="Times New Roman" w:hAnsi="Times New Roman"/>
          <w:lang w:val="sq-AL"/>
        </w:rPr>
        <w:t>ë</w:t>
      </w:r>
      <w:r w:rsidR="00F74E28" w:rsidRPr="006105B4">
        <w:rPr>
          <w:rStyle w:val="longtext"/>
          <w:rFonts w:ascii="Times New Roman" w:hAnsi="Times New Roman"/>
          <w:lang w:val="sq-AL"/>
        </w:rPr>
        <w:t xml:space="preserve"> p</w:t>
      </w:r>
      <w:r w:rsidR="006105B4">
        <w:rPr>
          <w:rStyle w:val="longtext"/>
          <w:rFonts w:ascii="Times New Roman" w:hAnsi="Times New Roman"/>
          <w:lang w:val="sq-AL"/>
        </w:rPr>
        <w:t>ë</w:t>
      </w:r>
      <w:r w:rsidR="00F74E28" w:rsidRPr="006105B4">
        <w:rPr>
          <w:rStyle w:val="longtext"/>
          <w:rFonts w:ascii="Times New Roman" w:hAnsi="Times New Roman"/>
          <w:lang w:val="sq-AL"/>
        </w:rPr>
        <w:t>rcaktuar n</w:t>
      </w:r>
      <w:r w:rsidR="006105B4">
        <w:rPr>
          <w:rStyle w:val="longtext"/>
          <w:rFonts w:ascii="Times New Roman" w:hAnsi="Times New Roman"/>
          <w:lang w:val="sq-AL"/>
        </w:rPr>
        <w:t>ë</w:t>
      </w:r>
      <w:r w:rsidR="00F74E28" w:rsidRPr="006105B4">
        <w:rPr>
          <w:rStyle w:val="longtext"/>
          <w:rFonts w:ascii="Times New Roman" w:hAnsi="Times New Roman"/>
          <w:lang w:val="sq-AL"/>
        </w:rPr>
        <w:t xml:space="preserve"> strategji</w:t>
      </w:r>
      <w:r w:rsidRPr="006105B4">
        <w:rPr>
          <w:rStyle w:val="longtext"/>
          <w:rFonts w:ascii="Times New Roman" w:hAnsi="Times New Roman"/>
          <w:lang w:val="sq-AL"/>
        </w:rPr>
        <w:t xml:space="preserve"> k</w:t>
      </w:r>
      <w:r w:rsidR="006105B4">
        <w:rPr>
          <w:rStyle w:val="longtext"/>
          <w:rFonts w:ascii="Times New Roman" w:hAnsi="Times New Roman"/>
          <w:lang w:val="sq-AL"/>
        </w:rPr>
        <w:t>ë</w:t>
      </w:r>
      <w:r w:rsidRPr="006105B4">
        <w:rPr>
          <w:rStyle w:val="longtext"/>
          <w:rFonts w:ascii="Times New Roman" w:hAnsi="Times New Roman"/>
          <w:lang w:val="sq-AL"/>
        </w:rPr>
        <w:t>rkon angazhimin e INSTAT me kryerjen e anketave periodike. Deri n</w:t>
      </w:r>
      <w:r w:rsidR="006105B4">
        <w:rPr>
          <w:rStyle w:val="longtext"/>
          <w:rFonts w:ascii="Times New Roman" w:hAnsi="Times New Roman"/>
          <w:lang w:val="sq-AL"/>
        </w:rPr>
        <w:t>ë</w:t>
      </w:r>
      <w:r w:rsidRPr="006105B4">
        <w:rPr>
          <w:rStyle w:val="longtext"/>
          <w:rFonts w:ascii="Times New Roman" w:hAnsi="Times New Roman"/>
          <w:lang w:val="sq-AL"/>
        </w:rPr>
        <w:t xml:space="preserve"> fund t</w:t>
      </w:r>
      <w:r w:rsidR="006105B4">
        <w:rPr>
          <w:rStyle w:val="longtext"/>
          <w:rFonts w:ascii="Times New Roman" w:hAnsi="Times New Roman"/>
          <w:lang w:val="sq-AL"/>
        </w:rPr>
        <w:t>ë</w:t>
      </w:r>
      <w:r w:rsidRPr="006105B4">
        <w:rPr>
          <w:rStyle w:val="longtext"/>
          <w:rFonts w:ascii="Times New Roman" w:hAnsi="Times New Roman"/>
          <w:lang w:val="sq-AL"/>
        </w:rPr>
        <w:t xml:space="preserve"> vitit 2009</w:t>
      </w:r>
      <w:r w:rsidR="0065617D" w:rsidRPr="006105B4">
        <w:rPr>
          <w:rStyle w:val="longtext"/>
          <w:rFonts w:ascii="Times New Roman" w:hAnsi="Times New Roman"/>
          <w:lang w:val="sq-AL"/>
        </w:rPr>
        <w:t>,</w:t>
      </w:r>
      <w:r w:rsidRPr="006105B4">
        <w:rPr>
          <w:rStyle w:val="longtext"/>
          <w:rFonts w:ascii="Times New Roman" w:hAnsi="Times New Roman"/>
          <w:lang w:val="sq-AL"/>
        </w:rPr>
        <w:t xml:space="preserve"> INSTAT nuk i ka pasur pjes</w:t>
      </w:r>
      <w:r w:rsidR="006105B4">
        <w:rPr>
          <w:rStyle w:val="longtext"/>
          <w:rFonts w:ascii="Times New Roman" w:hAnsi="Times New Roman"/>
          <w:lang w:val="sq-AL"/>
        </w:rPr>
        <w:t>ë</w:t>
      </w:r>
      <w:r w:rsidRPr="006105B4">
        <w:rPr>
          <w:rStyle w:val="longtext"/>
          <w:rFonts w:ascii="Times New Roman" w:hAnsi="Times New Roman"/>
          <w:lang w:val="sq-AL"/>
        </w:rPr>
        <w:t xml:space="preserve"> t</w:t>
      </w:r>
      <w:r w:rsidR="006105B4">
        <w:rPr>
          <w:rStyle w:val="longtext"/>
          <w:rFonts w:ascii="Times New Roman" w:hAnsi="Times New Roman"/>
          <w:lang w:val="sq-AL"/>
        </w:rPr>
        <w:t>ë</w:t>
      </w:r>
      <w:r w:rsidRPr="006105B4">
        <w:rPr>
          <w:rStyle w:val="longtext"/>
          <w:rFonts w:ascii="Times New Roman" w:hAnsi="Times New Roman"/>
          <w:lang w:val="sq-AL"/>
        </w:rPr>
        <w:t xml:space="preserve"> programit t</w:t>
      </w:r>
      <w:r w:rsidR="006105B4">
        <w:rPr>
          <w:rStyle w:val="longtext"/>
          <w:rFonts w:ascii="Times New Roman" w:hAnsi="Times New Roman"/>
          <w:lang w:val="sq-AL"/>
        </w:rPr>
        <w:t>ë</w:t>
      </w:r>
      <w:r w:rsidRPr="006105B4">
        <w:rPr>
          <w:rStyle w:val="longtext"/>
          <w:rFonts w:ascii="Times New Roman" w:hAnsi="Times New Roman"/>
          <w:lang w:val="sq-AL"/>
        </w:rPr>
        <w:t xml:space="preserve"> saj monitorimin e k</w:t>
      </w:r>
      <w:r w:rsidR="006105B4">
        <w:rPr>
          <w:rStyle w:val="longtext"/>
          <w:rFonts w:ascii="Times New Roman" w:hAnsi="Times New Roman"/>
          <w:lang w:val="sq-AL"/>
        </w:rPr>
        <w:t>ë</w:t>
      </w:r>
      <w:r w:rsidRPr="006105B4">
        <w:rPr>
          <w:rStyle w:val="longtext"/>
          <w:rFonts w:ascii="Times New Roman" w:hAnsi="Times New Roman"/>
          <w:lang w:val="sq-AL"/>
        </w:rPr>
        <w:t>tyre treguesve.</w:t>
      </w:r>
      <w:r w:rsidR="009824F9" w:rsidRPr="006105B4">
        <w:rPr>
          <w:rStyle w:val="longtext"/>
          <w:rFonts w:ascii="Times New Roman" w:hAnsi="Times New Roman"/>
          <w:lang w:val="sq-AL"/>
        </w:rPr>
        <w:t xml:space="preserve"> N</w:t>
      </w:r>
      <w:r w:rsidR="006105B4">
        <w:rPr>
          <w:rStyle w:val="longtext"/>
          <w:rFonts w:ascii="Times New Roman" w:hAnsi="Times New Roman"/>
          <w:lang w:val="sq-AL"/>
        </w:rPr>
        <w:t>ë</w:t>
      </w:r>
      <w:r w:rsidR="009824F9" w:rsidRPr="006105B4">
        <w:rPr>
          <w:rStyle w:val="longtext"/>
          <w:rFonts w:ascii="Times New Roman" w:hAnsi="Times New Roman"/>
          <w:lang w:val="sq-AL"/>
        </w:rPr>
        <w:t xml:space="preserve"> vitin 2010, INSTAT ka p</w:t>
      </w:r>
      <w:r w:rsidR="006105B4">
        <w:rPr>
          <w:rStyle w:val="longtext"/>
          <w:rFonts w:ascii="Times New Roman" w:hAnsi="Times New Roman"/>
          <w:lang w:val="sq-AL"/>
        </w:rPr>
        <w:t>ë</w:t>
      </w:r>
      <w:r w:rsidR="009824F9" w:rsidRPr="006105B4">
        <w:rPr>
          <w:rStyle w:val="longtext"/>
          <w:rFonts w:ascii="Times New Roman" w:hAnsi="Times New Roman"/>
          <w:lang w:val="sq-AL"/>
        </w:rPr>
        <w:t>rfshir</w:t>
      </w:r>
      <w:r w:rsidR="006105B4">
        <w:rPr>
          <w:rStyle w:val="longtext"/>
          <w:rFonts w:ascii="Times New Roman" w:hAnsi="Times New Roman"/>
          <w:lang w:val="sq-AL"/>
        </w:rPr>
        <w:t>ë</w:t>
      </w:r>
      <w:r w:rsidR="009824F9" w:rsidRPr="006105B4">
        <w:rPr>
          <w:rStyle w:val="longtext"/>
          <w:rFonts w:ascii="Times New Roman" w:hAnsi="Times New Roman"/>
          <w:lang w:val="sq-AL"/>
        </w:rPr>
        <w:t xml:space="preserve"> n</w:t>
      </w:r>
      <w:r w:rsidR="006105B4">
        <w:rPr>
          <w:rStyle w:val="longtext"/>
          <w:rFonts w:ascii="Times New Roman" w:hAnsi="Times New Roman"/>
          <w:lang w:val="sq-AL"/>
        </w:rPr>
        <w:t>ë</w:t>
      </w:r>
      <w:r w:rsidR="009824F9" w:rsidRPr="006105B4">
        <w:rPr>
          <w:rStyle w:val="longtext"/>
          <w:rFonts w:ascii="Times New Roman" w:hAnsi="Times New Roman"/>
          <w:lang w:val="sq-AL"/>
        </w:rPr>
        <w:t xml:space="preserve"> anketat periodike t</w:t>
      </w:r>
      <w:r w:rsidR="006105B4">
        <w:rPr>
          <w:rStyle w:val="longtext"/>
          <w:rFonts w:ascii="Times New Roman" w:hAnsi="Times New Roman"/>
          <w:lang w:val="sq-AL"/>
        </w:rPr>
        <w:t>ë</w:t>
      </w:r>
      <w:r w:rsidR="009824F9" w:rsidRPr="006105B4">
        <w:rPr>
          <w:rStyle w:val="longtext"/>
          <w:rFonts w:ascii="Times New Roman" w:hAnsi="Times New Roman"/>
          <w:lang w:val="sq-AL"/>
        </w:rPr>
        <w:t xml:space="preserve"> biznesit dhe </w:t>
      </w:r>
      <w:r w:rsidR="006105B4">
        <w:rPr>
          <w:rStyle w:val="longtext"/>
          <w:rFonts w:ascii="Times New Roman" w:hAnsi="Times New Roman"/>
          <w:lang w:val="sq-AL"/>
        </w:rPr>
        <w:t>Indikatorët</w:t>
      </w:r>
      <w:r w:rsidR="009824F9" w:rsidRPr="006105B4">
        <w:rPr>
          <w:rStyle w:val="longtext"/>
          <w:rFonts w:ascii="Times New Roman" w:hAnsi="Times New Roman"/>
          <w:lang w:val="sq-AL"/>
        </w:rPr>
        <w:t xml:space="preserve"> p</w:t>
      </w:r>
      <w:r w:rsidR="006105B4">
        <w:rPr>
          <w:rStyle w:val="longtext"/>
          <w:rFonts w:ascii="Times New Roman" w:hAnsi="Times New Roman"/>
          <w:lang w:val="sq-AL"/>
        </w:rPr>
        <w:t>ë</w:t>
      </w:r>
      <w:r w:rsidR="009824F9" w:rsidRPr="006105B4">
        <w:rPr>
          <w:rStyle w:val="longtext"/>
          <w:rFonts w:ascii="Times New Roman" w:hAnsi="Times New Roman"/>
          <w:lang w:val="sq-AL"/>
        </w:rPr>
        <w:t>r p</w:t>
      </w:r>
      <w:r w:rsidR="006105B4">
        <w:rPr>
          <w:rStyle w:val="longtext"/>
          <w:rFonts w:ascii="Times New Roman" w:hAnsi="Times New Roman"/>
          <w:lang w:val="sq-AL"/>
        </w:rPr>
        <w:t>ë</w:t>
      </w:r>
      <w:r w:rsidR="009824F9" w:rsidRPr="006105B4">
        <w:rPr>
          <w:rStyle w:val="longtext"/>
          <w:rFonts w:ascii="Times New Roman" w:hAnsi="Times New Roman"/>
          <w:lang w:val="sq-AL"/>
        </w:rPr>
        <w:t>rdorimin e TIK.</w:t>
      </w:r>
    </w:p>
    <w:p w:rsidR="008A4B18" w:rsidRPr="006105B4" w:rsidRDefault="008A4B18" w:rsidP="008A4B18">
      <w:pPr>
        <w:spacing w:line="240" w:lineRule="auto"/>
        <w:jc w:val="both"/>
        <w:rPr>
          <w:rStyle w:val="longtext"/>
          <w:rFonts w:ascii="Times New Roman" w:hAnsi="Times New Roman"/>
          <w:lang w:val="sq-AL"/>
        </w:rPr>
      </w:pPr>
    </w:p>
    <w:p w:rsidR="008C1ED7" w:rsidRPr="006105B4" w:rsidRDefault="008C1ED7" w:rsidP="008C1ED7">
      <w:pPr>
        <w:pStyle w:val="Heading3"/>
        <w:spacing w:after="0"/>
        <w:ind w:left="180" w:firstLine="0"/>
        <w:rPr>
          <w:sz w:val="22"/>
          <w:szCs w:val="22"/>
          <w:lang w:val="sq-AL"/>
        </w:rPr>
      </w:pPr>
      <w:bookmarkStart w:id="10" w:name="_Toc262135472"/>
    </w:p>
    <w:p w:rsidR="008C1ED7" w:rsidRPr="006105B4" w:rsidRDefault="008C1ED7" w:rsidP="008C1ED7">
      <w:pPr>
        <w:pStyle w:val="Heading3"/>
        <w:tabs>
          <w:tab w:val="clear" w:pos="0"/>
          <w:tab w:val="num" w:pos="-270"/>
        </w:tabs>
        <w:ind w:left="180" w:firstLine="0"/>
        <w:rPr>
          <w:sz w:val="22"/>
          <w:szCs w:val="22"/>
          <w:lang w:val="sq-AL"/>
        </w:rPr>
      </w:pPr>
      <w:r w:rsidRPr="006105B4">
        <w:rPr>
          <w:sz w:val="22"/>
          <w:szCs w:val="22"/>
          <w:lang w:val="sq-AL"/>
        </w:rPr>
        <w:t>Plani i punës për forcimin e sistemit të monitorimit</w:t>
      </w:r>
      <w:bookmarkEnd w:id="10"/>
      <w:r w:rsidRPr="006105B4">
        <w:rPr>
          <w:sz w:val="22"/>
          <w:szCs w:val="22"/>
          <w:lang w:val="sq-AL"/>
        </w:rPr>
        <w:t xml:space="preserve"> </w:t>
      </w:r>
    </w:p>
    <w:p w:rsidR="008C63AF" w:rsidRPr="006105B4" w:rsidRDefault="006E5C59" w:rsidP="006E5C59">
      <w:pPr>
        <w:spacing w:line="240" w:lineRule="auto"/>
        <w:jc w:val="both"/>
        <w:rPr>
          <w:rFonts w:ascii="Times New Roman" w:hAnsi="Times New Roman"/>
          <w:lang w:val="sq-AL"/>
        </w:rPr>
      </w:pPr>
      <w:bookmarkStart w:id="11" w:name="_Toc262135473"/>
      <w:bookmarkStart w:id="12" w:name="_Toc206477468"/>
      <w:bookmarkStart w:id="13" w:name="_Toc206480523"/>
      <w:r w:rsidRPr="006105B4">
        <w:rPr>
          <w:rFonts w:ascii="Times New Roman" w:hAnsi="Times New Roman"/>
          <w:lang w:val="sq-AL"/>
        </w:rPr>
        <w:t>Shoq</w:t>
      </w:r>
      <w:r w:rsidR="008E4544">
        <w:rPr>
          <w:rFonts w:ascii="Times New Roman" w:hAnsi="Times New Roman"/>
          <w:lang w:val="sq-AL"/>
        </w:rPr>
        <w:t>ë</w:t>
      </w:r>
      <w:r w:rsidRPr="006105B4">
        <w:rPr>
          <w:rFonts w:ascii="Times New Roman" w:hAnsi="Times New Roman"/>
          <w:lang w:val="sq-AL"/>
        </w:rPr>
        <w:t xml:space="preserve">ria e informacionit </w:t>
      </w:r>
      <w:r w:rsidR="008E4544">
        <w:rPr>
          <w:rFonts w:ascii="Times New Roman" w:hAnsi="Times New Roman"/>
          <w:lang w:val="sq-AL"/>
        </w:rPr>
        <w:t>ë</w:t>
      </w:r>
      <w:r w:rsidRPr="006105B4">
        <w:rPr>
          <w:rFonts w:ascii="Times New Roman" w:hAnsi="Times New Roman"/>
          <w:lang w:val="sq-AL"/>
        </w:rPr>
        <w:t>sht</w:t>
      </w:r>
      <w:r w:rsidR="008E4544">
        <w:rPr>
          <w:rFonts w:ascii="Times New Roman" w:hAnsi="Times New Roman"/>
          <w:lang w:val="sq-AL"/>
        </w:rPr>
        <w:t>ë</w:t>
      </w:r>
      <w:r w:rsidRPr="006105B4">
        <w:rPr>
          <w:rFonts w:ascii="Times New Roman" w:hAnsi="Times New Roman"/>
          <w:lang w:val="sq-AL"/>
        </w:rPr>
        <w:t xml:space="preserve"> nj</w:t>
      </w:r>
      <w:r w:rsidR="008E4544">
        <w:rPr>
          <w:rFonts w:ascii="Times New Roman" w:hAnsi="Times New Roman"/>
          <w:lang w:val="sq-AL"/>
        </w:rPr>
        <w:t>ë</w:t>
      </w:r>
      <w:r w:rsidR="006105B4">
        <w:rPr>
          <w:rFonts w:ascii="Times New Roman" w:hAnsi="Times New Roman"/>
          <w:lang w:val="sq-AL"/>
        </w:rPr>
        <w:t xml:space="preserve"> fush</w:t>
      </w:r>
      <w:r w:rsidR="008E4544">
        <w:rPr>
          <w:rFonts w:ascii="Times New Roman" w:hAnsi="Times New Roman"/>
          <w:lang w:val="sq-AL"/>
        </w:rPr>
        <w:t>ë</w:t>
      </w:r>
      <w:r w:rsidR="006105B4">
        <w:rPr>
          <w:rFonts w:ascii="Times New Roman" w:hAnsi="Times New Roman"/>
          <w:lang w:val="sq-AL"/>
        </w:rPr>
        <w:t xml:space="preserve"> me ndikim horizontal pothuaj n</w:t>
      </w:r>
      <w:r w:rsidR="008E4544">
        <w:rPr>
          <w:rFonts w:ascii="Times New Roman" w:hAnsi="Times New Roman"/>
          <w:lang w:val="sq-AL"/>
        </w:rPr>
        <w:t>ë</w:t>
      </w:r>
      <w:r w:rsidRPr="006105B4">
        <w:rPr>
          <w:rFonts w:ascii="Times New Roman" w:hAnsi="Times New Roman"/>
          <w:lang w:val="sq-AL"/>
        </w:rPr>
        <w:t xml:space="preserve"> t</w:t>
      </w:r>
      <w:r w:rsidR="008E4544">
        <w:rPr>
          <w:rFonts w:ascii="Times New Roman" w:hAnsi="Times New Roman"/>
          <w:lang w:val="sq-AL"/>
        </w:rPr>
        <w:t>ë</w:t>
      </w:r>
      <w:r w:rsidR="006105B4">
        <w:rPr>
          <w:rFonts w:ascii="Times New Roman" w:hAnsi="Times New Roman"/>
          <w:lang w:val="sq-AL"/>
        </w:rPr>
        <w:t xml:space="preserve"> gjith</w:t>
      </w:r>
      <w:r w:rsidR="008E4544">
        <w:rPr>
          <w:rFonts w:ascii="Times New Roman" w:hAnsi="Times New Roman"/>
          <w:lang w:val="sq-AL"/>
        </w:rPr>
        <w:t>ë</w:t>
      </w:r>
      <w:r w:rsidRPr="006105B4">
        <w:rPr>
          <w:rFonts w:ascii="Times New Roman" w:hAnsi="Times New Roman"/>
          <w:lang w:val="sq-AL"/>
        </w:rPr>
        <w:t xml:space="preserve"> sektoret e ekonomis</w:t>
      </w:r>
      <w:r w:rsidR="008E4544">
        <w:rPr>
          <w:rFonts w:ascii="Times New Roman" w:hAnsi="Times New Roman"/>
          <w:lang w:val="sq-AL"/>
        </w:rPr>
        <w:t>ë</w:t>
      </w:r>
      <w:r w:rsidRPr="006105B4">
        <w:rPr>
          <w:rFonts w:ascii="Times New Roman" w:hAnsi="Times New Roman"/>
          <w:lang w:val="sq-AL"/>
        </w:rPr>
        <w:t xml:space="preserve"> dhe indikator</w:t>
      </w:r>
      <w:r w:rsidR="008E4544">
        <w:rPr>
          <w:rFonts w:ascii="Times New Roman" w:hAnsi="Times New Roman"/>
          <w:lang w:val="sq-AL"/>
        </w:rPr>
        <w:t>ë</w:t>
      </w:r>
      <w:r w:rsidRPr="006105B4">
        <w:rPr>
          <w:rFonts w:ascii="Times New Roman" w:hAnsi="Times New Roman"/>
          <w:lang w:val="sq-AL"/>
        </w:rPr>
        <w:t>t e p</w:t>
      </w:r>
      <w:r w:rsidR="008E4544">
        <w:rPr>
          <w:rFonts w:ascii="Times New Roman" w:hAnsi="Times New Roman"/>
          <w:lang w:val="sq-AL"/>
        </w:rPr>
        <w:t>ë</w:t>
      </w:r>
      <w:r w:rsidRPr="006105B4">
        <w:rPr>
          <w:rFonts w:ascii="Times New Roman" w:hAnsi="Times New Roman"/>
          <w:lang w:val="sq-AL"/>
        </w:rPr>
        <w:t>rfshir</w:t>
      </w:r>
      <w:r w:rsidR="008E4544">
        <w:rPr>
          <w:rFonts w:ascii="Times New Roman" w:hAnsi="Times New Roman"/>
          <w:lang w:val="sq-AL"/>
        </w:rPr>
        <w:t>ë</w:t>
      </w:r>
      <w:r w:rsidRPr="006105B4">
        <w:rPr>
          <w:rFonts w:ascii="Times New Roman" w:hAnsi="Times New Roman"/>
          <w:lang w:val="sq-AL"/>
        </w:rPr>
        <w:t xml:space="preserve"> p</w:t>
      </w:r>
      <w:r w:rsidR="008E4544">
        <w:rPr>
          <w:rFonts w:ascii="Times New Roman" w:hAnsi="Times New Roman"/>
          <w:lang w:val="sq-AL"/>
        </w:rPr>
        <w:t>ë</w:t>
      </w:r>
      <w:r w:rsidR="006105B4">
        <w:rPr>
          <w:rFonts w:ascii="Times New Roman" w:hAnsi="Times New Roman"/>
          <w:lang w:val="sq-AL"/>
        </w:rPr>
        <w:t>r monitorimin e saj kan</w:t>
      </w:r>
      <w:r w:rsidR="008E4544">
        <w:rPr>
          <w:rFonts w:ascii="Times New Roman" w:hAnsi="Times New Roman"/>
          <w:lang w:val="sq-AL"/>
        </w:rPr>
        <w:t>ë</w:t>
      </w:r>
      <w:r w:rsidRPr="006105B4">
        <w:rPr>
          <w:rFonts w:ascii="Times New Roman" w:hAnsi="Times New Roman"/>
          <w:lang w:val="sq-AL"/>
        </w:rPr>
        <w:t xml:space="preserve"> spekt</w:t>
      </w:r>
      <w:r w:rsidR="008E4544">
        <w:rPr>
          <w:rFonts w:ascii="Times New Roman" w:hAnsi="Times New Roman"/>
          <w:lang w:val="sq-AL"/>
        </w:rPr>
        <w:t>ë</w:t>
      </w:r>
      <w:r w:rsidRPr="006105B4">
        <w:rPr>
          <w:rFonts w:ascii="Times New Roman" w:hAnsi="Times New Roman"/>
          <w:lang w:val="sq-AL"/>
        </w:rPr>
        <w:t>r t</w:t>
      </w:r>
      <w:r w:rsidR="008E4544">
        <w:rPr>
          <w:rFonts w:ascii="Times New Roman" w:hAnsi="Times New Roman"/>
          <w:lang w:val="sq-AL"/>
        </w:rPr>
        <w:t>ë</w:t>
      </w:r>
      <w:r w:rsidRPr="006105B4">
        <w:rPr>
          <w:rFonts w:ascii="Times New Roman" w:hAnsi="Times New Roman"/>
          <w:lang w:val="sq-AL"/>
        </w:rPr>
        <w:t xml:space="preserve"> gjer</w:t>
      </w:r>
      <w:r w:rsidR="008E4544">
        <w:rPr>
          <w:rFonts w:ascii="Times New Roman" w:hAnsi="Times New Roman"/>
          <w:lang w:val="sq-AL"/>
        </w:rPr>
        <w:t>ë</w:t>
      </w:r>
      <w:r w:rsidRPr="006105B4">
        <w:rPr>
          <w:rFonts w:ascii="Times New Roman" w:hAnsi="Times New Roman"/>
          <w:lang w:val="sq-AL"/>
        </w:rPr>
        <w:t xml:space="preserve"> dhe n</w:t>
      </w:r>
      <w:r w:rsidR="008E4544">
        <w:rPr>
          <w:rFonts w:ascii="Times New Roman" w:hAnsi="Times New Roman"/>
          <w:lang w:val="sq-AL"/>
        </w:rPr>
        <w:t>ë</w:t>
      </w:r>
      <w:r w:rsidRPr="006105B4">
        <w:rPr>
          <w:rFonts w:ascii="Times New Roman" w:hAnsi="Times New Roman"/>
          <w:lang w:val="sq-AL"/>
        </w:rPr>
        <w:t xml:space="preserve"> nj</w:t>
      </w:r>
      <w:r w:rsidR="008E4544">
        <w:rPr>
          <w:rFonts w:ascii="Times New Roman" w:hAnsi="Times New Roman"/>
          <w:lang w:val="sq-AL"/>
        </w:rPr>
        <w:t>ë</w:t>
      </w:r>
      <w:r w:rsidRPr="006105B4">
        <w:rPr>
          <w:rFonts w:ascii="Times New Roman" w:hAnsi="Times New Roman"/>
          <w:lang w:val="sq-AL"/>
        </w:rPr>
        <w:t xml:space="preserve"> pjes</w:t>
      </w:r>
      <w:r w:rsidR="008E4544">
        <w:rPr>
          <w:rFonts w:ascii="Times New Roman" w:hAnsi="Times New Roman"/>
          <w:lang w:val="sq-AL"/>
        </w:rPr>
        <w:t>ë</w:t>
      </w:r>
      <w:r w:rsidRPr="006105B4">
        <w:rPr>
          <w:rFonts w:ascii="Times New Roman" w:hAnsi="Times New Roman"/>
          <w:lang w:val="sq-AL"/>
        </w:rPr>
        <w:t xml:space="preserve"> jan</w:t>
      </w:r>
      <w:r w:rsidR="008E4544">
        <w:rPr>
          <w:rFonts w:ascii="Times New Roman" w:hAnsi="Times New Roman"/>
          <w:lang w:val="sq-AL"/>
        </w:rPr>
        <w:t>ë</w:t>
      </w:r>
      <w:r w:rsidRPr="006105B4">
        <w:rPr>
          <w:rFonts w:ascii="Times New Roman" w:hAnsi="Times New Roman"/>
          <w:lang w:val="sq-AL"/>
        </w:rPr>
        <w:t xml:space="preserve"> tregues t</w:t>
      </w:r>
      <w:r w:rsidR="008E4544">
        <w:rPr>
          <w:rFonts w:ascii="Times New Roman" w:hAnsi="Times New Roman"/>
          <w:lang w:val="sq-AL"/>
        </w:rPr>
        <w:t>ë</w:t>
      </w:r>
      <w:r w:rsidRPr="006105B4">
        <w:rPr>
          <w:rFonts w:ascii="Times New Roman" w:hAnsi="Times New Roman"/>
          <w:lang w:val="sq-AL"/>
        </w:rPr>
        <w:t xml:space="preserve"> p</w:t>
      </w:r>
      <w:r w:rsidR="008E4544">
        <w:rPr>
          <w:rFonts w:ascii="Times New Roman" w:hAnsi="Times New Roman"/>
          <w:lang w:val="sq-AL"/>
        </w:rPr>
        <w:t>ë</w:t>
      </w:r>
      <w:r w:rsidRPr="006105B4">
        <w:rPr>
          <w:rFonts w:ascii="Times New Roman" w:hAnsi="Times New Roman"/>
          <w:lang w:val="sq-AL"/>
        </w:rPr>
        <w:t>rb</w:t>
      </w:r>
      <w:r w:rsidR="008E4544">
        <w:rPr>
          <w:rFonts w:ascii="Times New Roman" w:hAnsi="Times New Roman"/>
          <w:lang w:val="sq-AL"/>
        </w:rPr>
        <w:t>ë</w:t>
      </w:r>
      <w:r w:rsidRPr="006105B4">
        <w:rPr>
          <w:rFonts w:ascii="Times New Roman" w:hAnsi="Times New Roman"/>
          <w:lang w:val="sq-AL"/>
        </w:rPr>
        <w:t>r</w:t>
      </w:r>
      <w:r w:rsidR="008E4544">
        <w:rPr>
          <w:rFonts w:ascii="Times New Roman" w:hAnsi="Times New Roman"/>
          <w:lang w:val="sq-AL"/>
        </w:rPr>
        <w:t>ë</w:t>
      </w:r>
      <w:r w:rsidRPr="006105B4">
        <w:rPr>
          <w:rFonts w:ascii="Times New Roman" w:hAnsi="Times New Roman"/>
          <w:lang w:val="sq-AL"/>
        </w:rPr>
        <w:t xml:space="preserve">. </w:t>
      </w:r>
      <w:r w:rsidR="000E3DE7" w:rsidRPr="006105B4">
        <w:rPr>
          <w:rFonts w:ascii="Times New Roman" w:hAnsi="Times New Roman"/>
          <w:lang w:val="sq-AL"/>
        </w:rPr>
        <w:t>Duke q</w:t>
      </w:r>
      <w:r w:rsidR="008E4544">
        <w:rPr>
          <w:rFonts w:ascii="Times New Roman" w:hAnsi="Times New Roman"/>
          <w:lang w:val="sq-AL"/>
        </w:rPr>
        <w:t>ë</w:t>
      </w:r>
      <w:r w:rsidR="000E3DE7" w:rsidRPr="006105B4">
        <w:rPr>
          <w:rFonts w:ascii="Times New Roman" w:hAnsi="Times New Roman"/>
          <w:lang w:val="sq-AL"/>
        </w:rPr>
        <w:t>n</w:t>
      </w:r>
      <w:r w:rsidR="008E4544">
        <w:rPr>
          <w:rFonts w:ascii="Times New Roman" w:hAnsi="Times New Roman"/>
          <w:lang w:val="sq-AL"/>
        </w:rPr>
        <w:t>ë</w:t>
      </w:r>
      <w:r w:rsidR="000E3DE7" w:rsidRPr="006105B4">
        <w:rPr>
          <w:rFonts w:ascii="Times New Roman" w:hAnsi="Times New Roman"/>
          <w:lang w:val="sq-AL"/>
        </w:rPr>
        <w:t xml:space="preserve"> nj</w:t>
      </w:r>
      <w:r w:rsidR="008E4544">
        <w:rPr>
          <w:rFonts w:ascii="Times New Roman" w:hAnsi="Times New Roman"/>
          <w:lang w:val="sq-AL"/>
        </w:rPr>
        <w:t>ë</w:t>
      </w:r>
      <w:r w:rsidR="000E3DE7" w:rsidRPr="006105B4">
        <w:rPr>
          <w:rFonts w:ascii="Times New Roman" w:hAnsi="Times New Roman"/>
          <w:lang w:val="sq-AL"/>
        </w:rPr>
        <w:t xml:space="preserve"> fush</w:t>
      </w:r>
      <w:r w:rsidR="008E4544">
        <w:rPr>
          <w:rFonts w:ascii="Times New Roman" w:hAnsi="Times New Roman"/>
          <w:lang w:val="sq-AL"/>
        </w:rPr>
        <w:t>ë</w:t>
      </w:r>
      <w:r w:rsidR="000E3DE7" w:rsidRPr="006105B4">
        <w:rPr>
          <w:rFonts w:ascii="Times New Roman" w:hAnsi="Times New Roman"/>
          <w:lang w:val="sq-AL"/>
        </w:rPr>
        <w:t xml:space="preserve"> relativisht e re dhe monitorimi i treguesve t</w:t>
      </w:r>
      <w:r w:rsidR="008E4544">
        <w:rPr>
          <w:rFonts w:ascii="Times New Roman" w:hAnsi="Times New Roman"/>
          <w:lang w:val="sq-AL"/>
        </w:rPr>
        <w:t>ë</w:t>
      </w:r>
      <w:r w:rsidR="000E3DE7" w:rsidRPr="006105B4">
        <w:rPr>
          <w:rFonts w:ascii="Times New Roman" w:hAnsi="Times New Roman"/>
          <w:lang w:val="sq-AL"/>
        </w:rPr>
        <w:t xml:space="preserve"> shoq</w:t>
      </w:r>
      <w:r w:rsidR="008E4544">
        <w:rPr>
          <w:rFonts w:ascii="Times New Roman" w:hAnsi="Times New Roman"/>
          <w:lang w:val="sq-AL"/>
        </w:rPr>
        <w:t>ë</w:t>
      </w:r>
      <w:r w:rsidR="000E3DE7" w:rsidRPr="006105B4">
        <w:rPr>
          <w:rFonts w:ascii="Times New Roman" w:hAnsi="Times New Roman"/>
          <w:lang w:val="sq-AL"/>
        </w:rPr>
        <w:t>ris</w:t>
      </w:r>
      <w:r w:rsidR="008E4544">
        <w:rPr>
          <w:rFonts w:ascii="Times New Roman" w:hAnsi="Times New Roman"/>
          <w:lang w:val="sq-AL"/>
        </w:rPr>
        <w:t>ë</w:t>
      </w:r>
      <w:r w:rsidR="000E3DE7" w:rsidRPr="006105B4">
        <w:rPr>
          <w:rFonts w:ascii="Times New Roman" w:hAnsi="Times New Roman"/>
          <w:lang w:val="sq-AL"/>
        </w:rPr>
        <w:t xml:space="preserve"> s</w:t>
      </w:r>
      <w:r w:rsidR="008E4544">
        <w:rPr>
          <w:rFonts w:ascii="Times New Roman" w:hAnsi="Times New Roman"/>
          <w:lang w:val="sq-AL"/>
        </w:rPr>
        <w:t>ë</w:t>
      </w:r>
      <w:r w:rsidR="000E3DE7" w:rsidRPr="006105B4">
        <w:rPr>
          <w:rFonts w:ascii="Times New Roman" w:hAnsi="Times New Roman"/>
          <w:lang w:val="sq-AL"/>
        </w:rPr>
        <w:t xml:space="preserve"> informacionit </w:t>
      </w:r>
      <w:r w:rsidR="008E4544">
        <w:rPr>
          <w:rFonts w:ascii="Times New Roman" w:hAnsi="Times New Roman"/>
          <w:lang w:val="sq-AL"/>
        </w:rPr>
        <w:t>ë</w:t>
      </w:r>
      <w:r w:rsidR="000E3DE7" w:rsidRPr="006105B4">
        <w:rPr>
          <w:rFonts w:ascii="Times New Roman" w:hAnsi="Times New Roman"/>
          <w:lang w:val="sq-AL"/>
        </w:rPr>
        <w:t>sht</w:t>
      </w:r>
      <w:r w:rsidR="008E4544">
        <w:rPr>
          <w:rFonts w:ascii="Times New Roman" w:hAnsi="Times New Roman"/>
          <w:lang w:val="sq-AL"/>
        </w:rPr>
        <w:t>ë</w:t>
      </w:r>
      <w:r w:rsidR="000E3DE7" w:rsidRPr="006105B4">
        <w:rPr>
          <w:rFonts w:ascii="Times New Roman" w:hAnsi="Times New Roman"/>
          <w:lang w:val="sq-AL"/>
        </w:rPr>
        <w:t xml:space="preserve"> n</w:t>
      </w:r>
      <w:r w:rsidR="008E4544">
        <w:rPr>
          <w:rFonts w:ascii="Times New Roman" w:hAnsi="Times New Roman"/>
          <w:lang w:val="sq-AL"/>
        </w:rPr>
        <w:t>ë</w:t>
      </w:r>
      <w:r w:rsidR="000E3DE7" w:rsidRPr="006105B4">
        <w:rPr>
          <w:rFonts w:ascii="Times New Roman" w:hAnsi="Times New Roman"/>
          <w:lang w:val="sq-AL"/>
        </w:rPr>
        <w:t xml:space="preserve"> fazat e tij t</w:t>
      </w:r>
      <w:r w:rsidR="008E4544">
        <w:rPr>
          <w:rFonts w:ascii="Times New Roman" w:hAnsi="Times New Roman"/>
          <w:lang w:val="sq-AL"/>
        </w:rPr>
        <w:t>ë</w:t>
      </w:r>
      <w:r w:rsidR="000E3DE7" w:rsidRPr="006105B4">
        <w:rPr>
          <w:rFonts w:ascii="Times New Roman" w:hAnsi="Times New Roman"/>
          <w:lang w:val="sq-AL"/>
        </w:rPr>
        <w:t xml:space="preserve"> para. </w:t>
      </w:r>
      <w:r w:rsidR="007F5EA8" w:rsidRPr="006105B4">
        <w:rPr>
          <w:rFonts w:ascii="Times New Roman" w:hAnsi="Times New Roman"/>
          <w:lang w:val="sq-AL"/>
        </w:rPr>
        <w:t>P</w:t>
      </w:r>
      <w:r w:rsidR="008E4544">
        <w:rPr>
          <w:rFonts w:ascii="Times New Roman" w:hAnsi="Times New Roman"/>
          <w:lang w:val="sq-AL"/>
        </w:rPr>
        <w:t>ë</w:t>
      </w:r>
      <w:r w:rsidR="007F5EA8" w:rsidRPr="006105B4">
        <w:rPr>
          <w:rFonts w:ascii="Times New Roman" w:hAnsi="Times New Roman"/>
          <w:lang w:val="sq-AL"/>
        </w:rPr>
        <w:t>r m</w:t>
      </w:r>
      <w:r w:rsidR="008E4544">
        <w:rPr>
          <w:rFonts w:ascii="Times New Roman" w:hAnsi="Times New Roman"/>
          <w:lang w:val="sq-AL"/>
        </w:rPr>
        <w:t>ë</w:t>
      </w:r>
      <w:r w:rsidR="007F5EA8" w:rsidRPr="006105B4">
        <w:rPr>
          <w:rFonts w:ascii="Times New Roman" w:hAnsi="Times New Roman"/>
          <w:lang w:val="sq-AL"/>
        </w:rPr>
        <w:t xml:space="preserve"> t</w:t>
      </w:r>
      <w:r w:rsidR="006105B4">
        <w:rPr>
          <w:rFonts w:ascii="Times New Roman" w:hAnsi="Times New Roman"/>
          <w:lang w:val="sq-AL"/>
        </w:rPr>
        <w:t>e</w:t>
      </w:r>
      <w:r w:rsidR="007F5EA8" w:rsidRPr="006105B4">
        <w:rPr>
          <w:rFonts w:ascii="Times New Roman" w:hAnsi="Times New Roman"/>
          <w:lang w:val="sq-AL"/>
        </w:rPr>
        <w:t>p</w:t>
      </w:r>
      <w:r w:rsidR="008E4544">
        <w:rPr>
          <w:rFonts w:ascii="Times New Roman" w:hAnsi="Times New Roman"/>
          <w:lang w:val="sq-AL"/>
        </w:rPr>
        <w:t>ë</w:t>
      </w:r>
      <w:r w:rsidR="007F5EA8" w:rsidRPr="006105B4">
        <w:rPr>
          <w:rFonts w:ascii="Times New Roman" w:hAnsi="Times New Roman"/>
          <w:lang w:val="sq-AL"/>
        </w:rPr>
        <w:t>r p</w:t>
      </w:r>
      <w:r w:rsidR="008E4544">
        <w:rPr>
          <w:rFonts w:ascii="Times New Roman" w:hAnsi="Times New Roman"/>
          <w:lang w:val="sq-AL"/>
        </w:rPr>
        <w:t>ë</w:t>
      </w:r>
      <w:r w:rsidR="007F5EA8" w:rsidRPr="006105B4">
        <w:rPr>
          <w:rFonts w:ascii="Times New Roman" w:hAnsi="Times New Roman"/>
          <w:lang w:val="sq-AL"/>
        </w:rPr>
        <w:t>r nj</w:t>
      </w:r>
      <w:r w:rsidR="008E4544">
        <w:rPr>
          <w:rFonts w:ascii="Times New Roman" w:hAnsi="Times New Roman"/>
          <w:lang w:val="sq-AL"/>
        </w:rPr>
        <w:t>ë</w:t>
      </w:r>
      <w:r w:rsidR="007F5EA8" w:rsidRPr="006105B4">
        <w:rPr>
          <w:rFonts w:ascii="Times New Roman" w:hAnsi="Times New Roman"/>
          <w:lang w:val="sq-AL"/>
        </w:rPr>
        <w:t xml:space="preserve"> pjes</w:t>
      </w:r>
      <w:r w:rsidR="008E4544">
        <w:rPr>
          <w:rFonts w:ascii="Times New Roman" w:hAnsi="Times New Roman"/>
          <w:lang w:val="sq-AL"/>
        </w:rPr>
        <w:t>ë</w:t>
      </w:r>
      <w:r w:rsidR="007F5EA8" w:rsidRPr="006105B4">
        <w:rPr>
          <w:rFonts w:ascii="Times New Roman" w:hAnsi="Times New Roman"/>
          <w:lang w:val="sq-AL"/>
        </w:rPr>
        <w:t xml:space="preserve"> treguesish p</w:t>
      </w:r>
      <w:r w:rsidR="008E4544">
        <w:rPr>
          <w:rFonts w:ascii="Times New Roman" w:hAnsi="Times New Roman"/>
          <w:lang w:val="sq-AL"/>
        </w:rPr>
        <w:t>ë</w:t>
      </w:r>
      <w:r w:rsidR="007F5EA8" w:rsidRPr="006105B4">
        <w:rPr>
          <w:rFonts w:ascii="Times New Roman" w:hAnsi="Times New Roman"/>
          <w:lang w:val="sq-AL"/>
        </w:rPr>
        <w:t>rgjegj</w:t>
      </w:r>
      <w:r w:rsidR="008E4544">
        <w:rPr>
          <w:rFonts w:ascii="Times New Roman" w:hAnsi="Times New Roman"/>
          <w:lang w:val="sq-AL"/>
        </w:rPr>
        <w:t>ë</w:t>
      </w:r>
      <w:r w:rsidR="007F5EA8" w:rsidRPr="006105B4">
        <w:rPr>
          <w:rFonts w:ascii="Times New Roman" w:hAnsi="Times New Roman"/>
          <w:lang w:val="sq-AL"/>
        </w:rPr>
        <w:t xml:space="preserve">sia e ofrimit </w:t>
      </w:r>
      <w:r w:rsidR="008E4544">
        <w:rPr>
          <w:rFonts w:ascii="Times New Roman" w:hAnsi="Times New Roman"/>
          <w:lang w:val="sq-AL"/>
        </w:rPr>
        <w:t>ë</w:t>
      </w:r>
      <w:r w:rsidR="007F5EA8" w:rsidRPr="006105B4">
        <w:rPr>
          <w:rFonts w:ascii="Times New Roman" w:hAnsi="Times New Roman"/>
          <w:lang w:val="sq-AL"/>
        </w:rPr>
        <w:t>sht</w:t>
      </w:r>
      <w:r w:rsidR="008E4544">
        <w:rPr>
          <w:rFonts w:ascii="Times New Roman" w:hAnsi="Times New Roman"/>
          <w:lang w:val="sq-AL"/>
        </w:rPr>
        <w:t>ë</w:t>
      </w:r>
      <w:r w:rsidR="007F5EA8" w:rsidRPr="006105B4">
        <w:rPr>
          <w:rFonts w:ascii="Times New Roman" w:hAnsi="Times New Roman"/>
          <w:lang w:val="sq-AL"/>
        </w:rPr>
        <w:t xml:space="preserve"> e shp</w:t>
      </w:r>
      <w:r w:rsidR="008E4544">
        <w:rPr>
          <w:rFonts w:ascii="Times New Roman" w:hAnsi="Times New Roman"/>
          <w:lang w:val="sq-AL"/>
        </w:rPr>
        <w:t>ë</w:t>
      </w:r>
      <w:r w:rsidR="007F5EA8" w:rsidRPr="006105B4">
        <w:rPr>
          <w:rFonts w:ascii="Times New Roman" w:hAnsi="Times New Roman"/>
          <w:lang w:val="sq-AL"/>
        </w:rPr>
        <w:t>rndar</w:t>
      </w:r>
      <w:r w:rsidR="008E4544">
        <w:rPr>
          <w:rFonts w:ascii="Times New Roman" w:hAnsi="Times New Roman"/>
          <w:lang w:val="sq-AL"/>
        </w:rPr>
        <w:t>ë</w:t>
      </w:r>
      <w:r w:rsidR="007F5EA8" w:rsidRPr="006105B4">
        <w:rPr>
          <w:rFonts w:ascii="Times New Roman" w:hAnsi="Times New Roman"/>
          <w:lang w:val="sq-AL"/>
        </w:rPr>
        <w:t xml:space="preserve"> sikurse n</w:t>
      </w:r>
      <w:r w:rsidR="008E4544">
        <w:rPr>
          <w:rFonts w:ascii="Times New Roman" w:hAnsi="Times New Roman"/>
          <w:lang w:val="sq-AL"/>
        </w:rPr>
        <w:t>ë</w:t>
      </w:r>
      <w:r w:rsidR="006105B4">
        <w:rPr>
          <w:rFonts w:ascii="Times New Roman" w:hAnsi="Times New Roman"/>
          <w:lang w:val="sq-AL"/>
        </w:rPr>
        <w:t xml:space="preserve"> ofrimin e sh</w:t>
      </w:r>
      <w:r w:rsidR="008E4544">
        <w:rPr>
          <w:rFonts w:ascii="Times New Roman" w:hAnsi="Times New Roman"/>
          <w:lang w:val="sq-AL"/>
        </w:rPr>
        <w:t>ë</w:t>
      </w:r>
      <w:r w:rsidR="007F5EA8" w:rsidRPr="006105B4">
        <w:rPr>
          <w:rFonts w:ascii="Times New Roman" w:hAnsi="Times New Roman"/>
          <w:lang w:val="sq-AL"/>
        </w:rPr>
        <w:t>rbimeve t</w:t>
      </w:r>
      <w:r w:rsidR="008E4544">
        <w:rPr>
          <w:rFonts w:ascii="Times New Roman" w:hAnsi="Times New Roman"/>
          <w:lang w:val="sq-AL"/>
        </w:rPr>
        <w:t>ë</w:t>
      </w:r>
      <w:r w:rsidR="007F5EA8" w:rsidRPr="006105B4">
        <w:rPr>
          <w:rFonts w:ascii="Times New Roman" w:hAnsi="Times New Roman"/>
          <w:lang w:val="sq-AL"/>
        </w:rPr>
        <w:t xml:space="preserve"> qeverisjes elektronike.</w:t>
      </w:r>
      <w:r w:rsidR="001607C0" w:rsidRPr="006105B4">
        <w:rPr>
          <w:rFonts w:ascii="Times New Roman" w:hAnsi="Times New Roman"/>
          <w:lang w:val="sq-AL"/>
        </w:rPr>
        <w:t xml:space="preserve"> </w:t>
      </w:r>
      <w:r w:rsidR="000E3DE7" w:rsidRPr="006105B4">
        <w:rPr>
          <w:rFonts w:ascii="Times New Roman" w:hAnsi="Times New Roman"/>
          <w:lang w:val="sq-AL"/>
        </w:rPr>
        <w:t>P</w:t>
      </w:r>
      <w:r w:rsidR="008E4544">
        <w:rPr>
          <w:rFonts w:ascii="Times New Roman" w:hAnsi="Times New Roman"/>
          <w:lang w:val="sq-AL"/>
        </w:rPr>
        <w:t>ë</w:t>
      </w:r>
      <w:r w:rsidR="000E3DE7" w:rsidRPr="006105B4">
        <w:rPr>
          <w:rFonts w:ascii="Times New Roman" w:hAnsi="Times New Roman"/>
          <w:lang w:val="sq-AL"/>
        </w:rPr>
        <w:t>r k</w:t>
      </w:r>
      <w:r w:rsidR="008E4544">
        <w:rPr>
          <w:rFonts w:ascii="Times New Roman" w:hAnsi="Times New Roman"/>
          <w:lang w:val="sq-AL"/>
        </w:rPr>
        <w:t>ë</w:t>
      </w:r>
      <w:r w:rsidR="006105B4">
        <w:rPr>
          <w:rFonts w:ascii="Times New Roman" w:hAnsi="Times New Roman"/>
          <w:lang w:val="sq-AL"/>
        </w:rPr>
        <w:t>t</w:t>
      </w:r>
      <w:r w:rsidR="008E4544">
        <w:rPr>
          <w:rFonts w:ascii="Times New Roman" w:hAnsi="Times New Roman"/>
          <w:lang w:val="sq-AL"/>
        </w:rPr>
        <w:t>ë</w:t>
      </w:r>
      <w:r w:rsidR="000E3DE7" w:rsidRPr="006105B4">
        <w:rPr>
          <w:rFonts w:ascii="Times New Roman" w:hAnsi="Times New Roman"/>
          <w:lang w:val="sq-AL"/>
        </w:rPr>
        <w:t xml:space="preserve"> q</w:t>
      </w:r>
      <w:r w:rsidR="008E4544">
        <w:rPr>
          <w:rFonts w:ascii="Times New Roman" w:hAnsi="Times New Roman"/>
          <w:lang w:val="sq-AL"/>
        </w:rPr>
        <w:t>ë</w:t>
      </w:r>
      <w:r w:rsidR="006105B4">
        <w:rPr>
          <w:rFonts w:ascii="Times New Roman" w:hAnsi="Times New Roman"/>
          <w:lang w:val="sq-AL"/>
        </w:rPr>
        <w:t xml:space="preserve">llim </w:t>
      </w:r>
      <w:r w:rsidR="008E4544">
        <w:rPr>
          <w:rFonts w:ascii="Times New Roman" w:hAnsi="Times New Roman"/>
          <w:lang w:val="sq-AL"/>
        </w:rPr>
        <w:t>ë</w:t>
      </w:r>
      <w:r w:rsidR="000E3DE7" w:rsidRPr="006105B4">
        <w:rPr>
          <w:rFonts w:ascii="Times New Roman" w:hAnsi="Times New Roman"/>
          <w:lang w:val="sq-AL"/>
        </w:rPr>
        <w:t>sht</w:t>
      </w:r>
      <w:r w:rsidR="008E4544">
        <w:rPr>
          <w:rFonts w:ascii="Times New Roman" w:hAnsi="Times New Roman"/>
          <w:lang w:val="sq-AL"/>
        </w:rPr>
        <w:t>ë</w:t>
      </w:r>
      <w:r w:rsidR="000E3DE7" w:rsidRPr="006105B4">
        <w:rPr>
          <w:rFonts w:ascii="Times New Roman" w:hAnsi="Times New Roman"/>
          <w:lang w:val="sq-AL"/>
        </w:rPr>
        <w:t xml:space="preserve"> i nevojsh</w:t>
      </w:r>
      <w:r w:rsidR="008E4544">
        <w:rPr>
          <w:rFonts w:ascii="Times New Roman" w:hAnsi="Times New Roman"/>
          <w:lang w:val="sq-AL"/>
        </w:rPr>
        <w:t>ë</w:t>
      </w:r>
      <w:r w:rsidR="000E3DE7" w:rsidRPr="006105B4">
        <w:rPr>
          <w:rFonts w:ascii="Times New Roman" w:hAnsi="Times New Roman"/>
          <w:lang w:val="sq-AL"/>
        </w:rPr>
        <w:t>m forcimi i monitorimit dhe i kapaciteteve monitoruese pran</w:t>
      </w:r>
      <w:r w:rsidR="008E4544">
        <w:rPr>
          <w:rFonts w:ascii="Times New Roman" w:hAnsi="Times New Roman"/>
          <w:lang w:val="sq-AL"/>
        </w:rPr>
        <w:t>ë</w:t>
      </w:r>
      <w:r w:rsidR="000E3DE7" w:rsidRPr="006105B4">
        <w:rPr>
          <w:rFonts w:ascii="Times New Roman" w:hAnsi="Times New Roman"/>
          <w:lang w:val="sq-AL"/>
        </w:rPr>
        <w:t xml:space="preserve"> institucion</w:t>
      </w:r>
      <w:r w:rsidR="006105B4">
        <w:rPr>
          <w:rFonts w:ascii="Times New Roman" w:hAnsi="Times New Roman"/>
          <w:lang w:val="sq-AL"/>
        </w:rPr>
        <w:t>eve pergjegjese, rritja e bashk</w:t>
      </w:r>
      <w:r w:rsidR="008E4544">
        <w:rPr>
          <w:rFonts w:ascii="Times New Roman" w:hAnsi="Times New Roman"/>
          <w:lang w:val="sq-AL"/>
        </w:rPr>
        <w:t>ë</w:t>
      </w:r>
      <w:r w:rsidR="000E3DE7" w:rsidRPr="006105B4">
        <w:rPr>
          <w:rFonts w:ascii="Times New Roman" w:hAnsi="Times New Roman"/>
          <w:lang w:val="sq-AL"/>
        </w:rPr>
        <w:t>punimit dhe nd</w:t>
      </w:r>
      <w:r w:rsidR="008E4544">
        <w:rPr>
          <w:rFonts w:ascii="Times New Roman" w:hAnsi="Times New Roman"/>
          <w:lang w:val="sq-AL"/>
        </w:rPr>
        <w:t>ë</w:t>
      </w:r>
      <w:r w:rsidR="006105B4">
        <w:rPr>
          <w:rFonts w:ascii="Times New Roman" w:hAnsi="Times New Roman"/>
          <w:lang w:val="sq-AL"/>
        </w:rPr>
        <w:t>rveprimit nd</w:t>
      </w:r>
      <w:r w:rsidR="008E4544">
        <w:rPr>
          <w:rFonts w:ascii="Times New Roman" w:hAnsi="Times New Roman"/>
          <w:lang w:val="sq-AL"/>
        </w:rPr>
        <w:t>ë</w:t>
      </w:r>
      <w:r w:rsidR="006105B4">
        <w:rPr>
          <w:rFonts w:ascii="Times New Roman" w:hAnsi="Times New Roman"/>
          <w:lang w:val="sq-AL"/>
        </w:rPr>
        <w:t>rinstitucional p</w:t>
      </w:r>
      <w:r w:rsidR="008E4544">
        <w:rPr>
          <w:rFonts w:ascii="Times New Roman" w:hAnsi="Times New Roman"/>
          <w:lang w:val="sq-AL"/>
        </w:rPr>
        <w:t>ë</w:t>
      </w:r>
      <w:r w:rsidR="000E3DE7" w:rsidRPr="006105B4">
        <w:rPr>
          <w:rFonts w:ascii="Times New Roman" w:hAnsi="Times New Roman"/>
          <w:lang w:val="sq-AL"/>
        </w:rPr>
        <w:t>r monitorimin m</w:t>
      </w:r>
      <w:r w:rsidR="008E4544">
        <w:rPr>
          <w:rFonts w:ascii="Times New Roman" w:hAnsi="Times New Roman"/>
          <w:lang w:val="sq-AL"/>
        </w:rPr>
        <w:t>ë</w:t>
      </w:r>
      <w:r w:rsidR="000E3DE7" w:rsidRPr="006105B4">
        <w:rPr>
          <w:rFonts w:ascii="Times New Roman" w:hAnsi="Times New Roman"/>
          <w:lang w:val="sq-AL"/>
        </w:rPr>
        <w:t xml:space="preserve"> t</w:t>
      </w:r>
      <w:r w:rsidR="008E4544">
        <w:rPr>
          <w:rFonts w:ascii="Times New Roman" w:hAnsi="Times New Roman"/>
          <w:lang w:val="sq-AL"/>
        </w:rPr>
        <w:t>ë</w:t>
      </w:r>
      <w:r w:rsidR="006105B4">
        <w:rPr>
          <w:rFonts w:ascii="Times New Roman" w:hAnsi="Times New Roman"/>
          <w:lang w:val="sq-AL"/>
        </w:rPr>
        <w:t xml:space="preserve"> kujdessh</w:t>
      </w:r>
      <w:r w:rsidR="008E4544">
        <w:rPr>
          <w:rFonts w:ascii="Times New Roman" w:hAnsi="Times New Roman"/>
          <w:lang w:val="sq-AL"/>
        </w:rPr>
        <w:t>ë</w:t>
      </w:r>
      <w:r w:rsidR="000E3DE7" w:rsidRPr="006105B4">
        <w:rPr>
          <w:rFonts w:ascii="Times New Roman" w:hAnsi="Times New Roman"/>
          <w:lang w:val="sq-AL"/>
        </w:rPr>
        <w:t>m t</w:t>
      </w:r>
      <w:r w:rsidR="008E4544">
        <w:rPr>
          <w:rFonts w:ascii="Times New Roman" w:hAnsi="Times New Roman"/>
          <w:lang w:val="sq-AL"/>
        </w:rPr>
        <w:t>ë</w:t>
      </w:r>
      <w:r w:rsidR="000E3DE7" w:rsidRPr="006105B4">
        <w:rPr>
          <w:rFonts w:ascii="Times New Roman" w:hAnsi="Times New Roman"/>
          <w:lang w:val="sq-AL"/>
        </w:rPr>
        <w:t xml:space="preserve"> t</w:t>
      </w:r>
      <w:r w:rsidR="008E4544">
        <w:rPr>
          <w:rFonts w:ascii="Times New Roman" w:hAnsi="Times New Roman"/>
          <w:lang w:val="sq-AL"/>
        </w:rPr>
        <w:t>ë</w:t>
      </w:r>
      <w:r w:rsidR="000E3DE7" w:rsidRPr="006105B4">
        <w:rPr>
          <w:rFonts w:ascii="Times New Roman" w:hAnsi="Times New Roman"/>
          <w:lang w:val="sq-AL"/>
        </w:rPr>
        <w:t xml:space="preserve"> gjith</w:t>
      </w:r>
      <w:r w:rsidR="008E4544">
        <w:rPr>
          <w:rFonts w:ascii="Times New Roman" w:hAnsi="Times New Roman"/>
          <w:lang w:val="sq-AL"/>
        </w:rPr>
        <w:t>ë</w:t>
      </w:r>
      <w:r w:rsidR="000E3DE7" w:rsidRPr="006105B4">
        <w:rPr>
          <w:rFonts w:ascii="Times New Roman" w:hAnsi="Times New Roman"/>
          <w:lang w:val="sq-AL"/>
        </w:rPr>
        <w:t xml:space="preserve"> treguesve. </w:t>
      </w:r>
      <w:r w:rsidR="009824F9" w:rsidRPr="006105B4">
        <w:rPr>
          <w:rFonts w:ascii="Times New Roman" w:hAnsi="Times New Roman"/>
          <w:lang w:val="sq-AL"/>
        </w:rPr>
        <w:t>N</w:t>
      </w:r>
      <w:r w:rsidR="008E4544">
        <w:rPr>
          <w:rFonts w:ascii="Times New Roman" w:hAnsi="Times New Roman"/>
          <w:lang w:val="sq-AL"/>
        </w:rPr>
        <w:t>ë</w:t>
      </w:r>
      <w:r w:rsidR="009824F9" w:rsidRPr="006105B4">
        <w:rPr>
          <w:rFonts w:ascii="Times New Roman" w:hAnsi="Times New Roman"/>
          <w:lang w:val="sq-AL"/>
        </w:rPr>
        <w:t xml:space="preserve"> t</w:t>
      </w:r>
      <w:r w:rsidR="008E4544">
        <w:rPr>
          <w:rFonts w:ascii="Times New Roman" w:hAnsi="Times New Roman"/>
          <w:lang w:val="sq-AL"/>
        </w:rPr>
        <w:t>ë</w:t>
      </w:r>
      <w:r w:rsidR="006105B4">
        <w:rPr>
          <w:rFonts w:ascii="Times New Roman" w:hAnsi="Times New Roman"/>
          <w:lang w:val="sq-AL"/>
        </w:rPr>
        <w:t xml:space="preserve"> nj</w:t>
      </w:r>
      <w:r w:rsidR="008E4544">
        <w:rPr>
          <w:rFonts w:ascii="Times New Roman" w:hAnsi="Times New Roman"/>
          <w:lang w:val="sq-AL"/>
        </w:rPr>
        <w:t>ë</w:t>
      </w:r>
      <w:r w:rsidR="006105B4">
        <w:rPr>
          <w:rFonts w:ascii="Times New Roman" w:hAnsi="Times New Roman"/>
          <w:lang w:val="sq-AL"/>
        </w:rPr>
        <w:t>jt</w:t>
      </w:r>
      <w:r w:rsidR="008E4544">
        <w:rPr>
          <w:rFonts w:ascii="Times New Roman" w:hAnsi="Times New Roman"/>
          <w:lang w:val="sq-AL"/>
        </w:rPr>
        <w:t>ë</w:t>
      </w:r>
      <w:r w:rsidR="009824F9" w:rsidRPr="006105B4">
        <w:rPr>
          <w:rFonts w:ascii="Times New Roman" w:hAnsi="Times New Roman"/>
          <w:lang w:val="sq-AL"/>
        </w:rPr>
        <w:t>n koh</w:t>
      </w:r>
      <w:r w:rsidR="008E4544">
        <w:rPr>
          <w:rFonts w:ascii="Times New Roman" w:hAnsi="Times New Roman"/>
          <w:lang w:val="sq-AL"/>
        </w:rPr>
        <w:t>ë</w:t>
      </w:r>
      <w:r w:rsidR="006105B4">
        <w:rPr>
          <w:rFonts w:ascii="Times New Roman" w:hAnsi="Times New Roman"/>
          <w:lang w:val="sq-AL"/>
        </w:rPr>
        <w:t xml:space="preserve"> monitorimi m</w:t>
      </w:r>
      <w:r w:rsidR="008E4544">
        <w:rPr>
          <w:rFonts w:ascii="Times New Roman" w:hAnsi="Times New Roman"/>
          <w:lang w:val="sq-AL"/>
        </w:rPr>
        <w:t>ë</w:t>
      </w:r>
      <w:r w:rsidR="009824F9" w:rsidRPr="006105B4">
        <w:rPr>
          <w:rFonts w:ascii="Times New Roman" w:hAnsi="Times New Roman"/>
          <w:lang w:val="sq-AL"/>
        </w:rPr>
        <w:t xml:space="preserve"> i detajuar i zhvillimit t</w:t>
      </w:r>
      <w:r w:rsidR="008E4544">
        <w:rPr>
          <w:rFonts w:ascii="Times New Roman" w:hAnsi="Times New Roman"/>
          <w:lang w:val="sq-AL"/>
        </w:rPr>
        <w:t>ë</w:t>
      </w:r>
      <w:r w:rsidR="009824F9" w:rsidRPr="006105B4">
        <w:rPr>
          <w:rFonts w:ascii="Times New Roman" w:hAnsi="Times New Roman"/>
          <w:lang w:val="sq-AL"/>
        </w:rPr>
        <w:t xml:space="preserve"> qe</w:t>
      </w:r>
      <w:r w:rsidR="005A0764" w:rsidRPr="006105B4">
        <w:rPr>
          <w:rFonts w:ascii="Times New Roman" w:hAnsi="Times New Roman"/>
          <w:lang w:val="sq-AL"/>
        </w:rPr>
        <w:t>verisjes elektronike n</w:t>
      </w:r>
      <w:r w:rsidR="008E4544">
        <w:rPr>
          <w:rFonts w:ascii="Times New Roman" w:hAnsi="Times New Roman"/>
          <w:lang w:val="sq-AL"/>
        </w:rPr>
        <w:t>ë</w:t>
      </w:r>
      <w:r w:rsidR="005A0764" w:rsidRPr="006105B4">
        <w:rPr>
          <w:rFonts w:ascii="Times New Roman" w:hAnsi="Times New Roman"/>
          <w:lang w:val="sq-AL"/>
        </w:rPr>
        <w:t xml:space="preserve"> ve</w:t>
      </w:r>
      <w:r w:rsidR="006105B4">
        <w:rPr>
          <w:rFonts w:ascii="Times New Roman" w:hAnsi="Times New Roman"/>
          <w:lang w:val="sq-AL"/>
        </w:rPr>
        <w:t>ç</w:t>
      </w:r>
      <w:r w:rsidR="005A0764" w:rsidRPr="006105B4">
        <w:rPr>
          <w:rFonts w:ascii="Times New Roman" w:hAnsi="Times New Roman"/>
          <w:lang w:val="sq-AL"/>
        </w:rPr>
        <w:t>anti  p</w:t>
      </w:r>
      <w:r w:rsidR="008E4544">
        <w:rPr>
          <w:rFonts w:ascii="Times New Roman" w:hAnsi="Times New Roman"/>
          <w:lang w:val="sq-AL"/>
        </w:rPr>
        <w:t>ë</w:t>
      </w:r>
      <w:r w:rsidR="005A0764" w:rsidRPr="006105B4">
        <w:rPr>
          <w:rFonts w:ascii="Times New Roman" w:hAnsi="Times New Roman"/>
          <w:lang w:val="sq-AL"/>
        </w:rPr>
        <w:t>r</w:t>
      </w:r>
      <w:r w:rsidR="006105B4">
        <w:rPr>
          <w:rFonts w:ascii="Times New Roman" w:hAnsi="Times New Roman"/>
          <w:lang w:val="sq-AL"/>
        </w:rPr>
        <w:t>f</w:t>
      </w:r>
      <w:r w:rsidR="005A0764" w:rsidRPr="006105B4">
        <w:rPr>
          <w:rFonts w:ascii="Times New Roman" w:hAnsi="Times New Roman"/>
          <w:lang w:val="sq-AL"/>
        </w:rPr>
        <w:t>shirj</w:t>
      </w:r>
      <w:r w:rsidR="00FB6E61" w:rsidRPr="006105B4">
        <w:rPr>
          <w:rFonts w:ascii="Times New Roman" w:hAnsi="Times New Roman"/>
          <w:lang w:val="sq-AL"/>
        </w:rPr>
        <w:t>a</w:t>
      </w:r>
      <w:r w:rsidR="005A0764" w:rsidRPr="006105B4">
        <w:rPr>
          <w:rFonts w:ascii="Times New Roman" w:hAnsi="Times New Roman"/>
          <w:lang w:val="sq-AL"/>
        </w:rPr>
        <w:t xml:space="preserve"> </w:t>
      </w:r>
      <w:r w:rsidR="00FB6E61" w:rsidRPr="006105B4">
        <w:rPr>
          <w:rFonts w:ascii="Times New Roman" w:hAnsi="Times New Roman"/>
          <w:lang w:val="sq-AL"/>
        </w:rPr>
        <w:t>n</w:t>
      </w:r>
      <w:r w:rsidR="008E4544">
        <w:rPr>
          <w:rFonts w:ascii="Times New Roman" w:hAnsi="Times New Roman"/>
          <w:lang w:val="sq-AL"/>
        </w:rPr>
        <w:t>ë</w:t>
      </w:r>
      <w:r w:rsidR="00FB6E61" w:rsidRPr="006105B4">
        <w:rPr>
          <w:rFonts w:ascii="Times New Roman" w:hAnsi="Times New Roman"/>
          <w:lang w:val="sq-AL"/>
        </w:rPr>
        <w:t xml:space="preserve"> monito</w:t>
      </w:r>
      <w:r w:rsidR="0065617D" w:rsidRPr="006105B4">
        <w:rPr>
          <w:rFonts w:ascii="Times New Roman" w:hAnsi="Times New Roman"/>
          <w:lang w:val="sq-AL"/>
        </w:rPr>
        <w:t>r</w:t>
      </w:r>
      <w:r w:rsidR="00FB6E61" w:rsidRPr="006105B4">
        <w:rPr>
          <w:rFonts w:ascii="Times New Roman" w:hAnsi="Times New Roman"/>
          <w:lang w:val="sq-AL"/>
        </w:rPr>
        <w:t xml:space="preserve">im </w:t>
      </w:r>
      <w:r w:rsidR="0065617D" w:rsidRPr="006105B4">
        <w:rPr>
          <w:rFonts w:ascii="Times New Roman" w:hAnsi="Times New Roman"/>
          <w:lang w:val="sq-AL"/>
        </w:rPr>
        <w:t>t</w:t>
      </w:r>
      <w:r w:rsidR="008E4544">
        <w:rPr>
          <w:rFonts w:ascii="Times New Roman" w:hAnsi="Times New Roman"/>
          <w:lang w:val="sq-AL"/>
        </w:rPr>
        <w:t>ë</w:t>
      </w:r>
      <w:r w:rsidR="005A0764" w:rsidRPr="006105B4">
        <w:rPr>
          <w:rFonts w:ascii="Times New Roman" w:hAnsi="Times New Roman"/>
          <w:lang w:val="sq-AL"/>
        </w:rPr>
        <w:t xml:space="preserve"> t</w:t>
      </w:r>
      <w:r w:rsidR="008E4544">
        <w:rPr>
          <w:rFonts w:ascii="Times New Roman" w:hAnsi="Times New Roman"/>
          <w:lang w:val="sq-AL"/>
        </w:rPr>
        <w:t>ë</w:t>
      </w:r>
      <w:r w:rsidR="005A0764" w:rsidRPr="006105B4">
        <w:rPr>
          <w:rFonts w:ascii="Times New Roman" w:hAnsi="Times New Roman"/>
          <w:lang w:val="sq-AL"/>
        </w:rPr>
        <w:t xml:space="preserve"> gjith</w:t>
      </w:r>
      <w:r w:rsidR="008E4544">
        <w:rPr>
          <w:rFonts w:ascii="Times New Roman" w:hAnsi="Times New Roman"/>
          <w:lang w:val="sq-AL"/>
        </w:rPr>
        <w:t>ë</w:t>
      </w:r>
      <w:r w:rsidR="005A0764" w:rsidRPr="006105B4">
        <w:rPr>
          <w:rFonts w:ascii="Times New Roman" w:hAnsi="Times New Roman"/>
          <w:lang w:val="sq-AL"/>
        </w:rPr>
        <w:t xml:space="preserve"> ofr</w:t>
      </w:r>
      <w:r w:rsidR="0065617D" w:rsidRPr="006105B4">
        <w:rPr>
          <w:rFonts w:ascii="Times New Roman" w:hAnsi="Times New Roman"/>
          <w:lang w:val="sq-AL"/>
        </w:rPr>
        <w:t>u</w:t>
      </w:r>
      <w:r w:rsidR="005A0764" w:rsidRPr="006105B4">
        <w:rPr>
          <w:rFonts w:ascii="Times New Roman" w:hAnsi="Times New Roman"/>
          <w:lang w:val="sq-AL"/>
        </w:rPr>
        <w:t>esve t</w:t>
      </w:r>
      <w:r w:rsidR="008E4544">
        <w:rPr>
          <w:rFonts w:ascii="Times New Roman" w:hAnsi="Times New Roman"/>
          <w:lang w:val="sq-AL"/>
        </w:rPr>
        <w:t>ë</w:t>
      </w:r>
      <w:r w:rsidR="005A0764" w:rsidRPr="006105B4">
        <w:rPr>
          <w:rFonts w:ascii="Times New Roman" w:hAnsi="Times New Roman"/>
          <w:lang w:val="sq-AL"/>
        </w:rPr>
        <w:t xml:space="preserve"> sh</w:t>
      </w:r>
      <w:r w:rsidR="008E4544">
        <w:rPr>
          <w:rFonts w:ascii="Times New Roman" w:hAnsi="Times New Roman"/>
          <w:lang w:val="sq-AL"/>
        </w:rPr>
        <w:t>ë</w:t>
      </w:r>
      <w:r w:rsidR="005A0764" w:rsidRPr="006105B4">
        <w:rPr>
          <w:rFonts w:ascii="Times New Roman" w:hAnsi="Times New Roman"/>
          <w:lang w:val="sq-AL"/>
        </w:rPr>
        <w:t>rbimit n</w:t>
      </w:r>
      <w:r w:rsidR="008E4544">
        <w:rPr>
          <w:rFonts w:ascii="Times New Roman" w:hAnsi="Times New Roman"/>
          <w:lang w:val="sq-AL"/>
        </w:rPr>
        <w:t>ë</w:t>
      </w:r>
      <w:r w:rsidR="005A0764" w:rsidRPr="006105B4">
        <w:rPr>
          <w:rFonts w:ascii="Times New Roman" w:hAnsi="Times New Roman"/>
          <w:lang w:val="sq-AL"/>
        </w:rPr>
        <w:t xml:space="preserve"> nivel qendror dhe lokal, por dhe shkall</w:t>
      </w:r>
      <w:r w:rsidR="008E4544">
        <w:rPr>
          <w:rFonts w:ascii="Times New Roman" w:hAnsi="Times New Roman"/>
          <w:lang w:val="sq-AL"/>
        </w:rPr>
        <w:t>ë</w:t>
      </w:r>
      <w:r w:rsidR="006105B4">
        <w:rPr>
          <w:rFonts w:ascii="Times New Roman" w:hAnsi="Times New Roman"/>
          <w:lang w:val="sq-AL"/>
        </w:rPr>
        <w:t>n e p</w:t>
      </w:r>
      <w:r w:rsidR="008E4544">
        <w:rPr>
          <w:rFonts w:ascii="Times New Roman" w:hAnsi="Times New Roman"/>
          <w:lang w:val="sq-AL"/>
        </w:rPr>
        <w:t>ë</w:t>
      </w:r>
      <w:r w:rsidR="006105B4">
        <w:rPr>
          <w:rFonts w:ascii="Times New Roman" w:hAnsi="Times New Roman"/>
          <w:lang w:val="sq-AL"/>
        </w:rPr>
        <w:t>rdorimit t</w:t>
      </w:r>
      <w:r w:rsidR="008E4544">
        <w:rPr>
          <w:rFonts w:ascii="Times New Roman" w:hAnsi="Times New Roman"/>
          <w:lang w:val="sq-AL"/>
        </w:rPr>
        <w:t>ë</w:t>
      </w:r>
      <w:r w:rsidR="005A0764" w:rsidRPr="006105B4">
        <w:rPr>
          <w:rFonts w:ascii="Times New Roman" w:hAnsi="Times New Roman"/>
          <w:lang w:val="sq-AL"/>
        </w:rPr>
        <w:t xml:space="preserve"> tyre mund t</w:t>
      </w:r>
      <w:r w:rsidR="008E4544">
        <w:rPr>
          <w:rFonts w:ascii="Times New Roman" w:hAnsi="Times New Roman"/>
          <w:lang w:val="sq-AL"/>
        </w:rPr>
        <w:t>ë</w:t>
      </w:r>
      <w:r w:rsidR="005A0764" w:rsidRPr="006105B4">
        <w:rPr>
          <w:rFonts w:ascii="Times New Roman" w:hAnsi="Times New Roman"/>
          <w:lang w:val="sq-AL"/>
        </w:rPr>
        <w:t xml:space="preserve"> behet vet</w:t>
      </w:r>
      <w:r w:rsidR="008E4544">
        <w:rPr>
          <w:rFonts w:ascii="Times New Roman" w:hAnsi="Times New Roman"/>
          <w:lang w:val="sq-AL"/>
        </w:rPr>
        <w:t>ë</w:t>
      </w:r>
      <w:r w:rsidR="005A0764" w:rsidRPr="006105B4">
        <w:rPr>
          <w:rFonts w:ascii="Times New Roman" w:hAnsi="Times New Roman"/>
          <w:lang w:val="sq-AL"/>
        </w:rPr>
        <w:t>m mbi baz</w:t>
      </w:r>
      <w:r w:rsidR="008E4544">
        <w:rPr>
          <w:rFonts w:ascii="Times New Roman" w:hAnsi="Times New Roman"/>
          <w:lang w:val="sq-AL"/>
        </w:rPr>
        <w:t>ë</w:t>
      </w:r>
      <w:r w:rsidR="005A0764" w:rsidRPr="006105B4">
        <w:rPr>
          <w:rFonts w:ascii="Times New Roman" w:hAnsi="Times New Roman"/>
          <w:lang w:val="sq-AL"/>
        </w:rPr>
        <w:t xml:space="preserve">n e anketimit. </w:t>
      </w:r>
    </w:p>
    <w:p w:rsidR="005A0764" w:rsidRPr="006105B4" w:rsidRDefault="005A0764" w:rsidP="006E5C59">
      <w:pPr>
        <w:spacing w:line="240" w:lineRule="auto"/>
        <w:jc w:val="both"/>
        <w:rPr>
          <w:rFonts w:ascii="Times New Roman" w:hAnsi="Times New Roman"/>
          <w:lang w:val="sq-AL"/>
        </w:rPr>
      </w:pPr>
      <w:r w:rsidRPr="006105B4">
        <w:rPr>
          <w:rFonts w:ascii="Times New Roman" w:hAnsi="Times New Roman"/>
          <w:lang w:val="sq-AL"/>
        </w:rPr>
        <w:t>P</w:t>
      </w:r>
      <w:r w:rsidR="008E4544">
        <w:rPr>
          <w:rFonts w:ascii="Times New Roman" w:hAnsi="Times New Roman"/>
          <w:lang w:val="sq-AL"/>
        </w:rPr>
        <w:t>ë</w:t>
      </w:r>
      <w:r w:rsidRPr="006105B4">
        <w:rPr>
          <w:rFonts w:ascii="Times New Roman" w:hAnsi="Times New Roman"/>
          <w:lang w:val="sq-AL"/>
        </w:rPr>
        <w:t>r k</w:t>
      </w:r>
      <w:r w:rsidR="008E4544">
        <w:rPr>
          <w:rFonts w:ascii="Times New Roman" w:hAnsi="Times New Roman"/>
          <w:lang w:val="sq-AL"/>
        </w:rPr>
        <w:t>ë</w:t>
      </w:r>
      <w:r w:rsidR="006105B4">
        <w:rPr>
          <w:rFonts w:ascii="Times New Roman" w:hAnsi="Times New Roman"/>
          <w:lang w:val="sq-AL"/>
        </w:rPr>
        <w:t>t</w:t>
      </w:r>
      <w:r w:rsidR="008E4544">
        <w:rPr>
          <w:rFonts w:ascii="Times New Roman" w:hAnsi="Times New Roman"/>
          <w:lang w:val="sq-AL"/>
        </w:rPr>
        <w:t>ë</w:t>
      </w:r>
      <w:r w:rsidRPr="006105B4">
        <w:rPr>
          <w:rFonts w:ascii="Times New Roman" w:hAnsi="Times New Roman"/>
          <w:lang w:val="sq-AL"/>
        </w:rPr>
        <w:t xml:space="preserve"> duhet </w:t>
      </w:r>
      <w:r w:rsidR="006105B4">
        <w:rPr>
          <w:rFonts w:ascii="Times New Roman" w:hAnsi="Times New Roman"/>
          <w:lang w:val="sq-AL"/>
        </w:rPr>
        <w:t>planifikuar m</w:t>
      </w:r>
      <w:r w:rsidR="008E4544">
        <w:rPr>
          <w:rFonts w:ascii="Times New Roman" w:hAnsi="Times New Roman"/>
          <w:lang w:val="sq-AL"/>
        </w:rPr>
        <w:t>ë</w:t>
      </w:r>
      <w:r w:rsidR="008C63AF" w:rsidRPr="006105B4">
        <w:rPr>
          <w:rFonts w:ascii="Times New Roman" w:hAnsi="Times New Roman"/>
          <w:lang w:val="sq-AL"/>
        </w:rPr>
        <w:t xml:space="preserve"> vehte</w:t>
      </w:r>
      <w:r w:rsidR="0065617D" w:rsidRPr="006105B4">
        <w:rPr>
          <w:rFonts w:ascii="Times New Roman" w:hAnsi="Times New Roman"/>
          <w:lang w:val="sq-AL"/>
        </w:rPr>
        <w:t>,</w:t>
      </w:r>
      <w:r w:rsidR="008C63AF" w:rsidRPr="006105B4">
        <w:rPr>
          <w:rFonts w:ascii="Times New Roman" w:hAnsi="Times New Roman"/>
          <w:lang w:val="sq-AL"/>
        </w:rPr>
        <w:t xml:space="preserve"> monitorimi i treguesve t</w:t>
      </w:r>
      <w:r w:rsidR="008E4544">
        <w:rPr>
          <w:rFonts w:ascii="Times New Roman" w:hAnsi="Times New Roman"/>
          <w:lang w:val="sq-AL"/>
        </w:rPr>
        <w:t>ë</w:t>
      </w:r>
      <w:r w:rsidR="008C63AF" w:rsidRPr="006105B4">
        <w:rPr>
          <w:rFonts w:ascii="Times New Roman" w:hAnsi="Times New Roman"/>
          <w:lang w:val="sq-AL"/>
        </w:rPr>
        <w:t xml:space="preserve"> zhvillimit t</w:t>
      </w:r>
      <w:r w:rsidR="008E4544">
        <w:rPr>
          <w:rFonts w:ascii="Times New Roman" w:hAnsi="Times New Roman"/>
          <w:lang w:val="sq-AL"/>
        </w:rPr>
        <w:t>ë</w:t>
      </w:r>
      <w:r w:rsidR="008C63AF" w:rsidRPr="006105B4">
        <w:rPr>
          <w:rFonts w:ascii="Times New Roman" w:hAnsi="Times New Roman"/>
          <w:lang w:val="sq-AL"/>
        </w:rPr>
        <w:t xml:space="preserve"> shoq</w:t>
      </w:r>
      <w:r w:rsidR="008E4544">
        <w:rPr>
          <w:rFonts w:ascii="Times New Roman" w:hAnsi="Times New Roman"/>
          <w:lang w:val="sq-AL"/>
        </w:rPr>
        <w:t>ë</w:t>
      </w:r>
      <w:r w:rsidR="006105B4">
        <w:rPr>
          <w:rFonts w:ascii="Times New Roman" w:hAnsi="Times New Roman"/>
          <w:lang w:val="sq-AL"/>
        </w:rPr>
        <w:t>ris</w:t>
      </w:r>
      <w:r w:rsidR="008E4544">
        <w:rPr>
          <w:rFonts w:ascii="Times New Roman" w:hAnsi="Times New Roman"/>
          <w:lang w:val="sq-AL"/>
        </w:rPr>
        <w:t>ë</w:t>
      </w:r>
      <w:r w:rsidR="006105B4">
        <w:rPr>
          <w:rFonts w:ascii="Times New Roman" w:hAnsi="Times New Roman"/>
          <w:lang w:val="sq-AL"/>
        </w:rPr>
        <w:t xml:space="preserve"> s</w:t>
      </w:r>
      <w:r w:rsidR="008E4544">
        <w:rPr>
          <w:rFonts w:ascii="Times New Roman" w:hAnsi="Times New Roman"/>
          <w:lang w:val="sq-AL"/>
        </w:rPr>
        <w:t>ë</w:t>
      </w:r>
      <w:r w:rsidR="008C63AF" w:rsidRPr="006105B4">
        <w:rPr>
          <w:rFonts w:ascii="Times New Roman" w:hAnsi="Times New Roman"/>
          <w:lang w:val="sq-AL"/>
        </w:rPr>
        <w:t xml:space="preserve"> informacionit si dhe t</w:t>
      </w:r>
      <w:r w:rsidR="008E4544">
        <w:rPr>
          <w:rFonts w:ascii="Times New Roman" w:hAnsi="Times New Roman"/>
          <w:lang w:val="sq-AL"/>
        </w:rPr>
        <w:t>ë</w:t>
      </w:r>
      <w:r w:rsidR="008C63AF" w:rsidRPr="006105B4">
        <w:rPr>
          <w:rFonts w:ascii="Times New Roman" w:hAnsi="Times New Roman"/>
          <w:lang w:val="sq-AL"/>
        </w:rPr>
        <w:t xml:space="preserve"> </w:t>
      </w:r>
      <w:r w:rsidRPr="006105B4">
        <w:rPr>
          <w:rFonts w:ascii="Times New Roman" w:hAnsi="Times New Roman"/>
          <w:lang w:val="sq-AL"/>
        </w:rPr>
        <w:t>p</w:t>
      </w:r>
      <w:r w:rsidR="008E4544">
        <w:rPr>
          <w:rFonts w:ascii="Times New Roman" w:hAnsi="Times New Roman"/>
          <w:lang w:val="sq-AL"/>
        </w:rPr>
        <w:t>ë</w:t>
      </w:r>
      <w:r w:rsidRPr="006105B4">
        <w:rPr>
          <w:rFonts w:ascii="Times New Roman" w:hAnsi="Times New Roman"/>
          <w:lang w:val="sq-AL"/>
        </w:rPr>
        <w:t>rpun</w:t>
      </w:r>
      <w:r w:rsidR="008C63AF" w:rsidRPr="006105B4">
        <w:rPr>
          <w:rFonts w:ascii="Times New Roman" w:hAnsi="Times New Roman"/>
          <w:lang w:val="sq-AL"/>
        </w:rPr>
        <w:t>ohet</w:t>
      </w:r>
      <w:r w:rsidRPr="006105B4">
        <w:rPr>
          <w:rFonts w:ascii="Times New Roman" w:hAnsi="Times New Roman"/>
          <w:lang w:val="sq-AL"/>
        </w:rPr>
        <w:t xml:space="preserve"> metodologjia e monitorimit n</w:t>
      </w:r>
      <w:r w:rsidR="008E4544">
        <w:rPr>
          <w:rFonts w:ascii="Times New Roman" w:hAnsi="Times New Roman"/>
          <w:lang w:val="sq-AL"/>
        </w:rPr>
        <w:t>ë</w:t>
      </w:r>
      <w:r w:rsidRPr="006105B4">
        <w:rPr>
          <w:rFonts w:ascii="Times New Roman" w:hAnsi="Times New Roman"/>
          <w:lang w:val="sq-AL"/>
        </w:rPr>
        <w:t xml:space="preserve"> bashk</w:t>
      </w:r>
      <w:r w:rsidR="008E4544">
        <w:rPr>
          <w:rFonts w:ascii="Times New Roman" w:hAnsi="Times New Roman"/>
          <w:lang w:val="sq-AL"/>
        </w:rPr>
        <w:t>ë</w:t>
      </w:r>
      <w:r w:rsidRPr="006105B4">
        <w:rPr>
          <w:rFonts w:ascii="Times New Roman" w:hAnsi="Times New Roman"/>
          <w:lang w:val="sq-AL"/>
        </w:rPr>
        <w:t>punim me INSTAT.</w:t>
      </w:r>
    </w:p>
    <w:p w:rsidR="005A0764" w:rsidRPr="006105B4" w:rsidRDefault="005A0764" w:rsidP="006E5C59">
      <w:pPr>
        <w:spacing w:line="240" w:lineRule="auto"/>
        <w:jc w:val="both"/>
        <w:rPr>
          <w:rFonts w:ascii="Times New Roman" w:hAnsi="Times New Roman"/>
          <w:lang w:val="sq-AL"/>
        </w:rPr>
      </w:pPr>
      <w:r w:rsidRPr="006105B4">
        <w:rPr>
          <w:rFonts w:ascii="Times New Roman" w:hAnsi="Times New Roman"/>
          <w:lang w:val="sq-AL"/>
        </w:rPr>
        <w:t>Si pik</w:t>
      </w:r>
      <w:r w:rsidR="008E4544">
        <w:rPr>
          <w:rFonts w:ascii="Times New Roman" w:hAnsi="Times New Roman"/>
          <w:lang w:val="sq-AL"/>
        </w:rPr>
        <w:t>ë</w:t>
      </w:r>
      <w:r w:rsidRPr="006105B4">
        <w:rPr>
          <w:rFonts w:ascii="Times New Roman" w:hAnsi="Times New Roman"/>
          <w:lang w:val="sq-AL"/>
        </w:rPr>
        <w:t>nisje p</w:t>
      </w:r>
      <w:r w:rsidR="008E4544">
        <w:rPr>
          <w:rFonts w:ascii="Times New Roman" w:hAnsi="Times New Roman"/>
          <w:lang w:val="sq-AL"/>
        </w:rPr>
        <w:t>ë</w:t>
      </w:r>
      <w:r w:rsidRPr="006105B4">
        <w:rPr>
          <w:rFonts w:ascii="Times New Roman" w:hAnsi="Times New Roman"/>
          <w:lang w:val="sq-AL"/>
        </w:rPr>
        <w:t>r metodologjin</w:t>
      </w:r>
      <w:r w:rsidR="008E4544">
        <w:rPr>
          <w:rFonts w:ascii="Times New Roman" w:hAnsi="Times New Roman"/>
          <w:lang w:val="sq-AL"/>
        </w:rPr>
        <w:t>ë</w:t>
      </w:r>
      <w:r w:rsidRPr="006105B4">
        <w:rPr>
          <w:rFonts w:ascii="Times New Roman" w:hAnsi="Times New Roman"/>
          <w:lang w:val="sq-AL"/>
        </w:rPr>
        <w:t xml:space="preserve"> e monitorimit t</w:t>
      </w:r>
      <w:r w:rsidR="008E4544">
        <w:rPr>
          <w:rFonts w:ascii="Times New Roman" w:hAnsi="Times New Roman"/>
          <w:lang w:val="sq-AL"/>
        </w:rPr>
        <w:t>ë</w:t>
      </w:r>
      <w:r w:rsidRPr="006105B4">
        <w:rPr>
          <w:rFonts w:ascii="Times New Roman" w:hAnsi="Times New Roman"/>
          <w:lang w:val="sq-AL"/>
        </w:rPr>
        <w:t xml:space="preserve"> treguesve t</w:t>
      </w:r>
      <w:r w:rsidR="008E4544">
        <w:rPr>
          <w:rFonts w:ascii="Times New Roman" w:hAnsi="Times New Roman"/>
          <w:lang w:val="sq-AL"/>
        </w:rPr>
        <w:t>ë</w:t>
      </w:r>
      <w:r w:rsidRPr="006105B4">
        <w:rPr>
          <w:rFonts w:ascii="Times New Roman" w:hAnsi="Times New Roman"/>
          <w:lang w:val="sq-AL"/>
        </w:rPr>
        <w:t xml:space="preserve"> m</w:t>
      </w:r>
      <w:r w:rsidR="008E4544">
        <w:rPr>
          <w:rFonts w:ascii="Times New Roman" w:hAnsi="Times New Roman"/>
          <w:lang w:val="sq-AL"/>
        </w:rPr>
        <w:t>ë</w:t>
      </w:r>
      <w:r w:rsidRPr="006105B4">
        <w:rPr>
          <w:rFonts w:ascii="Times New Roman" w:hAnsi="Times New Roman"/>
          <w:lang w:val="sq-AL"/>
        </w:rPr>
        <w:t>sip</w:t>
      </w:r>
      <w:r w:rsidR="008E4544">
        <w:rPr>
          <w:rFonts w:ascii="Times New Roman" w:hAnsi="Times New Roman"/>
          <w:lang w:val="sq-AL"/>
        </w:rPr>
        <w:t>ë</w:t>
      </w:r>
      <w:r w:rsidRPr="006105B4">
        <w:rPr>
          <w:rFonts w:ascii="Times New Roman" w:hAnsi="Times New Roman"/>
          <w:lang w:val="sq-AL"/>
        </w:rPr>
        <w:t>rm mund t</w:t>
      </w:r>
      <w:r w:rsidR="008E4544">
        <w:rPr>
          <w:rFonts w:ascii="Times New Roman" w:hAnsi="Times New Roman"/>
          <w:lang w:val="sq-AL"/>
        </w:rPr>
        <w:t>ë shë</w:t>
      </w:r>
      <w:r w:rsidRPr="006105B4">
        <w:rPr>
          <w:rFonts w:ascii="Times New Roman" w:hAnsi="Times New Roman"/>
          <w:lang w:val="sq-AL"/>
        </w:rPr>
        <w:t>rbej</w:t>
      </w:r>
      <w:r w:rsidR="008E4544">
        <w:rPr>
          <w:rFonts w:ascii="Times New Roman" w:hAnsi="Times New Roman"/>
          <w:lang w:val="sq-AL"/>
        </w:rPr>
        <w:t>ë</w:t>
      </w:r>
      <w:r w:rsidRPr="006105B4">
        <w:rPr>
          <w:rFonts w:ascii="Times New Roman" w:hAnsi="Times New Roman"/>
          <w:lang w:val="sq-AL"/>
        </w:rPr>
        <w:t xml:space="preserve">, metodologjia e EUROSTAT </w:t>
      </w:r>
      <w:r w:rsidR="008E4544">
        <w:rPr>
          <w:rFonts w:ascii="Times New Roman" w:hAnsi="Times New Roman"/>
          <w:lang w:val="sq-AL"/>
        </w:rPr>
        <w:t>për shoqë</w:t>
      </w:r>
      <w:r w:rsidRPr="006105B4">
        <w:rPr>
          <w:rFonts w:ascii="Times New Roman" w:hAnsi="Times New Roman"/>
          <w:lang w:val="sq-AL"/>
        </w:rPr>
        <w:t>rin</w:t>
      </w:r>
      <w:r w:rsidR="008E4544">
        <w:rPr>
          <w:rFonts w:ascii="Times New Roman" w:hAnsi="Times New Roman"/>
          <w:lang w:val="sq-AL"/>
        </w:rPr>
        <w:t>ë</w:t>
      </w:r>
      <w:r w:rsidRPr="006105B4">
        <w:rPr>
          <w:rFonts w:ascii="Times New Roman" w:hAnsi="Times New Roman"/>
          <w:lang w:val="sq-AL"/>
        </w:rPr>
        <w:t xml:space="preserve"> e informacionit.</w:t>
      </w:r>
    </w:p>
    <w:p w:rsidR="007F5EA8" w:rsidRPr="006105B4" w:rsidRDefault="008E4544" w:rsidP="007F5EA8">
      <w:pPr>
        <w:spacing w:line="240" w:lineRule="auto"/>
        <w:jc w:val="both"/>
        <w:rPr>
          <w:rFonts w:ascii="Times New Roman" w:hAnsi="Times New Roman"/>
          <w:lang w:val="sq-AL"/>
        </w:rPr>
      </w:pPr>
      <w:r>
        <w:rPr>
          <w:rFonts w:ascii="Times New Roman" w:hAnsi="Times New Roman"/>
          <w:lang w:val="sq-AL"/>
        </w:rPr>
        <w:t>Nje pjesë</w:t>
      </w:r>
      <w:r w:rsidR="007F5EA8" w:rsidRPr="006105B4">
        <w:rPr>
          <w:rFonts w:ascii="Times New Roman" w:hAnsi="Times New Roman"/>
          <w:lang w:val="sq-AL"/>
        </w:rPr>
        <w:t xml:space="preserve"> e treguesve do t</w:t>
      </w:r>
      <w:r>
        <w:rPr>
          <w:rFonts w:ascii="Times New Roman" w:hAnsi="Times New Roman"/>
          <w:lang w:val="sq-AL"/>
        </w:rPr>
        <w:t>ë</w:t>
      </w:r>
      <w:r w:rsidR="007F5EA8" w:rsidRPr="006105B4">
        <w:rPr>
          <w:rFonts w:ascii="Times New Roman" w:hAnsi="Times New Roman"/>
          <w:lang w:val="sq-AL"/>
        </w:rPr>
        <w:t xml:space="preserve"> merren nga raportet e organizatave nd</w:t>
      </w:r>
      <w:r>
        <w:rPr>
          <w:rFonts w:ascii="Times New Roman" w:hAnsi="Times New Roman"/>
          <w:lang w:val="sq-AL"/>
        </w:rPr>
        <w:t>ë</w:t>
      </w:r>
      <w:r w:rsidR="007F5EA8" w:rsidRPr="006105B4">
        <w:rPr>
          <w:rFonts w:ascii="Times New Roman" w:hAnsi="Times New Roman"/>
          <w:lang w:val="sq-AL"/>
        </w:rPr>
        <w:t>rkomb</w:t>
      </w:r>
      <w:r>
        <w:rPr>
          <w:rFonts w:ascii="Times New Roman" w:hAnsi="Times New Roman"/>
          <w:lang w:val="sq-AL"/>
        </w:rPr>
        <w:t>ë</w:t>
      </w:r>
      <w:r w:rsidR="007F5EA8" w:rsidRPr="006105B4">
        <w:rPr>
          <w:rFonts w:ascii="Times New Roman" w:hAnsi="Times New Roman"/>
          <w:lang w:val="sq-AL"/>
        </w:rPr>
        <w:t>tare si UN apo ITU q</w:t>
      </w:r>
      <w:r>
        <w:rPr>
          <w:rFonts w:ascii="Times New Roman" w:hAnsi="Times New Roman"/>
          <w:lang w:val="sq-AL"/>
        </w:rPr>
        <w:t>ë</w:t>
      </w:r>
      <w:r w:rsidR="007F5EA8" w:rsidRPr="006105B4">
        <w:rPr>
          <w:rFonts w:ascii="Times New Roman" w:hAnsi="Times New Roman"/>
          <w:lang w:val="sq-AL"/>
        </w:rPr>
        <w:t xml:space="preserve"> b</w:t>
      </w:r>
      <w:r>
        <w:rPr>
          <w:rFonts w:ascii="Times New Roman" w:hAnsi="Times New Roman"/>
          <w:lang w:val="sq-AL"/>
        </w:rPr>
        <w:t>ë</w:t>
      </w:r>
      <w:r w:rsidR="007F5EA8" w:rsidRPr="006105B4">
        <w:rPr>
          <w:rFonts w:ascii="Times New Roman" w:hAnsi="Times New Roman"/>
          <w:lang w:val="sq-AL"/>
        </w:rPr>
        <w:t>jn</w:t>
      </w:r>
      <w:r>
        <w:rPr>
          <w:rFonts w:ascii="Times New Roman" w:hAnsi="Times New Roman"/>
          <w:lang w:val="sq-AL"/>
        </w:rPr>
        <w:t>ë</w:t>
      </w:r>
      <w:r w:rsidR="007F5EA8" w:rsidRPr="006105B4">
        <w:rPr>
          <w:rFonts w:ascii="Times New Roman" w:hAnsi="Times New Roman"/>
          <w:lang w:val="sq-AL"/>
        </w:rPr>
        <w:t xml:space="preserve"> n</w:t>
      </w:r>
      <w:r>
        <w:rPr>
          <w:rFonts w:ascii="Times New Roman" w:hAnsi="Times New Roman"/>
          <w:lang w:val="sq-AL"/>
        </w:rPr>
        <w:t>jë</w:t>
      </w:r>
      <w:r w:rsidR="007F5EA8" w:rsidRPr="006105B4">
        <w:rPr>
          <w:rFonts w:ascii="Times New Roman" w:hAnsi="Times New Roman"/>
          <w:lang w:val="sq-AL"/>
        </w:rPr>
        <w:t xml:space="preserve"> vler</w:t>
      </w:r>
      <w:r>
        <w:rPr>
          <w:rFonts w:ascii="Times New Roman" w:hAnsi="Times New Roman"/>
          <w:lang w:val="sq-AL"/>
        </w:rPr>
        <w:t>ë</w:t>
      </w:r>
      <w:r w:rsidR="007F5EA8" w:rsidRPr="006105B4">
        <w:rPr>
          <w:rFonts w:ascii="Times New Roman" w:hAnsi="Times New Roman"/>
          <w:lang w:val="sq-AL"/>
        </w:rPr>
        <w:t>sim relativ t</w:t>
      </w:r>
      <w:r>
        <w:rPr>
          <w:rFonts w:ascii="Times New Roman" w:hAnsi="Times New Roman"/>
          <w:lang w:val="sq-AL"/>
        </w:rPr>
        <w:t>ë</w:t>
      </w:r>
      <w:r w:rsidR="007F5EA8" w:rsidRPr="006105B4">
        <w:rPr>
          <w:rFonts w:ascii="Times New Roman" w:hAnsi="Times New Roman"/>
          <w:lang w:val="sq-AL"/>
        </w:rPr>
        <w:t xml:space="preserve"> Shqip</w:t>
      </w:r>
      <w:r>
        <w:rPr>
          <w:rFonts w:ascii="Times New Roman" w:hAnsi="Times New Roman"/>
          <w:lang w:val="sq-AL"/>
        </w:rPr>
        <w:t>ërisë me vendet e tjera. Një</w:t>
      </w:r>
      <w:r w:rsidR="007F5EA8" w:rsidRPr="006105B4">
        <w:rPr>
          <w:rFonts w:ascii="Times New Roman" w:hAnsi="Times New Roman"/>
          <w:lang w:val="sq-AL"/>
        </w:rPr>
        <w:t xml:space="preserve"> analiz</w:t>
      </w:r>
      <w:r>
        <w:rPr>
          <w:rFonts w:ascii="Times New Roman" w:hAnsi="Times New Roman"/>
          <w:lang w:val="sq-AL"/>
        </w:rPr>
        <w:t>ë</w:t>
      </w:r>
      <w:r w:rsidR="007F5EA8" w:rsidRPr="006105B4">
        <w:rPr>
          <w:rFonts w:ascii="Times New Roman" w:hAnsi="Times New Roman"/>
          <w:lang w:val="sq-AL"/>
        </w:rPr>
        <w:t xml:space="preserve"> e kujdesshme e t</w:t>
      </w:r>
      <w:r>
        <w:rPr>
          <w:rFonts w:ascii="Times New Roman" w:hAnsi="Times New Roman"/>
          <w:lang w:val="sq-AL"/>
        </w:rPr>
        <w:t>ë</w:t>
      </w:r>
      <w:r w:rsidR="007F5EA8" w:rsidRPr="006105B4">
        <w:rPr>
          <w:rFonts w:ascii="Times New Roman" w:hAnsi="Times New Roman"/>
          <w:lang w:val="sq-AL"/>
        </w:rPr>
        <w:t xml:space="preserve"> gjith</w:t>
      </w:r>
      <w:r>
        <w:rPr>
          <w:rFonts w:ascii="Times New Roman" w:hAnsi="Times New Roman"/>
          <w:lang w:val="sq-AL"/>
        </w:rPr>
        <w:t>ë</w:t>
      </w:r>
      <w:r w:rsidR="007F5EA8" w:rsidRPr="006105B4">
        <w:rPr>
          <w:rFonts w:ascii="Times New Roman" w:hAnsi="Times New Roman"/>
          <w:lang w:val="sq-AL"/>
        </w:rPr>
        <w:t xml:space="preserve"> treguesve dhe n</w:t>
      </w:r>
      <w:r>
        <w:rPr>
          <w:rFonts w:ascii="Times New Roman" w:hAnsi="Times New Roman"/>
          <w:lang w:val="sq-AL"/>
        </w:rPr>
        <w:t>ë</w:t>
      </w:r>
      <w:r w:rsidR="007F5EA8" w:rsidRPr="006105B4">
        <w:rPr>
          <w:rFonts w:ascii="Times New Roman" w:hAnsi="Times New Roman"/>
          <w:lang w:val="sq-AL"/>
        </w:rPr>
        <w:t>ntreguesve q</w:t>
      </w:r>
      <w:r>
        <w:rPr>
          <w:rFonts w:ascii="Times New Roman" w:hAnsi="Times New Roman"/>
          <w:lang w:val="sq-AL"/>
        </w:rPr>
        <w:t>ë</w:t>
      </w:r>
      <w:r w:rsidR="007F5EA8" w:rsidRPr="006105B4">
        <w:rPr>
          <w:rFonts w:ascii="Times New Roman" w:hAnsi="Times New Roman"/>
          <w:lang w:val="sq-AL"/>
        </w:rPr>
        <w:t xml:space="preserve"> kan</w:t>
      </w:r>
      <w:r>
        <w:rPr>
          <w:rFonts w:ascii="Times New Roman" w:hAnsi="Times New Roman"/>
          <w:lang w:val="sq-AL"/>
        </w:rPr>
        <w:t>ë</w:t>
      </w:r>
      <w:r w:rsidR="007F5EA8" w:rsidRPr="006105B4">
        <w:rPr>
          <w:rFonts w:ascii="Times New Roman" w:hAnsi="Times New Roman"/>
          <w:lang w:val="sq-AL"/>
        </w:rPr>
        <w:t xml:space="preserve"> impakt n</w:t>
      </w:r>
      <w:r>
        <w:rPr>
          <w:rFonts w:ascii="Times New Roman" w:hAnsi="Times New Roman"/>
          <w:lang w:val="sq-AL"/>
        </w:rPr>
        <w:t>ë</w:t>
      </w:r>
      <w:r w:rsidR="007F5EA8" w:rsidRPr="006105B4">
        <w:rPr>
          <w:rFonts w:ascii="Times New Roman" w:hAnsi="Times New Roman"/>
          <w:lang w:val="sq-AL"/>
        </w:rPr>
        <w:t xml:space="preserve"> rezultatin e k</w:t>
      </w:r>
      <w:r>
        <w:rPr>
          <w:rFonts w:ascii="Times New Roman" w:hAnsi="Times New Roman"/>
          <w:lang w:val="sq-AL"/>
        </w:rPr>
        <w:t>ë</w:t>
      </w:r>
      <w:r w:rsidR="007F5EA8" w:rsidRPr="006105B4">
        <w:rPr>
          <w:rFonts w:ascii="Times New Roman" w:hAnsi="Times New Roman"/>
          <w:lang w:val="sq-AL"/>
        </w:rPr>
        <w:t>tyre raporteve do t</w:t>
      </w:r>
      <w:r>
        <w:rPr>
          <w:rFonts w:ascii="Times New Roman" w:hAnsi="Times New Roman"/>
          <w:lang w:val="sq-AL"/>
        </w:rPr>
        <w:t>ë</w:t>
      </w:r>
      <w:r w:rsidR="007F5EA8" w:rsidRPr="006105B4">
        <w:rPr>
          <w:rFonts w:ascii="Times New Roman" w:hAnsi="Times New Roman"/>
          <w:lang w:val="sq-AL"/>
        </w:rPr>
        <w:t xml:space="preserve"> jet</w:t>
      </w:r>
      <w:r>
        <w:rPr>
          <w:rFonts w:ascii="Times New Roman" w:hAnsi="Times New Roman"/>
          <w:lang w:val="sq-AL"/>
        </w:rPr>
        <w:t>ë</w:t>
      </w:r>
      <w:r w:rsidR="007F5EA8" w:rsidRPr="006105B4">
        <w:rPr>
          <w:rFonts w:ascii="Times New Roman" w:hAnsi="Times New Roman"/>
          <w:lang w:val="sq-AL"/>
        </w:rPr>
        <w:t xml:space="preserve"> e nevojshme n</w:t>
      </w:r>
      <w:r>
        <w:rPr>
          <w:rFonts w:ascii="Times New Roman" w:hAnsi="Times New Roman"/>
          <w:lang w:val="sq-AL"/>
        </w:rPr>
        <w:t>ë</w:t>
      </w:r>
      <w:r w:rsidR="007F5EA8" w:rsidRPr="006105B4">
        <w:rPr>
          <w:rFonts w:ascii="Times New Roman" w:hAnsi="Times New Roman"/>
          <w:lang w:val="sq-AL"/>
        </w:rPr>
        <w:t xml:space="preserve"> t</w:t>
      </w:r>
      <w:r>
        <w:rPr>
          <w:rFonts w:ascii="Times New Roman" w:hAnsi="Times New Roman"/>
          <w:lang w:val="sq-AL"/>
        </w:rPr>
        <w:t>ë</w:t>
      </w:r>
      <w:r w:rsidR="007F5EA8" w:rsidRPr="006105B4">
        <w:rPr>
          <w:rFonts w:ascii="Times New Roman" w:hAnsi="Times New Roman"/>
          <w:lang w:val="sq-AL"/>
        </w:rPr>
        <w:t xml:space="preserve"> ardhmen</w:t>
      </w:r>
      <w:r w:rsidR="005165AB" w:rsidRPr="006105B4">
        <w:rPr>
          <w:rFonts w:ascii="Times New Roman" w:hAnsi="Times New Roman"/>
          <w:lang w:val="sq-AL"/>
        </w:rPr>
        <w:t xml:space="preserve"> me q</w:t>
      </w:r>
      <w:r>
        <w:rPr>
          <w:rFonts w:ascii="Times New Roman" w:hAnsi="Times New Roman"/>
          <w:lang w:val="sq-AL"/>
        </w:rPr>
        <w:t>ëllim pë</w:t>
      </w:r>
      <w:r w:rsidR="005165AB" w:rsidRPr="006105B4">
        <w:rPr>
          <w:rFonts w:ascii="Times New Roman" w:hAnsi="Times New Roman"/>
          <w:lang w:val="sq-AL"/>
        </w:rPr>
        <w:t>rmir</w:t>
      </w:r>
      <w:r>
        <w:rPr>
          <w:rFonts w:ascii="Times New Roman" w:hAnsi="Times New Roman"/>
          <w:lang w:val="sq-AL"/>
        </w:rPr>
        <w:t>ë</w:t>
      </w:r>
      <w:r w:rsidR="005165AB" w:rsidRPr="006105B4">
        <w:rPr>
          <w:rFonts w:ascii="Times New Roman" w:hAnsi="Times New Roman"/>
          <w:lang w:val="sq-AL"/>
        </w:rPr>
        <w:t>simin e rezultateve dhe arritjen e objektivave</w:t>
      </w:r>
      <w:r w:rsidR="007F5EA8" w:rsidRPr="006105B4">
        <w:rPr>
          <w:rFonts w:ascii="Times New Roman" w:hAnsi="Times New Roman"/>
          <w:lang w:val="sq-AL"/>
        </w:rPr>
        <w:t xml:space="preserve">. </w:t>
      </w:r>
    </w:p>
    <w:p w:rsidR="001607C0" w:rsidRPr="006105B4" w:rsidRDefault="001607C0" w:rsidP="007F5EA8">
      <w:pPr>
        <w:spacing w:line="240" w:lineRule="auto"/>
        <w:jc w:val="both"/>
        <w:rPr>
          <w:rFonts w:ascii="Times New Roman" w:hAnsi="Times New Roman"/>
          <w:lang w:val="sq-AL"/>
        </w:rPr>
      </w:pPr>
      <w:r w:rsidRPr="006105B4">
        <w:rPr>
          <w:rFonts w:ascii="Times New Roman" w:hAnsi="Times New Roman"/>
          <w:lang w:val="sq-AL"/>
        </w:rPr>
        <w:t>Indikator</w:t>
      </w:r>
      <w:r w:rsidR="008E4544">
        <w:rPr>
          <w:rFonts w:ascii="Times New Roman" w:hAnsi="Times New Roman"/>
          <w:lang w:val="sq-AL"/>
        </w:rPr>
        <w:t>ë</w:t>
      </w:r>
      <w:r w:rsidRPr="006105B4">
        <w:rPr>
          <w:rFonts w:ascii="Times New Roman" w:hAnsi="Times New Roman"/>
          <w:lang w:val="sq-AL"/>
        </w:rPr>
        <w:t>t e objektivit 4 t</w:t>
      </w:r>
      <w:r w:rsidR="008E4544">
        <w:rPr>
          <w:rFonts w:ascii="Times New Roman" w:hAnsi="Times New Roman"/>
          <w:lang w:val="sq-AL"/>
        </w:rPr>
        <w:t>ë</w:t>
      </w:r>
      <w:r w:rsidRPr="006105B4">
        <w:rPr>
          <w:rFonts w:ascii="Times New Roman" w:hAnsi="Times New Roman"/>
          <w:lang w:val="sq-AL"/>
        </w:rPr>
        <w:t xml:space="preserve"> p</w:t>
      </w:r>
      <w:r w:rsidR="008E4544">
        <w:rPr>
          <w:rFonts w:ascii="Times New Roman" w:hAnsi="Times New Roman"/>
          <w:lang w:val="sq-AL"/>
        </w:rPr>
        <w:t>ë</w:t>
      </w:r>
      <w:r w:rsidRPr="006105B4">
        <w:rPr>
          <w:rFonts w:ascii="Times New Roman" w:hAnsi="Times New Roman"/>
          <w:lang w:val="sq-AL"/>
        </w:rPr>
        <w:t>rshkruar m</w:t>
      </w:r>
      <w:r w:rsidR="008E4544">
        <w:rPr>
          <w:rFonts w:ascii="Times New Roman" w:hAnsi="Times New Roman"/>
          <w:lang w:val="sq-AL"/>
        </w:rPr>
        <w:t>ë</w:t>
      </w:r>
      <w:r w:rsidRPr="006105B4">
        <w:rPr>
          <w:rFonts w:ascii="Times New Roman" w:hAnsi="Times New Roman"/>
          <w:lang w:val="sq-AL"/>
        </w:rPr>
        <w:t xml:space="preserve"> sip</w:t>
      </w:r>
      <w:r w:rsidR="008E4544">
        <w:rPr>
          <w:rFonts w:ascii="Times New Roman" w:hAnsi="Times New Roman"/>
          <w:lang w:val="sq-AL"/>
        </w:rPr>
        <w:t>ë</w:t>
      </w:r>
      <w:r w:rsidRPr="006105B4">
        <w:rPr>
          <w:rFonts w:ascii="Times New Roman" w:hAnsi="Times New Roman"/>
          <w:lang w:val="sq-AL"/>
        </w:rPr>
        <w:t>r do t</w:t>
      </w:r>
      <w:r w:rsidR="008E4544">
        <w:rPr>
          <w:rFonts w:ascii="Times New Roman" w:hAnsi="Times New Roman"/>
          <w:lang w:val="sq-AL"/>
        </w:rPr>
        <w:t>ë</w:t>
      </w:r>
      <w:r w:rsidRPr="006105B4">
        <w:rPr>
          <w:rFonts w:ascii="Times New Roman" w:hAnsi="Times New Roman"/>
          <w:lang w:val="sq-AL"/>
        </w:rPr>
        <w:t xml:space="preserve"> maten n</w:t>
      </w:r>
      <w:r w:rsidR="008E4544">
        <w:rPr>
          <w:rFonts w:ascii="Times New Roman" w:hAnsi="Times New Roman"/>
          <w:lang w:val="sq-AL"/>
        </w:rPr>
        <w:t>ë</w:t>
      </w:r>
      <w:r w:rsidRPr="006105B4">
        <w:rPr>
          <w:rFonts w:ascii="Times New Roman" w:hAnsi="Times New Roman"/>
          <w:lang w:val="sq-AL"/>
        </w:rPr>
        <w:t xml:space="preserve"> t</w:t>
      </w:r>
      <w:r w:rsidR="008E4544">
        <w:rPr>
          <w:rFonts w:ascii="Times New Roman" w:hAnsi="Times New Roman"/>
          <w:lang w:val="sq-AL"/>
        </w:rPr>
        <w:t>ë</w:t>
      </w:r>
      <w:r w:rsidRPr="006105B4">
        <w:rPr>
          <w:rFonts w:ascii="Times New Roman" w:hAnsi="Times New Roman"/>
          <w:lang w:val="sq-AL"/>
        </w:rPr>
        <w:t xml:space="preserve"> ardhmen.</w:t>
      </w:r>
    </w:p>
    <w:p w:rsidR="007F5EA8" w:rsidRPr="006105B4" w:rsidRDefault="007F5EA8" w:rsidP="006E5C59">
      <w:pPr>
        <w:spacing w:line="240" w:lineRule="auto"/>
        <w:jc w:val="both"/>
        <w:rPr>
          <w:rFonts w:ascii="Times New Roman" w:hAnsi="Times New Roman"/>
          <w:lang w:val="sq-AL"/>
        </w:rPr>
      </w:pPr>
    </w:p>
    <w:p w:rsidR="008C1ED7" w:rsidRPr="006105B4" w:rsidRDefault="008C1ED7" w:rsidP="008C1ED7">
      <w:pPr>
        <w:spacing w:line="240" w:lineRule="auto"/>
        <w:ind w:left="180"/>
        <w:rPr>
          <w:rFonts w:ascii="Times New Roman" w:hAnsi="Times New Roman"/>
          <w:lang w:val="sq-AL"/>
        </w:rPr>
      </w:pPr>
    </w:p>
    <w:bookmarkEnd w:id="12"/>
    <w:bookmarkEnd w:id="13"/>
    <w:p w:rsidR="008C1ED7" w:rsidRPr="006105B4" w:rsidRDefault="008C1ED7" w:rsidP="007A43A7">
      <w:pPr>
        <w:pStyle w:val="Heading1"/>
        <w:numPr>
          <w:ilvl w:val="0"/>
          <w:numId w:val="2"/>
        </w:numPr>
        <w:tabs>
          <w:tab w:val="left" w:pos="720"/>
        </w:tabs>
        <w:spacing w:after="120" w:line="240" w:lineRule="atLeast"/>
        <w:ind w:left="180" w:firstLine="0"/>
        <w:rPr>
          <w:sz w:val="22"/>
          <w:szCs w:val="22"/>
          <w:lang w:val="sq-AL"/>
        </w:rPr>
      </w:pPr>
      <w:r w:rsidRPr="006105B4">
        <w:rPr>
          <w:sz w:val="22"/>
          <w:szCs w:val="22"/>
          <w:lang w:val="sq-AL"/>
        </w:rPr>
        <w:t>Shtojcë – Shpjegim i treguesve</w:t>
      </w:r>
      <w:bookmarkEnd w:id="11"/>
    </w:p>
    <w:p w:rsidR="008C1ED7" w:rsidRPr="006105B4" w:rsidRDefault="00A94081" w:rsidP="008C1ED7">
      <w:pPr>
        <w:pStyle w:val="Heading2"/>
        <w:numPr>
          <w:ilvl w:val="0"/>
          <w:numId w:val="0"/>
        </w:numPr>
        <w:tabs>
          <w:tab w:val="left" w:pos="720"/>
        </w:tabs>
        <w:ind w:left="180"/>
        <w:rPr>
          <w:i/>
          <w:color w:val="auto"/>
          <w:sz w:val="22"/>
          <w:szCs w:val="22"/>
          <w:lang w:val="sq-AL"/>
        </w:rPr>
      </w:pPr>
      <w:bookmarkStart w:id="14" w:name="_Toc262135474"/>
      <w:r w:rsidRPr="006105B4">
        <w:rPr>
          <w:sz w:val="22"/>
          <w:szCs w:val="22"/>
          <w:u w:val="single"/>
          <w:lang w:val="sq-AL"/>
        </w:rPr>
        <w:t>Indikatori</w:t>
      </w:r>
      <w:r w:rsidR="00520469" w:rsidRPr="006105B4">
        <w:rPr>
          <w:sz w:val="22"/>
          <w:szCs w:val="22"/>
          <w:u w:val="single"/>
          <w:lang w:val="sq-AL"/>
        </w:rPr>
        <w:t xml:space="preserve">t </w:t>
      </w:r>
      <w:r w:rsidR="008C1ED7" w:rsidRPr="006105B4">
        <w:rPr>
          <w:sz w:val="22"/>
          <w:szCs w:val="22"/>
          <w:u w:val="single"/>
          <w:lang w:val="sq-AL"/>
        </w:rPr>
        <w:t xml:space="preserve"> - Objektivi 1 </w:t>
      </w:r>
      <w:bookmarkEnd w:id="14"/>
    </w:p>
    <w:p w:rsidR="008C1ED7" w:rsidRPr="006105B4" w:rsidRDefault="00A94081" w:rsidP="008C1ED7">
      <w:pPr>
        <w:pStyle w:val="Heading4"/>
        <w:ind w:left="180"/>
        <w:rPr>
          <w:i w:val="0"/>
          <w:color w:val="000000"/>
          <w:sz w:val="22"/>
          <w:szCs w:val="22"/>
          <w:lang w:val="sq-AL"/>
        </w:rPr>
      </w:pPr>
      <w:r w:rsidRPr="006105B4">
        <w:rPr>
          <w:sz w:val="22"/>
          <w:szCs w:val="22"/>
          <w:u w:val="single"/>
          <w:lang w:val="sq-AL"/>
        </w:rPr>
        <w:t>Indikatori</w:t>
      </w:r>
      <w:r w:rsidR="00520469" w:rsidRPr="006105B4">
        <w:rPr>
          <w:sz w:val="22"/>
          <w:szCs w:val="22"/>
          <w:u w:val="single"/>
          <w:lang w:val="sq-AL"/>
        </w:rPr>
        <w:t>1:</w:t>
      </w:r>
      <w:r w:rsidR="00104122" w:rsidRPr="006105B4">
        <w:rPr>
          <w:sz w:val="22"/>
          <w:szCs w:val="22"/>
          <w:lang w:val="sq-AL"/>
        </w:rPr>
        <w:t>Penetrimi i telefonis</w:t>
      </w:r>
      <w:r w:rsidR="008E4544">
        <w:rPr>
          <w:sz w:val="22"/>
          <w:szCs w:val="22"/>
          <w:lang w:val="sq-AL"/>
        </w:rPr>
        <w:t>ë</w:t>
      </w:r>
      <w:r w:rsidR="00104122" w:rsidRPr="006105B4">
        <w:rPr>
          <w:sz w:val="22"/>
          <w:szCs w:val="22"/>
          <w:lang w:val="sq-AL"/>
        </w:rPr>
        <w:t xml:space="preserve"> fikse</w:t>
      </w:r>
      <w:r w:rsidR="000C15F3" w:rsidRPr="006105B4">
        <w:rPr>
          <w:sz w:val="22"/>
          <w:szCs w:val="22"/>
          <w:lang w:val="sq-AL"/>
        </w:rPr>
        <w:t xml:space="preserve">: </w:t>
      </w:r>
      <w:r w:rsidR="00664CED" w:rsidRPr="006105B4">
        <w:rPr>
          <w:i w:val="0"/>
          <w:color w:val="000000"/>
          <w:sz w:val="22"/>
          <w:szCs w:val="22"/>
          <w:lang w:val="sq-AL"/>
        </w:rPr>
        <w:t>N</w:t>
      </w:r>
      <w:r w:rsidR="000C15F3" w:rsidRPr="006105B4">
        <w:rPr>
          <w:i w:val="0"/>
          <w:color w:val="000000"/>
          <w:sz w:val="22"/>
          <w:szCs w:val="22"/>
          <w:lang w:val="sq-AL"/>
        </w:rPr>
        <w:t xml:space="preserve">umri </w:t>
      </w:r>
      <w:r w:rsidR="00664CED" w:rsidRPr="006105B4">
        <w:rPr>
          <w:i w:val="0"/>
          <w:color w:val="000000"/>
          <w:sz w:val="22"/>
          <w:szCs w:val="22"/>
          <w:lang w:val="sq-AL"/>
        </w:rPr>
        <w:t>i</w:t>
      </w:r>
      <w:r w:rsidR="000C15F3" w:rsidRPr="006105B4">
        <w:rPr>
          <w:i w:val="0"/>
          <w:color w:val="000000"/>
          <w:sz w:val="22"/>
          <w:szCs w:val="22"/>
          <w:lang w:val="sq-AL"/>
        </w:rPr>
        <w:t xml:space="preserve"> linjave t</w:t>
      </w:r>
      <w:r w:rsidR="008E4544">
        <w:rPr>
          <w:i w:val="0"/>
          <w:color w:val="000000"/>
          <w:sz w:val="22"/>
          <w:szCs w:val="22"/>
          <w:lang w:val="sq-AL"/>
        </w:rPr>
        <w:t>ë</w:t>
      </w:r>
      <w:r w:rsidR="000C15F3" w:rsidRPr="006105B4">
        <w:rPr>
          <w:i w:val="0"/>
          <w:color w:val="000000"/>
          <w:sz w:val="22"/>
          <w:szCs w:val="22"/>
          <w:lang w:val="sq-AL"/>
        </w:rPr>
        <w:t xml:space="preserve"> telefonis</w:t>
      </w:r>
      <w:r w:rsidR="008E4544">
        <w:rPr>
          <w:i w:val="0"/>
          <w:color w:val="000000"/>
          <w:sz w:val="22"/>
          <w:szCs w:val="22"/>
          <w:lang w:val="sq-AL"/>
        </w:rPr>
        <w:t>ë fikse pë</w:t>
      </w:r>
      <w:r w:rsidR="000C15F3" w:rsidRPr="006105B4">
        <w:rPr>
          <w:i w:val="0"/>
          <w:color w:val="000000"/>
          <w:sz w:val="22"/>
          <w:szCs w:val="22"/>
          <w:lang w:val="sq-AL"/>
        </w:rPr>
        <w:t>r 100 banor</w:t>
      </w:r>
      <w:r w:rsidR="008E4544">
        <w:rPr>
          <w:i w:val="0"/>
          <w:color w:val="000000"/>
          <w:sz w:val="22"/>
          <w:szCs w:val="22"/>
          <w:lang w:val="sq-AL"/>
        </w:rPr>
        <w:t>ë në</w:t>
      </w:r>
      <w:r w:rsidR="00F76C41" w:rsidRPr="006105B4">
        <w:rPr>
          <w:i w:val="0"/>
          <w:color w:val="000000"/>
          <w:sz w:val="22"/>
          <w:szCs w:val="22"/>
          <w:lang w:val="sq-AL"/>
        </w:rPr>
        <w:t xml:space="preserve"> p</w:t>
      </w:r>
      <w:r w:rsidR="008E4544">
        <w:rPr>
          <w:i w:val="0"/>
          <w:color w:val="000000"/>
          <w:sz w:val="22"/>
          <w:szCs w:val="22"/>
          <w:lang w:val="sq-AL"/>
        </w:rPr>
        <w:t>ë</w:t>
      </w:r>
      <w:r w:rsidR="00F76C41" w:rsidRPr="006105B4">
        <w:rPr>
          <w:i w:val="0"/>
          <w:color w:val="000000"/>
          <w:sz w:val="22"/>
          <w:szCs w:val="22"/>
          <w:lang w:val="sq-AL"/>
        </w:rPr>
        <w:t>rqindje</w:t>
      </w:r>
      <w:r w:rsidR="000C15F3" w:rsidRPr="006105B4">
        <w:rPr>
          <w:i w:val="0"/>
          <w:color w:val="000000"/>
          <w:sz w:val="22"/>
          <w:szCs w:val="22"/>
          <w:lang w:val="sq-AL"/>
        </w:rPr>
        <w:t>.</w:t>
      </w:r>
    </w:p>
    <w:p w:rsidR="00AD4B35" w:rsidRPr="006105B4" w:rsidRDefault="00AD4B35" w:rsidP="008C1ED7">
      <w:pPr>
        <w:pStyle w:val="Heading4"/>
        <w:ind w:left="180"/>
        <w:rPr>
          <w:sz w:val="22"/>
          <w:szCs w:val="22"/>
          <w:lang w:val="sq-AL"/>
        </w:rPr>
      </w:pPr>
    </w:p>
    <w:p w:rsidR="008C1ED7" w:rsidRPr="006105B4" w:rsidRDefault="008C1ED7" w:rsidP="008C1ED7">
      <w:pPr>
        <w:pStyle w:val="Heading4"/>
        <w:ind w:left="180"/>
        <w:rPr>
          <w:sz w:val="22"/>
          <w:szCs w:val="22"/>
          <w:lang w:val="sq-AL"/>
        </w:rPr>
      </w:pPr>
      <w:r w:rsidRPr="006105B4">
        <w:rPr>
          <w:sz w:val="22"/>
          <w:szCs w:val="22"/>
          <w:lang w:val="sq-AL"/>
        </w:rPr>
        <w:t xml:space="preserve">Burimi i të dhënave  </w:t>
      </w:r>
    </w:p>
    <w:p w:rsidR="000C15F3" w:rsidRPr="006105B4" w:rsidRDefault="008C1ED7" w:rsidP="008C1ED7">
      <w:pPr>
        <w:ind w:left="180"/>
        <w:rPr>
          <w:rFonts w:ascii="Times New Roman" w:hAnsi="Times New Roman"/>
          <w:lang w:val="sq-AL"/>
        </w:rPr>
      </w:pPr>
      <w:r w:rsidRPr="006105B4">
        <w:rPr>
          <w:rFonts w:ascii="Times New Roman" w:hAnsi="Times New Roman"/>
          <w:lang w:val="sq-AL"/>
        </w:rPr>
        <w:t>Në përgjithësi agjencia është përgjegjëse për matjen e të dhënave dhe/ose mbledhjen e tyre nga ofruesit dir</w:t>
      </w:r>
      <w:r w:rsidR="000C15F3" w:rsidRPr="006105B4">
        <w:rPr>
          <w:rFonts w:ascii="Times New Roman" w:hAnsi="Times New Roman"/>
          <w:lang w:val="sq-AL"/>
        </w:rPr>
        <w:t>ekt të shërbimeve, operatoret e telefonise fikse qe operojne ne vend. Lidhur me k</w:t>
      </w:r>
      <w:r w:rsidR="008E4544">
        <w:rPr>
          <w:rFonts w:ascii="Times New Roman" w:hAnsi="Times New Roman"/>
          <w:lang w:val="sq-AL"/>
        </w:rPr>
        <w:t>ë</w:t>
      </w:r>
      <w:r w:rsidR="000C15F3" w:rsidRPr="006105B4">
        <w:rPr>
          <w:rFonts w:ascii="Times New Roman" w:hAnsi="Times New Roman"/>
          <w:lang w:val="sq-AL"/>
        </w:rPr>
        <w:t>t</w:t>
      </w:r>
      <w:r w:rsidR="008E4544">
        <w:rPr>
          <w:rFonts w:ascii="Times New Roman" w:hAnsi="Times New Roman"/>
          <w:lang w:val="sq-AL"/>
        </w:rPr>
        <w:t>ë tregues operatorë</w:t>
      </w:r>
      <w:r w:rsidR="000C15F3" w:rsidRPr="006105B4">
        <w:rPr>
          <w:rFonts w:ascii="Times New Roman" w:hAnsi="Times New Roman"/>
          <w:lang w:val="sq-AL"/>
        </w:rPr>
        <w:t>t raportojn</w:t>
      </w:r>
      <w:r w:rsidR="008E4544">
        <w:rPr>
          <w:rFonts w:ascii="Times New Roman" w:hAnsi="Times New Roman"/>
          <w:lang w:val="sq-AL"/>
        </w:rPr>
        <w:t>ë</w:t>
      </w:r>
      <w:r w:rsidR="000C15F3" w:rsidRPr="006105B4">
        <w:rPr>
          <w:rFonts w:ascii="Times New Roman" w:hAnsi="Times New Roman"/>
          <w:lang w:val="sq-AL"/>
        </w:rPr>
        <w:t xml:space="preserve"> periodikisht pran</w:t>
      </w:r>
      <w:r w:rsidR="008E4544">
        <w:rPr>
          <w:rFonts w:ascii="Times New Roman" w:hAnsi="Times New Roman"/>
          <w:lang w:val="sq-AL"/>
        </w:rPr>
        <w:t>ë</w:t>
      </w:r>
      <w:r w:rsidR="000C15F3" w:rsidRPr="006105B4">
        <w:rPr>
          <w:rFonts w:ascii="Times New Roman" w:hAnsi="Times New Roman"/>
          <w:lang w:val="sq-AL"/>
        </w:rPr>
        <w:t xml:space="preserve"> AKEP.</w:t>
      </w:r>
      <w:r w:rsidR="008E4544">
        <w:rPr>
          <w:rFonts w:ascii="Times New Roman" w:hAnsi="Times New Roman"/>
          <w:lang w:val="sq-AL"/>
        </w:rPr>
        <w:t xml:space="preserve"> Janë</w:t>
      </w:r>
      <w:r w:rsidR="008F2744" w:rsidRPr="006105B4">
        <w:rPr>
          <w:rFonts w:ascii="Times New Roman" w:hAnsi="Times New Roman"/>
          <w:lang w:val="sq-AL"/>
        </w:rPr>
        <w:t xml:space="preserve"> p</w:t>
      </w:r>
      <w:r w:rsidR="008E4544">
        <w:rPr>
          <w:rFonts w:ascii="Times New Roman" w:hAnsi="Times New Roman"/>
          <w:lang w:val="sq-AL"/>
        </w:rPr>
        <w:t>ë</w:t>
      </w:r>
      <w:r w:rsidR="008F2744" w:rsidRPr="006105B4">
        <w:rPr>
          <w:rFonts w:ascii="Times New Roman" w:hAnsi="Times New Roman"/>
          <w:lang w:val="sq-AL"/>
        </w:rPr>
        <w:t>rdorur raportet statistikore t</w:t>
      </w:r>
      <w:r w:rsidR="008E4544">
        <w:rPr>
          <w:rFonts w:ascii="Times New Roman" w:hAnsi="Times New Roman"/>
          <w:lang w:val="sq-AL"/>
        </w:rPr>
        <w:t>ë</w:t>
      </w:r>
      <w:r w:rsidR="008F2744" w:rsidRPr="006105B4">
        <w:rPr>
          <w:rFonts w:ascii="Times New Roman" w:hAnsi="Times New Roman"/>
          <w:lang w:val="sq-AL"/>
        </w:rPr>
        <w:t xml:space="preserve"> publikuara nga AKEP n</w:t>
      </w:r>
      <w:r w:rsidR="008E4544">
        <w:rPr>
          <w:rFonts w:ascii="Times New Roman" w:hAnsi="Times New Roman"/>
          <w:lang w:val="sq-AL"/>
        </w:rPr>
        <w:t>ë</w:t>
      </w:r>
      <w:r w:rsidR="008F2744" w:rsidRPr="006105B4">
        <w:rPr>
          <w:rFonts w:ascii="Times New Roman" w:hAnsi="Times New Roman"/>
          <w:lang w:val="sq-AL"/>
        </w:rPr>
        <w:t xml:space="preserve"> </w:t>
      </w:r>
      <w:hyperlink r:id="rId14" w:history="1">
        <w:r w:rsidR="008F2744" w:rsidRPr="006105B4">
          <w:rPr>
            <w:rStyle w:val="Hyperlink"/>
            <w:rFonts w:ascii="Times New Roman" w:hAnsi="Times New Roman"/>
            <w:lang w:val="sq-AL"/>
          </w:rPr>
          <w:t>www.akep.al</w:t>
        </w:r>
      </w:hyperlink>
      <w:r w:rsidR="008F2744" w:rsidRPr="006105B4">
        <w:rPr>
          <w:rFonts w:ascii="Times New Roman" w:hAnsi="Times New Roman"/>
          <w:lang w:val="sq-AL"/>
        </w:rPr>
        <w:t xml:space="preserve"> si dhe komunikimet zyrtare midis MITIK dhe AKEP. </w:t>
      </w:r>
    </w:p>
    <w:p w:rsidR="008C1ED7" w:rsidRPr="006105B4" w:rsidRDefault="008C1ED7" w:rsidP="008C1ED7">
      <w:pPr>
        <w:ind w:left="180"/>
        <w:rPr>
          <w:rFonts w:ascii="Times New Roman" w:hAnsi="Times New Roman"/>
          <w:lang w:val="sq-AL"/>
        </w:rPr>
      </w:pPr>
    </w:p>
    <w:p w:rsidR="008C1ED7" w:rsidRPr="006105B4" w:rsidRDefault="008C1ED7" w:rsidP="008C1ED7">
      <w:pPr>
        <w:pStyle w:val="Heading4"/>
        <w:ind w:left="180"/>
        <w:rPr>
          <w:sz w:val="22"/>
          <w:szCs w:val="22"/>
          <w:lang w:val="sq-AL"/>
        </w:rPr>
      </w:pPr>
      <w:r w:rsidRPr="006105B4">
        <w:rPr>
          <w:sz w:val="22"/>
          <w:szCs w:val="22"/>
          <w:lang w:val="sq-AL"/>
        </w:rPr>
        <w:t xml:space="preserve">Zyrtari përgjegjës </w:t>
      </w:r>
    </w:p>
    <w:p w:rsidR="009D3E60" w:rsidRPr="006105B4" w:rsidRDefault="009D3E60" w:rsidP="009D3E60">
      <w:pPr>
        <w:ind w:left="180"/>
        <w:rPr>
          <w:rFonts w:ascii="Times New Roman" w:hAnsi="Times New Roman"/>
          <w:lang w:val="sq-AL"/>
        </w:rPr>
      </w:pPr>
      <w:r w:rsidRPr="006105B4">
        <w:rPr>
          <w:rFonts w:ascii="Times New Roman" w:hAnsi="Times New Roman"/>
          <w:lang w:val="sq-AL"/>
        </w:rPr>
        <w:t>Irena Malolli,</w:t>
      </w:r>
      <w:r>
        <w:rPr>
          <w:rFonts w:ascii="Times New Roman" w:hAnsi="Times New Roman"/>
          <w:lang w:val="sq-AL"/>
        </w:rPr>
        <w:t xml:space="preserve"> </w:t>
      </w:r>
      <w:r w:rsidRPr="006105B4">
        <w:rPr>
          <w:rFonts w:ascii="Times New Roman" w:hAnsi="Times New Roman"/>
          <w:lang w:val="sq-AL"/>
        </w:rPr>
        <w:t xml:space="preserve">Drejtor në Drejtorine e Strategjise </w:t>
      </w:r>
      <w:r>
        <w:rPr>
          <w:rFonts w:ascii="Times New Roman" w:hAnsi="Times New Roman"/>
          <w:lang w:val="sq-AL"/>
        </w:rPr>
        <w:t>dhe Plan Veprimit</w:t>
      </w:r>
      <w:r w:rsidRPr="006105B4">
        <w:rPr>
          <w:rFonts w:ascii="Times New Roman" w:hAnsi="Times New Roman"/>
          <w:lang w:val="sq-AL"/>
        </w:rPr>
        <w:t>, n</w:t>
      </w:r>
      <w:r>
        <w:rPr>
          <w:rFonts w:ascii="Times New Roman" w:hAnsi="Times New Roman"/>
          <w:lang w:val="sq-AL"/>
        </w:rPr>
        <w:t>ë</w:t>
      </w:r>
      <w:r w:rsidRPr="006105B4">
        <w:rPr>
          <w:rFonts w:ascii="Times New Roman" w:hAnsi="Times New Roman"/>
          <w:lang w:val="sq-AL"/>
        </w:rPr>
        <w:t xml:space="preserve"> Agjencin</w:t>
      </w:r>
      <w:r>
        <w:rPr>
          <w:rFonts w:ascii="Times New Roman" w:hAnsi="Times New Roman"/>
          <w:lang w:val="sq-AL"/>
        </w:rPr>
        <w:t>ë Kombë</w:t>
      </w:r>
      <w:r w:rsidRPr="006105B4">
        <w:rPr>
          <w:rFonts w:ascii="Times New Roman" w:hAnsi="Times New Roman"/>
          <w:lang w:val="sq-AL"/>
        </w:rPr>
        <w:t xml:space="preserve">tare </w:t>
      </w:r>
      <w:r>
        <w:rPr>
          <w:rFonts w:ascii="Times New Roman" w:hAnsi="Times New Roman"/>
          <w:lang w:val="sq-AL"/>
        </w:rPr>
        <w:t>të</w:t>
      </w:r>
      <w:r w:rsidRPr="006105B4">
        <w:rPr>
          <w:rFonts w:ascii="Times New Roman" w:hAnsi="Times New Roman"/>
          <w:lang w:val="sq-AL"/>
        </w:rPr>
        <w:t xml:space="preserve"> Shoq</w:t>
      </w:r>
      <w:r>
        <w:rPr>
          <w:rFonts w:ascii="Times New Roman" w:hAnsi="Times New Roman"/>
          <w:lang w:val="sq-AL"/>
        </w:rPr>
        <w:t>ë</w:t>
      </w:r>
      <w:r w:rsidRPr="006105B4">
        <w:rPr>
          <w:rFonts w:ascii="Times New Roman" w:hAnsi="Times New Roman"/>
          <w:lang w:val="sq-AL"/>
        </w:rPr>
        <w:t>ris</w:t>
      </w:r>
      <w:r>
        <w:rPr>
          <w:rFonts w:ascii="Times New Roman" w:hAnsi="Times New Roman"/>
          <w:lang w:val="sq-AL"/>
        </w:rPr>
        <w:t>ë së Informacionit</w:t>
      </w:r>
      <w:r w:rsidRPr="006105B4">
        <w:rPr>
          <w:rFonts w:ascii="Times New Roman" w:hAnsi="Times New Roman"/>
          <w:lang w:val="sq-AL"/>
        </w:rPr>
        <w:t>, email: irena.malolli@akshi.gov.al, telefon: 2277750. Ai/ajo do të sigurojë  që të vijë fluksi i të dhënave dhe që Indikatori të rifreskohet dy herë në vit.</w:t>
      </w:r>
    </w:p>
    <w:p w:rsidR="008C1ED7" w:rsidRPr="006105B4" w:rsidRDefault="008C1ED7" w:rsidP="008C1ED7">
      <w:pPr>
        <w:ind w:left="180"/>
        <w:rPr>
          <w:rFonts w:ascii="Times New Roman" w:hAnsi="Times New Roman"/>
          <w:lang w:val="sq-AL"/>
        </w:rPr>
      </w:pPr>
    </w:p>
    <w:p w:rsidR="00F40C95" w:rsidRPr="006105B4" w:rsidRDefault="00A94081" w:rsidP="00F40C95">
      <w:pPr>
        <w:pStyle w:val="Heading4"/>
        <w:ind w:left="180"/>
        <w:rPr>
          <w:i w:val="0"/>
          <w:color w:val="000000"/>
          <w:sz w:val="22"/>
          <w:szCs w:val="22"/>
          <w:lang w:val="sq-AL"/>
        </w:rPr>
      </w:pPr>
      <w:r w:rsidRPr="006105B4">
        <w:rPr>
          <w:sz w:val="22"/>
          <w:szCs w:val="22"/>
          <w:u w:val="single"/>
          <w:lang w:val="sq-AL"/>
        </w:rPr>
        <w:t>Indikatori</w:t>
      </w:r>
      <w:r w:rsidR="00520469" w:rsidRPr="006105B4">
        <w:rPr>
          <w:sz w:val="22"/>
          <w:szCs w:val="22"/>
          <w:u w:val="single"/>
          <w:lang w:val="sq-AL"/>
        </w:rPr>
        <w:t xml:space="preserve"> 2: </w:t>
      </w:r>
      <w:r w:rsidR="00F40C95" w:rsidRPr="006105B4">
        <w:rPr>
          <w:sz w:val="22"/>
          <w:szCs w:val="22"/>
          <w:lang w:val="sq-AL"/>
        </w:rPr>
        <w:t>Penetrimi i telefonis</w:t>
      </w:r>
      <w:r w:rsidR="005E30DF">
        <w:rPr>
          <w:sz w:val="22"/>
          <w:szCs w:val="22"/>
          <w:lang w:val="sq-AL"/>
        </w:rPr>
        <w:t>ë</w:t>
      </w:r>
      <w:r w:rsidR="00F40C95" w:rsidRPr="006105B4">
        <w:rPr>
          <w:sz w:val="22"/>
          <w:szCs w:val="22"/>
          <w:lang w:val="sq-AL"/>
        </w:rPr>
        <w:t xml:space="preserve"> s</w:t>
      </w:r>
      <w:r w:rsidR="005E30DF">
        <w:rPr>
          <w:sz w:val="22"/>
          <w:szCs w:val="22"/>
          <w:lang w:val="sq-AL"/>
        </w:rPr>
        <w:t>ë</w:t>
      </w:r>
      <w:r w:rsidR="00F40C95" w:rsidRPr="006105B4">
        <w:rPr>
          <w:sz w:val="22"/>
          <w:szCs w:val="22"/>
          <w:lang w:val="sq-AL"/>
        </w:rPr>
        <w:t xml:space="preserve"> l</w:t>
      </w:r>
      <w:r w:rsidR="005E30DF">
        <w:rPr>
          <w:sz w:val="22"/>
          <w:szCs w:val="22"/>
          <w:lang w:val="sq-AL"/>
        </w:rPr>
        <w:t>ë</w:t>
      </w:r>
      <w:r w:rsidR="00F40C95" w:rsidRPr="006105B4">
        <w:rPr>
          <w:sz w:val="22"/>
          <w:szCs w:val="22"/>
          <w:lang w:val="sq-AL"/>
        </w:rPr>
        <w:t xml:space="preserve">vizshme: </w:t>
      </w:r>
      <w:r w:rsidR="005E30DF">
        <w:rPr>
          <w:i w:val="0"/>
          <w:color w:val="000000"/>
          <w:sz w:val="22"/>
          <w:szCs w:val="22"/>
          <w:lang w:val="sq-AL"/>
        </w:rPr>
        <w:t>Ë</w:t>
      </w:r>
      <w:r w:rsidR="00F40C95" w:rsidRPr="006105B4">
        <w:rPr>
          <w:i w:val="0"/>
          <w:color w:val="000000"/>
          <w:sz w:val="22"/>
          <w:szCs w:val="22"/>
          <w:lang w:val="sq-AL"/>
        </w:rPr>
        <w:t>sht</w:t>
      </w:r>
      <w:r w:rsidR="005E30DF">
        <w:rPr>
          <w:i w:val="0"/>
          <w:color w:val="000000"/>
          <w:sz w:val="22"/>
          <w:szCs w:val="22"/>
          <w:lang w:val="sq-AL"/>
        </w:rPr>
        <w:t>ë</w:t>
      </w:r>
      <w:r w:rsidR="00F40C95" w:rsidRPr="006105B4">
        <w:rPr>
          <w:i w:val="0"/>
          <w:color w:val="000000"/>
          <w:sz w:val="22"/>
          <w:szCs w:val="22"/>
          <w:lang w:val="sq-AL"/>
        </w:rPr>
        <w:t xml:space="preserve"> </w:t>
      </w:r>
      <w:r w:rsidRPr="006105B4">
        <w:rPr>
          <w:i w:val="0"/>
          <w:color w:val="000000"/>
          <w:sz w:val="22"/>
          <w:szCs w:val="22"/>
          <w:lang w:val="sq-AL"/>
        </w:rPr>
        <w:t>Indikatori</w:t>
      </w:r>
      <w:r w:rsidR="00F40C95" w:rsidRPr="006105B4">
        <w:rPr>
          <w:i w:val="0"/>
          <w:color w:val="000000"/>
          <w:sz w:val="22"/>
          <w:szCs w:val="22"/>
          <w:lang w:val="sq-AL"/>
        </w:rPr>
        <w:t xml:space="preserve"> q</w:t>
      </w:r>
      <w:r w:rsidR="005E30DF">
        <w:rPr>
          <w:i w:val="0"/>
          <w:color w:val="000000"/>
          <w:sz w:val="22"/>
          <w:szCs w:val="22"/>
          <w:lang w:val="sq-AL"/>
        </w:rPr>
        <w:t>ë</w:t>
      </w:r>
      <w:r w:rsidR="00F40C95" w:rsidRPr="006105B4">
        <w:rPr>
          <w:i w:val="0"/>
          <w:color w:val="000000"/>
          <w:sz w:val="22"/>
          <w:szCs w:val="22"/>
          <w:lang w:val="sq-AL"/>
        </w:rPr>
        <w:t xml:space="preserve"> mat numrin e pajtim</w:t>
      </w:r>
      <w:r w:rsidR="005E30DF">
        <w:rPr>
          <w:i w:val="0"/>
          <w:color w:val="000000"/>
          <w:sz w:val="22"/>
          <w:szCs w:val="22"/>
          <w:lang w:val="sq-AL"/>
        </w:rPr>
        <w:t>tarë</w:t>
      </w:r>
      <w:r w:rsidR="00F40C95" w:rsidRPr="006105B4">
        <w:rPr>
          <w:i w:val="0"/>
          <w:color w:val="000000"/>
          <w:sz w:val="22"/>
          <w:szCs w:val="22"/>
          <w:lang w:val="sq-AL"/>
        </w:rPr>
        <w:t>ve t</w:t>
      </w:r>
      <w:r w:rsidR="005E30DF">
        <w:rPr>
          <w:i w:val="0"/>
          <w:color w:val="000000"/>
          <w:sz w:val="22"/>
          <w:szCs w:val="22"/>
          <w:lang w:val="sq-AL"/>
        </w:rPr>
        <w:t>ë</w:t>
      </w:r>
      <w:r w:rsidR="00F40C95" w:rsidRPr="006105B4">
        <w:rPr>
          <w:i w:val="0"/>
          <w:color w:val="000000"/>
          <w:sz w:val="22"/>
          <w:szCs w:val="22"/>
          <w:lang w:val="sq-AL"/>
        </w:rPr>
        <w:t xml:space="preserve">  telefonis</w:t>
      </w:r>
      <w:r w:rsidR="005E30DF">
        <w:rPr>
          <w:i w:val="0"/>
          <w:color w:val="000000"/>
          <w:sz w:val="22"/>
          <w:szCs w:val="22"/>
          <w:lang w:val="sq-AL"/>
        </w:rPr>
        <w:t>ë</w:t>
      </w:r>
      <w:r w:rsidR="00F40C95" w:rsidRPr="006105B4">
        <w:rPr>
          <w:i w:val="0"/>
          <w:color w:val="000000"/>
          <w:sz w:val="22"/>
          <w:szCs w:val="22"/>
          <w:lang w:val="sq-AL"/>
        </w:rPr>
        <w:t xml:space="preserve"> s</w:t>
      </w:r>
      <w:r w:rsidR="005E30DF">
        <w:rPr>
          <w:i w:val="0"/>
          <w:color w:val="000000"/>
          <w:sz w:val="22"/>
          <w:szCs w:val="22"/>
          <w:lang w:val="sq-AL"/>
        </w:rPr>
        <w:t>ë</w:t>
      </w:r>
      <w:r w:rsidR="00F40C95" w:rsidRPr="006105B4">
        <w:rPr>
          <w:i w:val="0"/>
          <w:color w:val="000000"/>
          <w:sz w:val="22"/>
          <w:szCs w:val="22"/>
          <w:lang w:val="sq-AL"/>
        </w:rPr>
        <w:t xml:space="preserve"> l</w:t>
      </w:r>
      <w:r w:rsidR="005E30DF">
        <w:rPr>
          <w:i w:val="0"/>
          <w:color w:val="000000"/>
          <w:sz w:val="22"/>
          <w:szCs w:val="22"/>
          <w:lang w:val="sq-AL"/>
        </w:rPr>
        <w:t>ëvizshme pë</w:t>
      </w:r>
      <w:r w:rsidR="00F40C95" w:rsidRPr="006105B4">
        <w:rPr>
          <w:i w:val="0"/>
          <w:color w:val="000000"/>
          <w:sz w:val="22"/>
          <w:szCs w:val="22"/>
          <w:lang w:val="sq-AL"/>
        </w:rPr>
        <w:t>r 100 banor</w:t>
      </w:r>
      <w:r w:rsidR="005E30DF">
        <w:rPr>
          <w:i w:val="0"/>
          <w:color w:val="000000"/>
          <w:sz w:val="22"/>
          <w:szCs w:val="22"/>
          <w:lang w:val="sq-AL"/>
        </w:rPr>
        <w:t>ë</w:t>
      </w:r>
      <w:r w:rsidR="00F76C41" w:rsidRPr="006105B4">
        <w:rPr>
          <w:i w:val="0"/>
          <w:color w:val="000000"/>
          <w:sz w:val="22"/>
          <w:szCs w:val="22"/>
          <w:lang w:val="sq-AL"/>
        </w:rPr>
        <w:t xml:space="preserve"> n</w:t>
      </w:r>
      <w:r w:rsidR="005E30DF">
        <w:rPr>
          <w:i w:val="0"/>
          <w:color w:val="000000"/>
          <w:sz w:val="22"/>
          <w:szCs w:val="22"/>
          <w:lang w:val="sq-AL"/>
        </w:rPr>
        <w:t>ë</w:t>
      </w:r>
      <w:r w:rsidR="00F76C41" w:rsidRPr="006105B4">
        <w:rPr>
          <w:i w:val="0"/>
          <w:color w:val="000000"/>
          <w:sz w:val="22"/>
          <w:szCs w:val="22"/>
          <w:lang w:val="sq-AL"/>
        </w:rPr>
        <w:t xml:space="preserve"> p</w:t>
      </w:r>
      <w:r w:rsidR="005E30DF">
        <w:rPr>
          <w:i w:val="0"/>
          <w:color w:val="000000"/>
          <w:sz w:val="22"/>
          <w:szCs w:val="22"/>
          <w:lang w:val="sq-AL"/>
        </w:rPr>
        <w:t>ë</w:t>
      </w:r>
      <w:r w:rsidR="00F76C41" w:rsidRPr="006105B4">
        <w:rPr>
          <w:i w:val="0"/>
          <w:color w:val="000000"/>
          <w:sz w:val="22"/>
          <w:szCs w:val="22"/>
          <w:lang w:val="sq-AL"/>
        </w:rPr>
        <w:t>rqindje</w:t>
      </w:r>
      <w:r w:rsidR="00F40C95" w:rsidRPr="006105B4">
        <w:rPr>
          <w:i w:val="0"/>
          <w:color w:val="000000"/>
          <w:sz w:val="22"/>
          <w:szCs w:val="22"/>
          <w:lang w:val="sq-AL"/>
        </w:rPr>
        <w:t>.</w:t>
      </w:r>
    </w:p>
    <w:p w:rsidR="00F40C95" w:rsidRPr="006105B4" w:rsidRDefault="00F40C95" w:rsidP="00F40C95">
      <w:pPr>
        <w:pStyle w:val="Heading4"/>
        <w:ind w:left="180"/>
        <w:rPr>
          <w:sz w:val="22"/>
          <w:szCs w:val="22"/>
          <w:lang w:val="sq-AL"/>
        </w:rPr>
      </w:pPr>
    </w:p>
    <w:p w:rsidR="00F40C95" w:rsidRPr="006105B4" w:rsidRDefault="00F40C95" w:rsidP="00F40C95">
      <w:pPr>
        <w:pStyle w:val="Heading4"/>
        <w:ind w:left="180"/>
        <w:rPr>
          <w:sz w:val="22"/>
          <w:szCs w:val="22"/>
          <w:lang w:val="sq-AL"/>
        </w:rPr>
      </w:pPr>
      <w:r w:rsidRPr="006105B4">
        <w:rPr>
          <w:sz w:val="22"/>
          <w:szCs w:val="22"/>
          <w:lang w:val="sq-AL"/>
        </w:rPr>
        <w:t xml:space="preserve">Burimi i të dhënave  </w:t>
      </w:r>
    </w:p>
    <w:p w:rsidR="00F76C41" w:rsidRPr="006105B4" w:rsidRDefault="00F40C95" w:rsidP="00F76C41">
      <w:pPr>
        <w:ind w:left="180"/>
        <w:rPr>
          <w:rFonts w:ascii="Times New Roman" w:hAnsi="Times New Roman"/>
          <w:lang w:val="sq-AL"/>
        </w:rPr>
      </w:pPr>
      <w:r w:rsidRPr="006105B4">
        <w:rPr>
          <w:rFonts w:ascii="Times New Roman" w:hAnsi="Times New Roman"/>
          <w:lang w:val="sq-AL"/>
        </w:rPr>
        <w:t>Në përgjithësi agjencia është përgjegjëse për matjen e të dhënave dhe/ose mbledhjen e tyre nga ofruesit</w:t>
      </w:r>
      <w:r w:rsidR="009D3E60">
        <w:rPr>
          <w:rFonts w:ascii="Times New Roman" w:hAnsi="Times New Roman"/>
          <w:lang w:val="sq-AL"/>
        </w:rPr>
        <w:t xml:space="preserve"> direkt të shërbimeve, operatorët e telefonisë</w:t>
      </w:r>
      <w:r w:rsidRPr="006105B4">
        <w:rPr>
          <w:rFonts w:ascii="Times New Roman" w:hAnsi="Times New Roman"/>
          <w:lang w:val="sq-AL"/>
        </w:rPr>
        <w:t xml:space="preserve"> s</w:t>
      </w:r>
      <w:r w:rsidR="009D3E60">
        <w:rPr>
          <w:rFonts w:ascii="Times New Roman" w:hAnsi="Times New Roman"/>
          <w:lang w:val="sq-AL"/>
        </w:rPr>
        <w:t>ë</w:t>
      </w:r>
      <w:r w:rsidRPr="006105B4">
        <w:rPr>
          <w:rFonts w:ascii="Times New Roman" w:hAnsi="Times New Roman"/>
          <w:lang w:val="sq-AL"/>
        </w:rPr>
        <w:t xml:space="preserve"> levizshme </w:t>
      </w:r>
      <w:r w:rsidR="009D3E60">
        <w:rPr>
          <w:rFonts w:ascii="Times New Roman" w:hAnsi="Times New Roman"/>
          <w:lang w:val="sq-AL"/>
        </w:rPr>
        <w:t>që</w:t>
      </w:r>
      <w:r w:rsidRPr="006105B4">
        <w:rPr>
          <w:rFonts w:ascii="Times New Roman" w:hAnsi="Times New Roman"/>
          <w:lang w:val="sq-AL"/>
        </w:rPr>
        <w:t xml:space="preserve"> operojn</w:t>
      </w:r>
      <w:r w:rsidR="009D3E60">
        <w:rPr>
          <w:rFonts w:ascii="Times New Roman" w:hAnsi="Times New Roman"/>
          <w:lang w:val="sq-AL"/>
        </w:rPr>
        <w:t>ë</w:t>
      </w:r>
      <w:r w:rsidRPr="006105B4">
        <w:rPr>
          <w:rFonts w:ascii="Times New Roman" w:hAnsi="Times New Roman"/>
          <w:lang w:val="sq-AL"/>
        </w:rPr>
        <w:t xml:space="preserve"> n</w:t>
      </w:r>
      <w:r w:rsidR="009D3E60">
        <w:rPr>
          <w:rFonts w:ascii="Times New Roman" w:hAnsi="Times New Roman"/>
          <w:lang w:val="sq-AL"/>
        </w:rPr>
        <w:t>ë</w:t>
      </w:r>
      <w:r w:rsidRPr="006105B4">
        <w:rPr>
          <w:rFonts w:ascii="Times New Roman" w:hAnsi="Times New Roman"/>
          <w:lang w:val="sq-AL"/>
        </w:rPr>
        <w:t xml:space="preserve"> vend. Lidhur me k</w:t>
      </w:r>
      <w:r w:rsidR="009D3E60">
        <w:rPr>
          <w:rFonts w:ascii="Times New Roman" w:hAnsi="Times New Roman"/>
          <w:lang w:val="sq-AL"/>
        </w:rPr>
        <w:t>ë</w:t>
      </w:r>
      <w:r w:rsidRPr="006105B4">
        <w:rPr>
          <w:rFonts w:ascii="Times New Roman" w:hAnsi="Times New Roman"/>
          <w:lang w:val="sq-AL"/>
        </w:rPr>
        <w:t>t</w:t>
      </w:r>
      <w:r w:rsidR="009D3E60">
        <w:rPr>
          <w:rFonts w:ascii="Times New Roman" w:hAnsi="Times New Roman"/>
          <w:lang w:val="sq-AL"/>
        </w:rPr>
        <w:t>ë</w:t>
      </w:r>
      <w:r w:rsidRPr="006105B4">
        <w:rPr>
          <w:rFonts w:ascii="Times New Roman" w:hAnsi="Times New Roman"/>
          <w:lang w:val="sq-AL"/>
        </w:rPr>
        <w:t xml:space="preserve"> tregues operator</w:t>
      </w:r>
      <w:r w:rsidR="009D3E60">
        <w:rPr>
          <w:rFonts w:ascii="Times New Roman" w:hAnsi="Times New Roman"/>
          <w:lang w:val="sq-AL"/>
        </w:rPr>
        <w:t>ë</w:t>
      </w:r>
      <w:r w:rsidRPr="006105B4">
        <w:rPr>
          <w:rFonts w:ascii="Times New Roman" w:hAnsi="Times New Roman"/>
          <w:lang w:val="sq-AL"/>
        </w:rPr>
        <w:t>t raportojn</w:t>
      </w:r>
      <w:r w:rsidR="009D3E60">
        <w:rPr>
          <w:rFonts w:ascii="Times New Roman" w:hAnsi="Times New Roman"/>
          <w:lang w:val="sq-AL"/>
        </w:rPr>
        <w:t>ë</w:t>
      </w:r>
      <w:r w:rsidRPr="006105B4">
        <w:rPr>
          <w:rFonts w:ascii="Times New Roman" w:hAnsi="Times New Roman"/>
          <w:lang w:val="sq-AL"/>
        </w:rPr>
        <w:t xml:space="preserve"> periodikisht pran</w:t>
      </w:r>
      <w:r w:rsidR="009D3E60">
        <w:rPr>
          <w:rFonts w:ascii="Times New Roman" w:hAnsi="Times New Roman"/>
          <w:lang w:val="sq-AL"/>
        </w:rPr>
        <w:t>ë</w:t>
      </w:r>
      <w:r w:rsidRPr="006105B4">
        <w:rPr>
          <w:rFonts w:ascii="Times New Roman" w:hAnsi="Times New Roman"/>
          <w:lang w:val="sq-AL"/>
        </w:rPr>
        <w:t xml:space="preserve"> AKEP.</w:t>
      </w:r>
      <w:r w:rsidR="00F76C41" w:rsidRPr="006105B4">
        <w:rPr>
          <w:rFonts w:ascii="Times New Roman" w:hAnsi="Times New Roman"/>
          <w:lang w:val="sq-AL"/>
        </w:rPr>
        <w:t xml:space="preserve"> Jan</w:t>
      </w:r>
      <w:r w:rsidR="009D3E60">
        <w:rPr>
          <w:rFonts w:ascii="Times New Roman" w:hAnsi="Times New Roman"/>
          <w:lang w:val="sq-AL"/>
        </w:rPr>
        <w:t>ë</w:t>
      </w:r>
      <w:r w:rsidR="00F76C41" w:rsidRPr="006105B4">
        <w:rPr>
          <w:rFonts w:ascii="Times New Roman" w:hAnsi="Times New Roman"/>
          <w:lang w:val="sq-AL"/>
        </w:rPr>
        <w:t xml:space="preserve"> p</w:t>
      </w:r>
      <w:r w:rsidR="009D3E60">
        <w:rPr>
          <w:rFonts w:ascii="Times New Roman" w:hAnsi="Times New Roman"/>
          <w:lang w:val="sq-AL"/>
        </w:rPr>
        <w:t>ë</w:t>
      </w:r>
      <w:r w:rsidR="00F76C41" w:rsidRPr="006105B4">
        <w:rPr>
          <w:rFonts w:ascii="Times New Roman" w:hAnsi="Times New Roman"/>
          <w:lang w:val="sq-AL"/>
        </w:rPr>
        <w:t>rdorur raportet statistikore t</w:t>
      </w:r>
      <w:r w:rsidR="009D3E60">
        <w:rPr>
          <w:rFonts w:ascii="Times New Roman" w:hAnsi="Times New Roman"/>
          <w:lang w:val="sq-AL"/>
        </w:rPr>
        <w:t>ë publikuara nga AKEP në</w:t>
      </w:r>
      <w:r w:rsidR="00F76C41" w:rsidRPr="006105B4">
        <w:rPr>
          <w:rFonts w:ascii="Times New Roman" w:hAnsi="Times New Roman"/>
          <w:lang w:val="sq-AL"/>
        </w:rPr>
        <w:t xml:space="preserve"> </w:t>
      </w:r>
      <w:hyperlink r:id="rId15" w:history="1">
        <w:r w:rsidR="00F76C41" w:rsidRPr="006105B4">
          <w:rPr>
            <w:rStyle w:val="Hyperlink"/>
            <w:rFonts w:ascii="Times New Roman" w:hAnsi="Times New Roman"/>
            <w:lang w:val="sq-AL"/>
          </w:rPr>
          <w:t>www.akep.al</w:t>
        </w:r>
      </w:hyperlink>
      <w:r w:rsidR="00F76C41" w:rsidRPr="006105B4">
        <w:rPr>
          <w:rFonts w:ascii="Times New Roman" w:hAnsi="Times New Roman"/>
          <w:lang w:val="sq-AL"/>
        </w:rPr>
        <w:t xml:space="preserve"> si dhe komunikimet zyrtare midis MITIK dhe AKEP. </w:t>
      </w:r>
    </w:p>
    <w:p w:rsidR="00F40C95" w:rsidRPr="006105B4" w:rsidRDefault="00F40C95" w:rsidP="00F40C95">
      <w:pPr>
        <w:ind w:left="180"/>
        <w:rPr>
          <w:rFonts w:ascii="Times New Roman" w:hAnsi="Times New Roman"/>
          <w:lang w:val="sq-AL"/>
        </w:rPr>
      </w:pPr>
    </w:p>
    <w:p w:rsidR="00F40C95" w:rsidRPr="006105B4" w:rsidRDefault="00F40C95" w:rsidP="00F40C95">
      <w:pPr>
        <w:pStyle w:val="Heading4"/>
        <w:ind w:left="180"/>
        <w:rPr>
          <w:sz w:val="22"/>
          <w:szCs w:val="22"/>
          <w:lang w:val="sq-AL"/>
        </w:rPr>
      </w:pPr>
      <w:r w:rsidRPr="006105B4">
        <w:rPr>
          <w:sz w:val="22"/>
          <w:szCs w:val="22"/>
          <w:lang w:val="sq-AL"/>
        </w:rPr>
        <w:t xml:space="preserve">Zyrtari përgjegjës </w:t>
      </w:r>
    </w:p>
    <w:p w:rsidR="00F40C95" w:rsidRPr="006105B4" w:rsidRDefault="00122985" w:rsidP="00035E4C">
      <w:pPr>
        <w:ind w:left="180"/>
        <w:jc w:val="both"/>
        <w:rPr>
          <w:rFonts w:ascii="Times New Roman" w:hAnsi="Times New Roman"/>
          <w:lang w:val="sq-AL"/>
        </w:rPr>
      </w:pPr>
      <w:r w:rsidRPr="006105B4">
        <w:rPr>
          <w:rFonts w:ascii="Times New Roman" w:hAnsi="Times New Roman"/>
          <w:lang w:val="sq-AL"/>
        </w:rPr>
        <w:t>Irena Malolli,</w:t>
      </w:r>
      <w:r w:rsidR="00F76C41" w:rsidRPr="006105B4">
        <w:rPr>
          <w:rFonts w:ascii="Times New Roman" w:hAnsi="Times New Roman"/>
          <w:lang w:val="sq-AL"/>
        </w:rPr>
        <w:t xml:space="preserve"> Drejtor </w:t>
      </w:r>
      <w:r w:rsidR="00F40C95" w:rsidRPr="006105B4">
        <w:rPr>
          <w:rFonts w:ascii="Times New Roman" w:hAnsi="Times New Roman"/>
          <w:lang w:val="sq-AL"/>
        </w:rPr>
        <w:t xml:space="preserve">në Drejtorine e Komunikimeve Elektronike, ne  Agjencine Kombetare te Shoqerise se Informacionit , e-maili: </w:t>
      </w:r>
      <w:r w:rsidRPr="006105B4">
        <w:rPr>
          <w:rFonts w:ascii="Times New Roman" w:hAnsi="Times New Roman"/>
          <w:lang w:val="sq-AL"/>
        </w:rPr>
        <w:t>irena.malolli</w:t>
      </w:r>
      <w:hyperlink r:id="rId16" w:history="1">
        <w:r w:rsidR="00F76C41" w:rsidRPr="006105B4">
          <w:rPr>
            <w:rStyle w:val="Hyperlink"/>
            <w:rFonts w:ascii="Times New Roman" w:hAnsi="Times New Roman"/>
            <w:lang w:val="sq-AL"/>
          </w:rPr>
          <w:t>@akshi.gov.a</w:t>
        </w:r>
      </w:hyperlink>
      <w:r w:rsidR="007A3EEE" w:rsidRPr="006105B4">
        <w:rPr>
          <w:rFonts w:ascii="Times New Roman" w:hAnsi="Times New Roman"/>
          <w:lang w:val="sq-AL"/>
        </w:rPr>
        <w:t>l</w:t>
      </w:r>
      <w:r w:rsidR="00F40C95" w:rsidRPr="006105B4">
        <w:rPr>
          <w:rFonts w:ascii="Times New Roman" w:hAnsi="Times New Roman"/>
          <w:lang w:val="sq-AL"/>
        </w:rPr>
        <w:t xml:space="preserve">, tel: 2277750. Ai/ajo do të sigurojë  që të vijë fluksi i të dhënave dhe që </w:t>
      </w:r>
      <w:r w:rsidR="00A94081" w:rsidRPr="006105B4">
        <w:rPr>
          <w:rFonts w:ascii="Times New Roman" w:hAnsi="Times New Roman"/>
          <w:lang w:val="sq-AL"/>
        </w:rPr>
        <w:t>Indikatori</w:t>
      </w:r>
      <w:r w:rsidR="00F40C95" w:rsidRPr="006105B4">
        <w:rPr>
          <w:rFonts w:ascii="Times New Roman" w:hAnsi="Times New Roman"/>
          <w:lang w:val="sq-AL"/>
        </w:rPr>
        <w:t xml:space="preserve"> të rifreskohet dy herë në vit.</w:t>
      </w:r>
    </w:p>
    <w:p w:rsidR="00F40C95" w:rsidRPr="006105B4" w:rsidRDefault="00F40C95" w:rsidP="00F40C95">
      <w:pPr>
        <w:rPr>
          <w:rFonts w:ascii="Times New Roman" w:hAnsi="Times New Roman"/>
          <w:lang w:val="sq-AL"/>
        </w:rPr>
      </w:pPr>
    </w:p>
    <w:p w:rsidR="00F40C95" w:rsidRPr="006105B4" w:rsidRDefault="00A94081" w:rsidP="00035E4C">
      <w:pPr>
        <w:ind w:left="180" w:firstLine="45"/>
        <w:rPr>
          <w:rFonts w:ascii="Times New Roman" w:hAnsi="Times New Roman"/>
          <w:lang w:val="sq-AL"/>
        </w:rPr>
      </w:pPr>
      <w:r w:rsidRPr="006105B4">
        <w:rPr>
          <w:rFonts w:ascii="Times New Roman" w:hAnsi="Times New Roman"/>
          <w:bCs/>
          <w:i/>
          <w:color w:val="0A55A3"/>
          <w:u w:val="single"/>
          <w:lang w:val="sq-AL"/>
        </w:rPr>
        <w:t>Indikatori</w:t>
      </w:r>
      <w:r w:rsidR="00520469" w:rsidRPr="006105B4">
        <w:rPr>
          <w:rFonts w:ascii="Times New Roman" w:hAnsi="Times New Roman"/>
          <w:bCs/>
          <w:i/>
          <w:color w:val="0A55A3"/>
          <w:u w:val="single"/>
          <w:lang w:val="sq-AL"/>
        </w:rPr>
        <w:t xml:space="preserve"> 3:</w:t>
      </w:r>
      <w:r w:rsidR="00520469" w:rsidRPr="006105B4">
        <w:rPr>
          <w:rFonts w:ascii="Times New Roman" w:hAnsi="Times New Roman"/>
          <w:bCs/>
          <w:i/>
          <w:color w:val="0A55A3"/>
          <w:lang w:val="sq-AL"/>
        </w:rPr>
        <w:t xml:space="preserve"> </w:t>
      </w:r>
      <w:r w:rsidR="00704238">
        <w:rPr>
          <w:rFonts w:ascii="Times New Roman" w:eastAsia="Times New Roman" w:hAnsi="Times New Roman"/>
          <w:bCs/>
          <w:i/>
          <w:color w:val="0A55A3"/>
          <w:lang w:val="sq-AL"/>
        </w:rPr>
        <w:t>Përqindja</w:t>
      </w:r>
      <w:r w:rsidR="00F40C95" w:rsidRPr="006105B4">
        <w:rPr>
          <w:rFonts w:ascii="Times New Roman" w:eastAsia="Times New Roman" w:hAnsi="Times New Roman"/>
          <w:bCs/>
          <w:i/>
          <w:color w:val="0A55A3"/>
          <w:lang w:val="sq-AL"/>
        </w:rPr>
        <w:t xml:space="preserve"> e </w:t>
      </w:r>
      <w:r w:rsidR="009D3E60">
        <w:rPr>
          <w:rFonts w:ascii="Times New Roman" w:hAnsi="Times New Roman"/>
          <w:lang w:val="sq-AL"/>
        </w:rPr>
        <w:t>popullsisë</w:t>
      </w:r>
      <w:r w:rsidR="00F40C95" w:rsidRPr="006105B4">
        <w:rPr>
          <w:rFonts w:ascii="Times New Roman" w:hAnsi="Times New Roman"/>
          <w:lang w:val="sq-AL"/>
        </w:rPr>
        <w:t xml:space="preserve"> q</w:t>
      </w:r>
      <w:r w:rsidR="009D3E60">
        <w:rPr>
          <w:rFonts w:ascii="Times New Roman" w:hAnsi="Times New Roman"/>
          <w:lang w:val="sq-AL"/>
        </w:rPr>
        <w:t>ë</w:t>
      </w:r>
      <w:r w:rsidR="00F40C95" w:rsidRPr="006105B4">
        <w:rPr>
          <w:rFonts w:ascii="Times New Roman" w:hAnsi="Times New Roman"/>
          <w:lang w:val="sq-AL"/>
        </w:rPr>
        <w:t xml:space="preserve"> p</w:t>
      </w:r>
      <w:r w:rsidR="009D3E60">
        <w:rPr>
          <w:rFonts w:ascii="Times New Roman" w:hAnsi="Times New Roman"/>
          <w:lang w:val="sq-AL"/>
        </w:rPr>
        <w:t>ë</w:t>
      </w:r>
      <w:r w:rsidR="00F40C95" w:rsidRPr="006105B4">
        <w:rPr>
          <w:rFonts w:ascii="Times New Roman" w:hAnsi="Times New Roman"/>
          <w:lang w:val="sq-AL"/>
        </w:rPr>
        <w:t xml:space="preserve">rdor internetin: </w:t>
      </w:r>
      <w:r w:rsidR="00A73C74">
        <w:rPr>
          <w:rFonts w:ascii="Times New Roman" w:hAnsi="Times New Roman"/>
          <w:lang w:val="sq-AL"/>
        </w:rPr>
        <w:t>Është</w:t>
      </w:r>
      <w:r w:rsidR="00F40C95" w:rsidRPr="006105B4">
        <w:rPr>
          <w:rFonts w:ascii="Times New Roman" w:hAnsi="Times New Roman"/>
          <w:lang w:val="sq-AL"/>
        </w:rPr>
        <w:t xml:space="preserve"> </w:t>
      </w:r>
      <w:r w:rsidRPr="006105B4">
        <w:rPr>
          <w:rFonts w:ascii="Times New Roman" w:hAnsi="Times New Roman"/>
          <w:lang w:val="sq-AL"/>
        </w:rPr>
        <w:t>Indikatori</w:t>
      </w:r>
      <w:r w:rsidR="00F40C95" w:rsidRPr="006105B4">
        <w:rPr>
          <w:rFonts w:ascii="Times New Roman" w:hAnsi="Times New Roman"/>
          <w:lang w:val="sq-AL"/>
        </w:rPr>
        <w:t xml:space="preserve"> vleresues p</w:t>
      </w:r>
      <w:r w:rsidR="009D3E60">
        <w:rPr>
          <w:rFonts w:ascii="Times New Roman" w:hAnsi="Times New Roman"/>
          <w:lang w:val="sq-AL"/>
        </w:rPr>
        <w:t>ë</w:t>
      </w:r>
      <w:r w:rsidR="00F40C95" w:rsidRPr="006105B4">
        <w:rPr>
          <w:rFonts w:ascii="Times New Roman" w:hAnsi="Times New Roman"/>
          <w:lang w:val="sq-AL"/>
        </w:rPr>
        <w:t>r numri</w:t>
      </w:r>
      <w:r w:rsidR="00035E4C" w:rsidRPr="006105B4">
        <w:rPr>
          <w:rFonts w:ascii="Times New Roman" w:hAnsi="Times New Roman"/>
          <w:lang w:val="sq-AL"/>
        </w:rPr>
        <w:t xml:space="preserve">n </w:t>
      </w:r>
      <w:r w:rsidR="00F40C95" w:rsidRPr="006105B4">
        <w:rPr>
          <w:rFonts w:ascii="Times New Roman" w:hAnsi="Times New Roman"/>
          <w:lang w:val="sq-AL"/>
        </w:rPr>
        <w:t>e p</w:t>
      </w:r>
      <w:r w:rsidR="009D3E60">
        <w:rPr>
          <w:rFonts w:ascii="Times New Roman" w:hAnsi="Times New Roman"/>
          <w:lang w:val="sq-AL"/>
        </w:rPr>
        <w:t>ë</w:t>
      </w:r>
      <w:r w:rsidR="00F40C95" w:rsidRPr="006105B4">
        <w:rPr>
          <w:rFonts w:ascii="Times New Roman" w:hAnsi="Times New Roman"/>
          <w:lang w:val="sq-AL"/>
        </w:rPr>
        <w:t>rdoruesve t</w:t>
      </w:r>
      <w:r w:rsidR="009D3E60">
        <w:rPr>
          <w:rFonts w:ascii="Times New Roman" w:hAnsi="Times New Roman"/>
          <w:lang w:val="sq-AL"/>
        </w:rPr>
        <w:t>ë</w:t>
      </w:r>
      <w:r w:rsidR="00F40C95" w:rsidRPr="006105B4">
        <w:rPr>
          <w:rFonts w:ascii="Times New Roman" w:hAnsi="Times New Roman"/>
          <w:lang w:val="sq-AL"/>
        </w:rPr>
        <w:t xml:space="preserve"> </w:t>
      </w:r>
      <w:r w:rsidR="00414B0C" w:rsidRPr="006105B4">
        <w:rPr>
          <w:rFonts w:ascii="Times New Roman" w:hAnsi="Times New Roman"/>
          <w:lang w:val="sq-AL"/>
        </w:rPr>
        <w:t>I</w:t>
      </w:r>
      <w:r w:rsidR="00F40C95" w:rsidRPr="006105B4">
        <w:rPr>
          <w:rFonts w:ascii="Times New Roman" w:hAnsi="Times New Roman"/>
          <w:lang w:val="sq-AL"/>
        </w:rPr>
        <w:t>nternetit n</w:t>
      </w:r>
      <w:r w:rsidR="009D3E60">
        <w:rPr>
          <w:rFonts w:ascii="Times New Roman" w:hAnsi="Times New Roman"/>
          <w:lang w:val="sq-AL"/>
        </w:rPr>
        <w:t>ë</w:t>
      </w:r>
      <w:r w:rsidR="00F40C95" w:rsidRPr="006105B4">
        <w:rPr>
          <w:rFonts w:ascii="Times New Roman" w:hAnsi="Times New Roman"/>
          <w:lang w:val="sq-AL"/>
        </w:rPr>
        <w:t xml:space="preserve"> 100 banor</w:t>
      </w:r>
      <w:r w:rsidR="009D3E60">
        <w:rPr>
          <w:rFonts w:ascii="Times New Roman" w:hAnsi="Times New Roman"/>
          <w:lang w:val="sq-AL"/>
        </w:rPr>
        <w:t>ë</w:t>
      </w:r>
      <w:r w:rsidR="00F40C95" w:rsidRPr="006105B4">
        <w:rPr>
          <w:rFonts w:ascii="Times New Roman" w:hAnsi="Times New Roman"/>
          <w:lang w:val="sq-AL"/>
        </w:rPr>
        <w:t xml:space="preserve">. </w:t>
      </w:r>
      <w:r w:rsidR="00414B0C" w:rsidRPr="006105B4">
        <w:rPr>
          <w:rFonts w:ascii="Times New Roman" w:hAnsi="Times New Roman"/>
          <w:lang w:val="sq-AL"/>
        </w:rPr>
        <w:t>Me p</w:t>
      </w:r>
      <w:r w:rsidR="009D3E60">
        <w:rPr>
          <w:rFonts w:ascii="Times New Roman" w:hAnsi="Times New Roman"/>
          <w:lang w:val="sq-AL"/>
        </w:rPr>
        <w:t>ë</w:t>
      </w:r>
      <w:r w:rsidR="00414B0C" w:rsidRPr="006105B4">
        <w:rPr>
          <w:rFonts w:ascii="Times New Roman" w:hAnsi="Times New Roman"/>
          <w:lang w:val="sq-AL"/>
        </w:rPr>
        <w:t xml:space="preserve">rdorues Interneti kuptohet </w:t>
      </w:r>
      <w:r w:rsidR="009D3E60">
        <w:rPr>
          <w:rFonts w:ascii="Times New Roman" w:hAnsi="Times New Roman"/>
          <w:lang w:val="sq-AL"/>
        </w:rPr>
        <w:t>çdo pë</w:t>
      </w:r>
      <w:r w:rsidR="00414B0C" w:rsidRPr="006105B4">
        <w:rPr>
          <w:rFonts w:ascii="Times New Roman" w:hAnsi="Times New Roman"/>
          <w:lang w:val="sq-AL"/>
        </w:rPr>
        <w:t>rdorues pavar</w:t>
      </w:r>
      <w:r w:rsidR="009D3E60">
        <w:rPr>
          <w:rFonts w:ascii="Times New Roman" w:hAnsi="Times New Roman"/>
          <w:lang w:val="sq-AL"/>
        </w:rPr>
        <w:t>ë</w:t>
      </w:r>
      <w:r w:rsidR="00414B0C" w:rsidRPr="006105B4">
        <w:rPr>
          <w:rFonts w:ascii="Times New Roman" w:hAnsi="Times New Roman"/>
          <w:lang w:val="sq-AL"/>
        </w:rPr>
        <w:t>sisht llojit t</w:t>
      </w:r>
      <w:r w:rsidR="009D3E60">
        <w:rPr>
          <w:rFonts w:ascii="Times New Roman" w:hAnsi="Times New Roman"/>
          <w:lang w:val="sq-AL"/>
        </w:rPr>
        <w:t>ë</w:t>
      </w:r>
      <w:r w:rsidR="00414B0C" w:rsidRPr="006105B4">
        <w:rPr>
          <w:rFonts w:ascii="Times New Roman" w:hAnsi="Times New Roman"/>
          <w:lang w:val="sq-AL"/>
        </w:rPr>
        <w:t xml:space="preserve"> aksesit (lidhje ADSL, </w:t>
      </w:r>
      <w:r w:rsidR="007B017D">
        <w:rPr>
          <w:rFonts w:ascii="Times New Roman" w:hAnsi="Times New Roman"/>
          <w:lang w:val="sq-AL"/>
        </w:rPr>
        <w:t>Ë</w:t>
      </w:r>
      <w:r w:rsidR="00414B0C" w:rsidRPr="006105B4">
        <w:rPr>
          <w:rFonts w:ascii="Times New Roman" w:hAnsi="Times New Roman"/>
          <w:lang w:val="sq-AL"/>
        </w:rPr>
        <w:t>ireless, nga Internet Kafet</w:t>
      </w:r>
      <w:r w:rsidR="009D3E60">
        <w:rPr>
          <w:rFonts w:ascii="Times New Roman" w:hAnsi="Times New Roman"/>
          <w:lang w:val="sq-AL"/>
        </w:rPr>
        <w:t xml:space="preserve"> apo telefoni cel</w:t>
      </w:r>
      <w:r w:rsidR="00414B0C" w:rsidRPr="006105B4">
        <w:rPr>
          <w:rFonts w:ascii="Times New Roman" w:hAnsi="Times New Roman"/>
          <w:lang w:val="sq-AL"/>
        </w:rPr>
        <w:t>ular) q</w:t>
      </w:r>
      <w:r w:rsidR="009D3E60">
        <w:rPr>
          <w:rFonts w:ascii="Times New Roman" w:hAnsi="Times New Roman"/>
          <w:lang w:val="sq-AL"/>
        </w:rPr>
        <w:t>ë</w:t>
      </w:r>
      <w:r w:rsidR="00414B0C" w:rsidRPr="006105B4">
        <w:rPr>
          <w:rFonts w:ascii="Times New Roman" w:hAnsi="Times New Roman"/>
          <w:lang w:val="sq-AL"/>
        </w:rPr>
        <w:t xml:space="preserve"> e p</w:t>
      </w:r>
      <w:r w:rsidR="009D3E60">
        <w:rPr>
          <w:rFonts w:ascii="Times New Roman" w:hAnsi="Times New Roman"/>
          <w:lang w:val="sq-AL"/>
        </w:rPr>
        <w:t>ë</w:t>
      </w:r>
      <w:r w:rsidR="00414B0C" w:rsidRPr="006105B4">
        <w:rPr>
          <w:rFonts w:ascii="Times New Roman" w:hAnsi="Times New Roman"/>
          <w:lang w:val="sq-AL"/>
        </w:rPr>
        <w:t>rdor Internetin t</w:t>
      </w:r>
      <w:r w:rsidR="009D3E60">
        <w:rPr>
          <w:rFonts w:ascii="Times New Roman" w:hAnsi="Times New Roman"/>
          <w:lang w:val="sq-AL"/>
        </w:rPr>
        <w:t>ë</w:t>
      </w:r>
      <w:r w:rsidR="00414B0C" w:rsidRPr="006105B4">
        <w:rPr>
          <w:rFonts w:ascii="Times New Roman" w:hAnsi="Times New Roman"/>
          <w:lang w:val="sq-AL"/>
        </w:rPr>
        <w:t xml:space="preserve"> pakt</w:t>
      </w:r>
      <w:r w:rsidR="009D3E60">
        <w:rPr>
          <w:rFonts w:ascii="Times New Roman" w:hAnsi="Times New Roman"/>
          <w:lang w:val="sq-AL"/>
        </w:rPr>
        <w:t>ë</w:t>
      </w:r>
      <w:r w:rsidR="00414B0C" w:rsidRPr="006105B4">
        <w:rPr>
          <w:rFonts w:ascii="Times New Roman" w:hAnsi="Times New Roman"/>
          <w:lang w:val="sq-AL"/>
        </w:rPr>
        <w:t>n nj</w:t>
      </w:r>
      <w:r w:rsidR="009D3E60">
        <w:rPr>
          <w:rFonts w:ascii="Times New Roman" w:hAnsi="Times New Roman"/>
          <w:lang w:val="sq-AL"/>
        </w:rPr>
        <w:t>ë</w:t>
      </w:r>
      <w:r w:rsidR="00414B0C" w:rsidRPr="006105B4">
        <w:rPr>
          <w:rFonts w:ascii="Times New Roman" w:hAnsi="Times New Roman"/>
          <w:lang w:val="sq-AL"/>
        </w:rPr>
        <w:t xml:space="preserve"> her</w:t>
      </w:r>
      <w:r w:rsidR="009D3E60">
        <w:rPr>
          <w:rFonts w:ascii="Times New Roman" w:hAnsi="Times New Roman"/>
          <w:lang w:val="sq-AL"/>
        </w:rPr>
        <w:t>ë</w:t>
      </w:r>
      <w:r w:rsidR="00414B0C" w:rsidRPr="006105B4">
        <w:rPr>
          <w:rFonts w:ascii="Times New Roman" w:hAnsi="Times New Roman"/>
          <w:lang w:val="sq-AL"/>
        </w:rPr>
        <w:t xml:space="preserve"> n</w:t>
      </w:r>
      <w:r w:rsidR="009D3E60">
        <w:rPr>
          <w:rFonts w:ascii="Times New Roman" w:hAnsi="Times New Roman"/>
          <w:lang w:val="sq-AL"/>
        </w:rPr>
        <w:t>ë</w:t>
      </w:r>
      <w:r w:rsidR="00414B0C" w:rsidRPr="006105B4">
        <w:rPr>
          <w:rFonts w:ascii="Times New Roman" w:hAnsi="Times New Roman"/>
          <w:lang w:val="sq-AL"/>
        </w:rPr>
        <w:t xml:space="preserve"> muaj/tre muaj??</w:t>
      </w:r>
    </w:p>
    <w:p w:rsidR="00F86206" w:rsidRPr="006105B4" w:rsidRDefault="00F86206" w:rsidP="00F86206">
      <w:pPr>
        <w:pStyle w:val="Heading4"/>
        <w:ind w:left="180"/>
        <w:rPr>
          <w:rFonts w:eastAsia="Calibri"/>
          <w:bCs w:val="0"/>
          <w:i w:val="0"/>
          <w:color w:val="auto"/>
          <w:sz w:val="22"/>
          <w:szCs w:val="22"/>
          <w:lang w:val="sq-AL" w:eastAsia="en-US"/>
        </w:rPr>
      </w:pPr>
    </w:p>
    <w:p w:rsidR="00F86206" w:rsidRPr="006105B4" w:rsidRDefault="00F86206" w:rsidP="00F86206">
      <w:pPr>
        <w:pStyle w:val="Heading4"/>
        <w:ind w:left="180"/>
        <w:rPr>
          <w:sz w:val="22"/>
          <w:szCs w:val="22"/>
          <w:lang w:val="sq-AL"/>
        </w:rPr>
      </w:pPr>
      <w:r w:rsidRPr="006105B4">
        <w:rPr>
          <w:sz w:val="22"/>
          <w:szCs w:val="22"/>
          <w:lang w:val="sq-AL"/>
        </w:rPr>
        <w:t xml:space="preserve">Burimi i të dhënave  </w:t>
      </w:r>
    </w:p>
    <w:p w:rsidR="00F86206" w:rsidRPr="006105B4" w:rsidRDefault="00F86206" w:rsidP="007B017D">
      <w:pPr>
        <w:ind w:left="180"/>
        <w:jc w:val="both"/>
        <w:rPr>
          <w:rFonts w:ascii="Times New Roman" w:hAnsi="Times New Roman"/>
          <w:lang w:val="sq-AL"/>
        </w:rPr>
      </w:pPr>
      <w:r w:rsidRPr="006105B4">
        <w:rPr>
          <w:rFonts w:ascii="Times New Roman" w:hAnsi="Times New Roman"/>
          <w:lang w:val="sq-AL"/>
        </w:rPr>
        <w:t>Në përgjithësi agjencia është përgjegjëse për matjen e të dhënave dhe/ose mbledhjen e tyre nga ofruesit direkt të shërbimeve, operatoret e ofrimit t</w:t>
      </w:r>
      <w:r w:rsidR="007B017D">
        <w:rPr>
          <w:rFonts w:ascii="Times New Roman" w:hAnsi="Times New Roman"/>
          <w:lang w:val="sq-AL"/>
        </w:rPr>
        <w:t>ë</w:t>
      </w:r>
      <w:r w:rsidRPr="006105B4">
        <w:rPr>
          <w:rFonts w:ascii="Times New Roman" w:hAnsi="Times New Roman"/>
          <w:lang w:val="sq-AL"/>
        </w:rPr>
        <w:t xml:space="preserve"> sh</w:t>
      </w:r>
      <w:r w:rsidR="007B017D">
        <w:rPr>
          <w:rFonts w:ascii="Times New Roman" w:hAnsi="Times New Roman"/>
          <w:lang w:val="sq-AL"/>
        </w:rPr>
        <w:t>ë</w:t>
      </w:r>
      <w:r w:rsidRPr="006105B4">
        <w:rPr>
          <w:rFonts w:ascii="Times New Roman" w:hAnsi="Times New Roman"/>
          <w:lang w:val="sq-AL"/>
        </w:rPr>
        <w:t>rbimit internet q</w:t>
      </w:r>
      <w:r w:rsidR="007B017D">
        <w:rPr>
          <w:rFonts w:ascii="Times New Roman" w:hAnsi="Times New Roman"/>
          <w:lang w:val="sq-AL"/>
        </w:rPr>
        <w:t>ë</w:t>
      </w:r>
      <w:r w:rsidRPr="006105B4">
        <w:rPr>
          <w:rFonts w:ascii="Times New Roman" w:hAnsi="Times New Roman"/>
          <w:lang w:val="sq-AL"/>
        </w:rPr>
        <w:t xml:space="preserve"> operojn</w:t>
      </w:r>
      <w:r w:rsidR="007B017D">
        <w:rPr>
          <w:rFonts w:ascii="Times New Roman" w:hAnsi="Times New Roman"/>
          <w:lang w:val="sq-AL"/>
        </w:rPr>
        <w:t>ë</w:t>
      </w:r>
      <w:r w:rsidRPr="006105B4">
        <w:rPr>
          <w:rFonts w:ascii="Times New Roman" w:hAnsi="Times New Roman"/>
          <w:lang w:val="sq-AL"/>
        </w:rPr>
        <w:t xml:space="preserve"> n</w:t>
      </w:r>
      <w:r w:rsidR="007B017D">
        <w:rPr>
          <w:rFonts w:ascii="Times New Roman" w:hAnsi="Times New Roman"/>
          <w:lang w:val="sq-AL"/>
        </w:rPr>
        <w:t>ë</w:t>
      </w:r>
      <w:r w:rsidRPr="006105B4">
        <w:rPr>
          <w:rFonts w:ascii="Times New Roman" w:hAnsi="Times New Roman"/>
          <w:lang w:val="sq-AL"/>
        </w:rPr>
        <w:t xml:space="preserve"> vend</w:t>
      </w:r>
      <w:r w:rsidR="007B017D">
        <w:rPr>
          <w:rFonts w:ascii="Times New Roman" w:hAnsi="Times New Roman"/>
          <w:lang w:val="sq-AL"/>
        </w:rPr>
        <w:t xml:space="preserve"> (pë</w:t>
      </w:r>
      <w:r w:rsidR="00D171FF" w:rsidRPr="006105B4">
        <w:rPr>
          <w:rFonts w:ascii="Times New Roman" w:hAnsi="Times New Roman"/>
          <w:lang w:val="sq-AL"/>
        </w:rPr>
        <w:t>rfshir</w:t>
      </w:r>
      <w:r w:rsidR="007B017D">
        <w:rPr>
          <w:rFonts w:ascii="Times New Roman" w:hAnsi="Times New Roman"/>
          <w:lang w:val="sq-AL"/>
        </w:rPr>
        <w:t>ë</w:t>
      </w:r>
      <w:r w:rsidR="00D171FF" w:rsidRPr="006105B4">
        <w:rPr>
          <w:rFonts w:ascii="Times New Roman" w:hAnsi="Times New Roman"/>
          <w:lang w:val="sq-AL"/>
        </w:rPr>
        <w:t xml:space="preserve"> ofrimin e lidhjeve ADSL nga operator</w:t>
      </w:r>
      <w:r w:rsidR="007B017D">
        <w:rPr>
          <w:rFonts w:ascii="Times New Roman" w:hAnsi="Times New Roman"/>
          <w:lang w:val="sq-AL"/>
        </w:rPr>
        <w:t>ë</w:t>
      </w:r>
      <w:r w:rsidR="00D171FF" w:rsidRPr="006105B4">
        <w:rPr>
          <w:rFonts w:ascii="Times New Roman" w:hAnsi="Times New Roman"/>
          <w:lang w:val="sq-AL"/>
        </w:rPr>
        <w:t>t e telefonis</w:t>
      </w:r>
      <w:r w:rsidR="007B017D">
        <w:rPr>
          <w:rFonts w:ascii="Times New Roman" w:hAnsi="Times New Roman"/>
          <w:lang w:val="sq-AL"/>
        </w:rPr>
        <w:t>ë</w:t>
      </w:r>
      <w:r w:rsidR="00D171FF" w:rsidRPr="006105B4">
        <w:rPr>
          <w:rFonts w:ascii="Times New Roman" w:hAnsi="Times New Roman"/>
          <w:lang w:val="sq-AL"/>
        </w:rPr>
        <w:t xml:space="preserve"> fikse q</w:t>
      </w:r>
      <w:r w:rsidR="007B017D">
        <w:rPr>
          <w:rFonts w:ascii="Times New Roman" w:hAnsi="Times New Roman"/>
          <w:lang w:val="sq-AL"/>
        </w:rPr>
        <w:t>ë</w:t>
      </w:r>
      <w:r w:rsidR="00D171FF" w:rsidRPr="006105B4">
        <w:rPr>
          <w:rFonts w:ascii="Times New Roman" w:hAnsi="Times New Roman"/>
          <w:lang w:val="sq-AL"/>
        </w:rPr>
        <w:t xml:space="preserve"> operojn</w:t>
      </w:r>
      <w:r w:rsidR="007B017D">
        <w:rPr>
          <w:rFonts w:ascii="Times New Roman" w:hAnsi="Times New Roman"/>
          <w:lang w:val="sq-AL"/>
        </w:rPr>
        <w:t>ë</w:t>
      </w:r>
      <w:r w:rsidR="00D171FF" w:rsidRPr="006105B4">
        <w:rPr>
          <w:rFonts w:ascii="Times New Roman" w:hAnsi="Times New Roman"/>
          <w:lang w:val="sq-AL"/>
        </w:rPr>
        <w:t xml:space="preserve"> n</w:t>
      </w:r>
      <w:r w:rsidR="007B017D">
        <w:rPr>
          <w:rFonts w:ascii="Times New Roman" w:hAnsi="Times New Roman"/>
          <w:lang w:val="sq-AL"/>
        </w:rPr>
        <w:t>ë</w:t>
      </w:r>
      <w:r w:rsidR="00D171FF" w:rsidRPr="006105B4">
        <w:rPr>
          <w:rFonts w:ascii="Times New Roman" w:hAnsi="Times New Roman"/>
          <w:lang w:val="sq-AL"/>
        </w:rPr>
        <w:t xml:space="preserve"> vend dhe ofrimin e internetit nga rrjetet e telefonis</w:t>
      </w:r>
      <w:r w:rsidR="007B017D">
        <w:rPr>
          <w:rFonts w:ascii="Times New Roman" w:hAnsi="Times New Roman"/>
          <w:lang w:val="sq-AL"/>
        </w:rPr>
        <w:t xml:space="preserve">ë </w:t>
      </w:r>
      <w:r w:rsidR="00D171FF" w:rsidRPr="006105B4">
        <w:rPr>
          <w:rFonts w:ascii="Times New Roman" w:hAnsi="Times New Roman"/>
          <w:lang w:val="sq-AL"/>
        </w:rPr>
        <w:t>celulare)</w:t>
      </w:r>
      <w:r w:rsidRPr="006105B4">
        <w:rPr>
          <w:rFonts w:ascii="Times New Roman" w:hAnsi="Times New Roman"/>
          <w:lang w:val="sq-AL"/>
        </w:rPr>
        <w:t>. Lidhur me k</w:t>
      </w:r>
      <w:r w:rsidR="007B017D">
        <w:rPr>
          <w:rFonts w:ascii="Times New Roman" w:hAnsi="Times New Roman"/>
          <w:lang w:val="sq-AL"/>
        </w:rPr>
        <w:t>ë</w:t>
      </w:r>
      <w:r w:rsidRPr="006105B4">
        <w:rPr>
          <w:rFonts w:ascii="Times New Roman" w:hAnsi="Times New Roman"/>
          <w:lang w:val="sq-AL"/>
        </w:rPr>
        <w:t>t</w:t>
      </w:r>
      <w:r w:rsidR="007B017D">
        <w:rPr>
          <w:rFonts w:ascii="Times New Roman" w:hAnsi="Times New Roman"/>
          <w:lang w:val="sq-AL"/>
        </w:rPr>
        <w:t>ë</w:t>
      </w:r>
      <w:r w:rsidRPr="006105B4">
        <w:rPr>
          <w:rFonts w:ascii="Times New Roman" w:hAnsi="Times New Roman"/>
          <w:lang w:val="sq-AL"/>
        </w:rPr>
        <w:t xml:space="preserve"> tregues operator</w:t>
      </w:r>
      <w:r w:rsidR="007B017D">
        <w:rPr>
          <w:rFonts w:ascii="Times New Roman" w:hAnsi="Times New Roman"/>
          <w:lang w:val="sq-AL"/>
        </w:rPr>
        <w:t>ë</w:t>
      </w:r>
      <w:r w:rsidRPr="006105B4">
        <w:rPr>
          <w:rFonts w:ascii="Times New Roman" w:hAnsi="Times New Roman"/>
          <w:lang w:val="sq-AL"/>
        </w:rPr>
        <w:t>t raportojn</w:t>
      </w:r>
      <w:r w:rsidR="007B017D">
        <w:rPr>
          <w:rFonts w:ascii="Times New Roman" w:hAnsi="Times New Roman"/>
          <w:lang w:val="sq-AL"/>
        </w:rPr>
        <w:t>ë periodikisht pranë</w:t>
      </w:r>
      <w:r w:rsidRPr="006105B4">
        <w:rPr>
          <w:rFonts w:ascii="Times New Roman" w:hAnsi="Times New Roman"/>
          <w:lang w:val="sq-AL"/>
        </w:rPr>
        <w:t xml:space="preserve"> AKEP. N</w:t>
      </w:r>
      <w:r w:rsidR="007B017D">
        <w:rPr>
          <w:rFonts w:ascii="Times New Roman" w:hAnsi="Times New Roman"/>
          <w:lang w:val="sq-AL"/>
        </w:rPr>
        <w:t>ë</w:t>
      </w:r>
      <w:r w:rsidRPr="006105B4">
        <w:rPr>
          <w:rFonts w:ascii="Times New Roman" w:hAnsi="Times New Roman"/>
          <w:lang w:val="sq-AL"/>
        </w:rPr>
        <w:t xml:space="preserve"> vijim b</w:t>
      </w:r>
      <w:r w:rsidR="007B017D">
        <w:rPr>
          <w:rFonts w:ascii="Times New Roman" w:hAnsi="Times New Roman"/>
          <w:lang w:val="sq-AL"/>
        </w:rPr>
        <w:t>ë</w:t>
      </w:r>
      <w:r w:rsidRPr="006105B4">
        <w:rPr>
          <w:rFonts w:ascii="Times New Roman" w:hAnsi="Times New Roman"/>
          <w:lang w:val="sq-AL"/>
        </w:rPr>
        <w:t>het nj</w:t>
      </w:r>
      <w:r w:rsidR="007B017D">
        <w:rPr>
          <w:rFonts w:ascii="Times New Roman" w:hAnsi="Times New Roman"/>
          <w:lang w:val="sq-AL"/>
        </w:rPr>
        <w:t>ë</w:t>
      </w:r>
      <w:r w:rsidRPr="006105B4">
        <w:rPr>
          <w:rFonts w:ascii="Times New Roman" w:hAnsi="Times New Roman"/>
          <w:lang w:val="sq-AL"/>
        </w:rPr>
        <w:t xml:space="preserve"> vler</w:t>
      </w:r>
      <w:r w:rsidR="007B017D">
        <w:rPr>
          <w:rFonts w:ascii="Times New Roman" w:hAnsi="Times New Roman"/>
          <w:lang w:val="sq-AL"/>
        </w:rPr>
        <w:t>ësim mbi numrin e pë</w:t>
      </w:r>
      <w:r w:rsidRPr="006105B4">
        <w:rPr>
          <w:rFonts w:ascii="Times New Roman" w:hAnsi="Times New Roman"/>
          <w:lang w:val="sq-AL"/>
        </w:rPr>
        <w:t>rdoruesve duke u nisur nga % e pajtimtar</w:t>
      </w:r>
      <w:r w:rsidR="007B017D">
        <w:rPr>
          <w:rFonts w:ascii="Times New Roman" w:hAnsi="Times New Roman"/>
          <w:lang w:val="sq-AL"/>
        </w:rPr>
        <w:t>ë</w:t>
      </w:r>
      <w:r w:rsidRPr="006105B4">
        <w:rPr>
          <w:rFonts w:ascii="Times New Roman" w:hAnsi="Times New Roman"/>
          <w:lang w:val="sq-AL"/>
        </w:rPr>
        <w:t>ve familjar</w:t>
      </w:r>
      <w:r w:rsidR="007B017D">
        <w:rPr>
          <w:rFonts w:ascii="Times New Roman" w:hAnsi="Times New Roman"/>
          <w:lang w:val="sq-AL"/>
        </w:rPr>
        <w:t>ë</w:t>
      </w:r>
      <w:r w:rsidRPr="006105B4">
        <w:rPr>
          <w:rFonts w:ascii="Times New Roman" w:hAnsi="Times New Roman"/>
          <w:lang w:val="sq-AL"/>
        </w:rPr>
        <w:t xml:space="preserve"> dhe biznesit duke b</w:t>
      </w:r>
      <w:r w:rsidR="007B017D">
        <w:rPr>
          <w:rFonts w:ascii="Times New Roman" w:hAnsi="Times New Roman"/>
          <w:lang w:val="sq-AL"/>
        </w:rPr>
        <w:t>ërë</w:t>
      </w:r>
      <w:r w:rsidRPr="006105B4">
        <w:rPr>
          <w:rFonts w:ascii="Times New Roman" w:hAnsi="Times New Roman"/>
          <w:lang w:val="sq-AL"/>
        </w:rPr>
        <w:t xml:space="preserve"> nj</w:t>
      </w:r>
      <w:r w:rsidR="007B017D">
        <w:rPr>
          <w:rFonts w:ascii="Times New Roman" w:hAnsi="Times New Roman"/>
          <w:lang w:val="sq-AL"/>
        </w:rPr>
        <w:t>ë</w:t>
      </w:r>
      <w:r w:rsidRPr="006105B4">
        <w:rPr>
          <w:rFonts w:ascii="Times New Roman" w:hAnsi="Times New Roman"/>
          <w:lang w:val="sq-AL"/>
        </w:rPr>
        <w:t xml:space="preserve"> p</w:t>
      </w:r>
      <w:r w:rsidR="007B017D">
        <w:rPr>
          <w:rFonts w:ascii="Times New Roman" w:hAnsi="Times New Roman"/>
          <w:lang w:val="sq-AL"/>
        </w:rPr>
        <w:t>ë</w:t>
      </w:r>
      <w:r w:rsidRPr="006105B4">
        <w:rPr>
          <w:rFonts w:ascii="Times New Roman" w:hAnsi="Times New Roman"/>
          <w:lang w:val="sq-AL"/>
        </w:rPr>
        <w:t>rafrim t</w:t>
      </w:r>
      <w:r w:rsidR="007B017D">
        <w:rPr>
          <w:rFonts w:ascii="Times New Roman" w:hAnsi="Times New Roman"/>
          <w:lang w:val="sq-AL"/>
        </w:rPr>
        <w:t>ë</w:t>
      </w:r>
      <w:r w:rsidRPr="006105B4">
        <w:rPr>
          <w:rFonts w:ascii="Times New Roman" w:hAnsi="Times New Roman"/>
          <w:lang w:val="sq-AL"/>
        </w:rPr>
        <w:t xml:space="preserve"> p</w:t>
      </w:r>
      <w:r w:rsidR="007B017D">
        <w:rPr>
          <w:rFonts w:ascii="Times New Roman" w:hAnsi="Times New Roman"/>
          <w:lang w:val="sq-AL"/>
        </w:rPr>
        <w:t>ë</w:t>
      </w:r>
      <w:r w:rsidRPr="006105B4">
        <w:rPr>
          <w:rFonts w:ascii="Times New Roman" w:hAnsi="Times New Roman"/>
          <w:lang w:val="sq-AL"/>
        </w:rPr>
        <w:t>rdoruesve mesatar</w:t>
      </w:r>
      <w:r w:rsidR="007B017D">
        <w:rPr>
          <w:rFonts w:ascii="Times New Roman" w:hAnsi="Times New Roman"/>
          <w:lang w:val="sq-AL"/>
        </w:rPr>
        <w:t>ë</w:t>
      </w:r>
      <w:r w:rsidRPr="006105B4">
        <w:rPr>
          <w:rFonts w:ascii="Times New Roman" w:hAnsi="Times New Roman"/>
          <w:lang w:val="sq-AL"/>
        </w:rPr>
        <w:t xml:space="preserve"> p</w:t>
      </w:r>
      <w:r w:rsidR="007B017D">
        <w:rPr>
          <w:rFonts w:ascii="Times New Roman" w:hAnsi="Times New Roman"/>
          <w:lang w:val="sq-AL"/>
        </w:rPr>
        <w:t>ë</w:t>
      </w:r>
      <w:r w:rsidRPr="006105B4">
        <w:rPr>
          <w:rFonts w:ascii="Times New Roman" w:hAnsi="Times New Roman"/>
          <w:lang w:val="sq-AL"/>
        </w:rPr>
        <w:t xml:space="preserve">r </w:t>
      </w:r>
      <w:r w:rsidR="007B017D">
        <w:rPr>
          <w:rFonts w:ascii="Times New Roman" w:hAnsi="Times New Roman"/>
          <w:lang w:val="sq-AL"/>
        </w:rPr>
        <w:t>ç</w:t>
      </w:r>
      <w:r w:rsidRPr="006105B4">
        <w:rPr>
          <w:rFonts w:ascii="Times New Roman" w:hAnsi="Times New Roman"/>
          <w:lang w:val="sq-AL"/>
        </w:rPr>
        <w:t>do linj</w:t>
      </w:r>
      <w:r w:rsidR="007B017D">
        <w:rPr>
          <w:rFonts w:ascii="Times New Roman" w:hAnsi="Times New Roman"/>
          <w:lang w:val="sq-AL"/>
        </w:rPr>
        <w:t>ë</w:t>
      </w:r>
      <w:r w:rsidRPr="006105B4">
        <w:rPr>
          <w:rFonts w:ascii="Times New Roman" w:hAnsi="Times New Roman"/>
          <w:lang w:val="sq-AL"/>
        </w:rPr>
        <w:t>.</w:t>
      </w:r>
      <w:r w:rsidR="007A3EEE" w:rsidRPr="006105B4">
        <w:rPr>
          <w:rFonts w:ascii="Times New Roman" w:hAnsi="Times New Roman"/>
          <w:lang w:val="sq-AL"/>
        </w:rPr>
        <w:t xml:space="preserve"> </w:t>
      </w:r>
    </w:p>
    <w:p w:rsidR="00317FFB" w:rsidRPr="006105B4" w:rsidRDefault="00317FFB" w:rsidP="00F86206">
      <w:pPr>
        <w:pStyle w:val="Heading4"/>
        <w:ind w:left="180"/>
        <w:rPr>
          <w:sz w:val="22"/>
          <w:szCs w:val="22"/>
          <w:lang w:val="sq-AL"/>
        </w:rPr>
      </w:pPr>
    </w:p>
    <w:p w:rsidR="00F86206" w:rsidRPr="006105B4" w:rsidRDefault="00F86206" w:rsidP="00F86206">
      <w:pPr>
        <w:pStyle w:val="Heading4"/>
        <w:ind w:left="180"/>
        <w:rPr>
          <w:sz w:val="22"/>
          <w:szCs w:val="22"/>
          <w:lang w:val="sq-AL"/>
        </w:rPr>
      </w:pPr>
      <w:r w:rsidRPr="006105B4">
        <w:rPr>
          <w:sz w:val="22"/>
          <w:szCs w:val="22"/>
          <w:lang w:val="sq-AL"/>
        </w:rPr>
        <w:t xml:space="preserve">Zyrtari përgjegjës </w:t>
      </w:r>
    </w:p>
    <w:p w:rsidR="00F86206" w:rsidRPr="006105B4" w:rsidRDefault="00122985" w:rsidP="00035E4C">
      <w:pPr>
        <w:ind w:left="180"/>
        <w:jc w:val="both"/>
        <w:rPr>
          <w:rFonts w:ascii="Times New Roman" w:hAnsi="Times New Roman"/>
          <w:lang w:val="sq-AL"/>
        </w:rPr>
      </w:pPr>
      <w:r w:rsidRPr="006105B4">
        <w:rPr>
          <w:rFonts w:ascii="Times New Roman" w:hAnsi="Times New Roman"/>
          <w:lang w:val="sq-AL"/>
        </w:rPr>
        <w:t>Irena Malolli</w:t>
      </w:r>
      <w:r w:rsidR="007A3EEE" w:rsidRPr="006105B4">
        <w:rPr>
          <w:rFonts w:ascii="Times New Roman" w:hAnsi="Times New Roman"/>
          <w:lang w:val="sq-AL"/>
        </w:rPr>
        <w:t xml:space="preserve">, Drejtor </w:t>
      </w:r>
      <w:r w:rsidR="00F86206" w:rsidRPr="006105B4">
        <w:rPr>
          <w:rFonts w:ascii="Times New Roman" w:hAnsi="Times New Roman"/>
          <w:lang w:val="sq-AL"/>
        </w:rPr>
        <w:t xml:space="preserve">në Drejtorine e Komunikimeve Elektronike, ne  Agjencine Kombetare te Shoqerise se Informacionit , e-maili: </w:t>
      </w:r>
      <w:r w:rsidRPr="006105B4">
        <w:rPr>
          <w:rFonts w:ascii="Times New Roman" w:hAnsi="Times New Roman"/>
          <w:lang w:val="sq-AL"/>
        </w:rPr>
        <w:t>irena.malolli</w:t>
      </w:r>
      <w:hyperlink r:id="rId17" w:history="1">
        <w:r w:rsidR="007A3EEE" w:rsidRPr="006105B4">
          <w:rPr>
            <w:rStyle w:val="Hyperlink"/>
            <w:rFonts w:ascii="Times New Roman" w:hAnsi="Times New Roman"/>
            <w:lang w:val="sq-AL"/>
          </w:rPr>
          <w:t>@akshi.gov.a</w:t>
        </w:r>
      </w:hyperlink>
      <w:r w:rsidR="007A3EEE" w:rsidRPr="006105B4">
        <w:rPr>
          <w:rFonts w:ascii="Times New Roman" w:hAnsi="Times New Roman"/>
          <w:lang w:val="sq-AL"/>
        </w:rPr>
        <w:t>l</w:t>
      </w:r>
      <w:r w:rsidR="00F86206" w:rsidRPr="006105B4">
        <w:rPr>
          <w:rFonts w:ascii="Times New Roman" w:hAnsi="Times New Roman"/>
          <w:lang w:val="sq-AL"/>
        </w:rPr>
        <w:t xml:space="preserve">, tel: 2277750. Ai/ajo do të sigurojë  që të vijë fluksi i të dhënave dhe që </w:t>
      </w:r>
      <w:r w:rsidR="00A94081" w:rsidRPr="006105B4">
        <w:rPr>
          <w:rFonts w:ascii="Times New Roman" w:hAnsi="Times New Roman"/>
          <w:lang w:val="sq-AL"/>
        </w:rPr>
        <w:t>Indikatori</w:t>
      </w:r>
      <w:r w:rsidR="00F86206" w:rsidRPr="006105B4">
        <w:rPr>
          <w:rFonts w:ascii="Times New Roman" w:hAnsi="Times New Roman"/>
          <w:lang w:val="sq-AL"/>
        </w:rPr>
        <w:t xml:space="preserve"> të rifreskohet dy herë në vit.</w:t>
      </w:r>
    </w:p>
    <w:p w:rsidR="00F86206" w:rsidRPr="006105B4" w:rsidRDefault="00F86206" w:rsidP="00F86206">
      <w:pPr>
        <w:pStyle w:val="CommentText"/>
        <w:ind w:left="180"/>
        <w:rPr>
          <w:rFonts w:ascii="Times New Roman" w:eastAsia="Calibri" w:hAnsi="Times New Roman"/>
          <w:sz w:val="22"/>
          <w:szCs w:val="22"/>
          <w:lang w:val="sq-AL"/>
        </w:rPr>
      </w:pPr>
    </w:p>
    <w:p w:rsidR="00F40C95" w:rsidRPr="006105B4" w:rsidRDefault="00A94081" w:rsidP="00F86206">
      <w:pPr>
        <w:pStyle w:val="Heading4"/>
        <w:ind w:left="180"/>
        <w:rPr>
          <w:rFonts w:eastAsia="Calibri"/>
          <w:bCs w:val="0"/>
          <w:i w:val="0"/>
          <w:color w:val="auto"/>
          <w:sz w:val="22"/>
          <w:szCs w:val="22"/>
          <w:lang w:val="sq-AL" w:eastAsia="en-US"/>
        </w:rPr>
      </w:pPr>
      <w:r w:rsidRPr="006105B4">
        <w:rPr>
          <w:sz w:val="22"/>
          <w:szCs w:val="22"/>
          <w:u w:val="single"/>
          <w:lang w:val="sq-AL"/>
        </w:rPr>
        <w:t>Indikatori</w:t>
      </w:r>
      <w:r w:rsidR="00E66A62" w:rsidRPr="006105B4">
        <w:rPr>
          <w:sz w:val="22"/>
          <w:szCs w:val="22"/>
          <w:u w:val="single"/>
          <w:lang w:val="sq-AL"/>
        </w:rPr>
        <w:t xml:space="preserve"> </w:t>
      </w:r>
      <w:r w:rsidR="00520469" w:rsidRPr="006105B4">
        <w:rPr>
          <w:sz w:val="22"/>
          <w:szCs w:val="22"/>
          <w:u w:val="single"/>
          <w:lang w:val="sq-AL"/>
        </w:rPr>
        <w:t>4:</w:t>
      </w:r>
      <w:r w:rsidR="00E66A62" w:rsidRPr="006105B4">
        <w:rPr>
          <w:rFonts w:eastAsia="Calibri"/>
          <w:bCs w:val="0"/>
          <w:i w:val="0"/>
          <w:color w:val="auto"/>
          <w:sz w:val="22"/>
          <w:szCs w:val="22"/>
          <w:lang w:val="sq-AL" w:eastAsia="en-US"/>
        </w:rPr>
        <w:t xml:space="preserve"> </w:t>
      </w:r>
      <w:r w:rsidR="00520469" w:rsidRPr="006105B4">
        <w:rPr>
          <w:rFonts w:eastAsia="Calibri"/>
          <w:bCs w:val="0"/>
          <w:i w:val="0"/>
          <w:color w:val="auto"/>
          <w:sz w:val="22"/>
          <w:szCs w:val="22"/>
          <w:lang w:val="sq-AL" w:eastAsia="en-US"/>
        </w:rPr>
        <w:t xml:space="preserve"> </w:t>
      </w:r>
      <w:r w:rsidR="00F40C95" w:rsidRPr="006105B4">
        <w:rPr>
          <w:rFonts w:eastAsia="Calibri"/>
          <w:bCs w:val="0"/>
          <w:i w:val="0"/>
          <w:color w:val="auto"/>
          <w:sz w:val="22"/>
          <w:szCs w:val="22"/>
          <w:lang w:val="sq-AL" w:eastAsia="en-US"/>
        </w:rPr>
        <w:t xml:space="preserve">Penetrimi i broadbandit: </w:t>
      </w:r>
      <w:r w:rsidR="00A73C74">
        <w:rPr>
          <w:rFonts w:eastAsia="Calibri"/>
          <w:bCs w:val="0"/>
          <w:i w:val="0"/>
          <w:color w:val="auto"/>
          <w:sz w:val="22"/>
          <w:szCs w:val="22"/>
          <w:lang w:val="sq-AL" w:eastAsia="en-US"/>
        </w:rPr>
        <w:t>Është</w:t>
      </w:r>
      <w:r w:rsidR="00F40C95" w:rsidRPr="006105B4">
        <w:rPr>
          <w:rFonts w:eastAsia="Calibri"/>
          <w:bCs w:val="0"/>
          <w:i w:val="0"/>
          <w:color w:val="auto"/>
          <w:sz w:val="22"/>
          <w:szCs w:val="22"/>
          <w:lang w:val="sq-AL" w:eastAsia="en-US"/>
        </w:rPr>
        <w:t xml:space="preserve">  </w:t>
      </w:r>
      <w:r w:rsidRPr="006105B4">
        <w:rPr>
          <w:rFonts w:eastAsia="Calibri"/>
          <w:bCs w:val="0"/>
          <w:i w:val="0"/>
          <w:color w:val="auto"/>
          <w:sz w:val="22"/>
          <w:szCs w:val="22"/>
          <w:lang w:val="sq-AL" w:eastAsia="en-US"/>
        </w:rPr>
        <w:t>Indikatori</w:t>
      </w:r>
      <w:r w:rsidR="00F40C95" w:rsidRPr="006105B4">
        <w:rPr>
          <w:rFonts w:eastAsia="Calibri"/>
          <w:bCs w:val="0"/>
          <w:i w:val="0"/>
          <w:color w:val="auto"/>
          <w:sz w:val="22"/>
          <w:szCs w:val="22"/>
          <w:lang w:val="sq-AL" w:eastAsia="en-US"/>
        </w:rPr>
        <w:t xml:space="preserve"> qe mat numrin e linjave broadband  per 100 banore</w:t>
      </w:r>
      <w:r w:rsidR="007A3EEE" w:rsidRPr="006105B4">
        <w:rPr>
          <w:rFonts w:eastAsia="Calibri"/>
          <w:bCs w:val="0"/>
          <w:i w:val="0"/>
          <w:color w:val="auto"/>
          <w:sz w:val="22"/>
          <w:szCs w:val="22"/>
          <w:lang w:val="sq-AL" w:eastAsia="en-US"/>
        </w:rPr>
        <w:t xml:space="preserve"> ne </w:t>
      </w:r>
      <w:r w:rsidR="00704238">
        <w:rPr>
          <w:rFonts w:eastAsia="Calibri"/>
          <w:bCs w:val="0"/>
          <w:i w:val="0"/>
          <w:color w:val="auto"/>
          <w:sz w:val="22"/>
          <w:szCs w:val="22"/>
          <w:lang w:val="sq-AL" w:eastAsia="en-US"/>
        </w:rPr>
        <w:t>Përqindj</w:t>
      </w:r>
      <w:r w:rsidR="007A3EEE" w:rsidRPr="006105B4">
        <w:rPr>
          <w:rFonts w:eastAsia="Calibri"/>
          <w:bCs w:val="0"/>
          <w:i w:val="0"/>
          <w:color w:val="auto"/>
          <w:sz w:val="22"/>
          <w:szCs w:val="22"/>
          <w:lang w:val="sq-AL" w:eastAsia="en-US"/>
        </w:rPr>
        <w:t>e</w:t>
      </w:r>
      <w:r w:rsidR="00F40C95" w:rsidRPr="006105B4">
        <w:rPr>
          <w:rFonts w:eastAsia="Calibri"/>
          <w:bCs w:val="0"/>
          <w:i w:val="0"/>
          <w:color w:val="auto"/>
          <w:sz w:val="22"/>
          <w:szCs w:val="22"/>
          <w:lang w:val="sq-AL" w:eastAsia="en-US"/>
        </w:rPr>
        <w:t>.</w:t>
      </w:r>
      <w:r w:rsidR="00034B82" w:rsidRPr="006105B4">
        <w:rPr>
          <w:rFonts w:eastAsia="Calibri"/>
          <w:bCs w:val="0"/>
          <w:i w:val="0"/>
          <w:color w:val="auto"/>
          <w:sz w:val="22"/>
          <w:szCs w:val="22"/>
          <w:lang w:val="sq-AL" w:eastAsia="en-US"/>
        </w:rPr>
        <w:t xml:space="preserve"> Me lidhje broadband do te kuptojme aksesin e Internetit te ofruar mbi bazen e neutralitetit teknologjik me kapacitet minimal prej</w:t>
      </w:r>
      <w:r w:rsidR="00850134">
        <w:rPr>
          <w:rFonts w:eastAsia="Calibri"/>
          <w:bCs w:val="0"/>
          <w:i w:val="0"/>
          <w:color w:val="auto"/>
          <w:sz w:val="22"/>
          <w:szCs w:val="22"/>
          <w:lang w:val="sq-AL" w:eastAsia="en-US"/>
        </w:rPr>
        <w:t xml:space="preserve"> </w:t>
      </w:r>
      <w:r w:rsidR="00034B82" w:rsidRPr="006105B4">
        <w:rPr>
          <w:rFonts w:eastAsia="Calibri"/>
          <w:bCs w:val="0"/>
          <w:i w:val="0"/>
          <w:color w:val="auto"/>
          <w:sz w:val="22"/>
          <w:szCs w:val="22"/>
          <w:lang w:val="sq-AL" w:eastAsia="en-US"/>
        </w:rPr>
        <w:t>256 kbit/s te pakten ne njerin drejtim (download/ Upload).</w:t>
      </w:r>
    </w:p>
    <w:p w:rsidR="00F86206" w:rsidRPr="006105B4" w:rsidRDefault="00F86206" w:rsidP="00F86206">
      <w:pPr>
        <w:pStyle w:val="Heading4"/>
        <w:ind w:left="180"/>
        <w:rPr>
          <w:sz w:val="22"/>
          <w:szCs w:val="22"/>
          <w:lang w:val="sq-AL"/>
        </w:rPr>
      </w:pPr>
    </w:p>
    <w:p w:rsidR="00F86206" w:rsidRPr="006105B4" w:rsidRDefault="00F86206" w:rsidP="00F86206">
      <w:pPr>
        <w:pStyle w:val="Heading4"/>
        <w:ind w:left="180"/>
        <w:rPr>
          <w:sz w:val="22"/>
          <w:szCs w:val="22"/>
          <w:lang w:val="sq-AL"/>
        </w:rPr>
      </w:pPr>
      <w:r w:rsidRPr="006105B4">
        <w:rPr>
          <w:sz w:val="22"/>
          <w:szCs w:val="22"/>
          <w:lang w:val="sq-AL"/>
        </w:rPr>
        <w:t xml:space="preserve">Burimi i të dhënave  </w:t>
      </w:r>
    </w:p>
    <w:p w:rsidR="00F86206" w:rsidRPr="006105B4" w:rsidRDefault="00F86206" w:rsidP="00F86206">
      <w:pPr>
        <w:ind w:left="180"/>
        <w:rPr>
          <w:rFonts w:ascii="Times New Roman" w:hAnsi="Times New Roman"/>
          <w:lang w:val="sq-AL"/>
        </w:rPr>
      </w:pPr>
      <w:r w:rsidRPr="006105B4">
        <w:rPr>
          <w:rFonts w:ascii="Times New Roman" w:hAnsi="Times New Roman"/>
          <w:lang w:val="sq-AL"/>
        </w:rPr>
        <w:t xml:space="preserve">Në përgjithësi agjencia është përgjegjëse për matjen e të dhënave dhe/ose mbledhjen e tyre nga ofruesit direkt të shërbimeve, operatoret e </w:t>
      </w:r>
      <w:r w:rsidR="00D171FF" w:rsidRPr="006105B4">
        <w:rPr>
          <w:rFonts w:ascii="Times New Roman" w:hAnsi="Times New Roman"/>
          <w:lang w:val="sq-AL"/>
        </w:rPr>
        <w:t xml:space="preserve">ofrimit te sherbimit internet. </w:t>
      </w:r>
      <w:r w:rsidRPr="006105B4">
        <w:rPr>
          <w:rFonts w:ascii="Times New Roman" w:hAnsi="Times New Roman"/>
          <w:lang w:val="sq-AL"/>
        </w:rPr>
        <w:t>Lidhur me kete tregues operatoret raportojne periodikisht prane AKEP.</w:t>
      </w:r>
      <w:r w:rsidR="007A3EEE" w:rsidRPr="006105B4">
        <w:rPr>
          <w:rFonts w:ascii="Times New Roman" w:hAnsi="Times New Roman"/>
          <w:lang w:val="sq-AL"/>
        </w:rPr>
        <w:t xml:space="preserve"> Jane perdorur raportet statistikore te publikuara nga AKEP ne </w:t>
      </w:r>
      <w:hyperlink r:id="rId18" w:history="1">
        <w:r w:rsidR="007A3EEE" w:rsidRPr="006105B4">
          <w:rPr>
            <w:rStyle w:val="Hyperlink"/>
            <w:rFonts w:ascii="Times New Roman" w:hAnsi="Times New Roman"/>
            <w:lang w:val="sq-AL"/>
          </w:rPr>
          <w:t>www.akep.al</w:t>
        </w:r>
      </w:hyperlink>
      <w:r w:rsidR="007A3EEE" w:rsidRPr="006105B4">
        <w:rPr>
          <w:rFonts w:ascii="Times New Roman" w:hAnsi="Times New Roman"/>
          <w:lang w:val="sq-AL"/>
        </w:rPr>
        <w:t xml:space="preserve"> si dhe komunikimet zyrtare midis MITIK dhe AKEP.</w:t>
      </w:r>
    </w:p>
    <w:p w:rsidR="00F86206" w:rsidRPr="006105B4" w:rsidRDefault="00F86206" w:rsidP="00F86206">
      <w:pPr>
        <w:ind w:left="180"/>
        <w:rPr>
          <w:rFonts w:ascii="Times New Roman" w:hAnsi="Times New Roman"/>
          <w:lang w:val="sq-AL"/>
        </w:rPr>
      </w:pPr>
    </w:p>
    <w:p w:rsidR="00F86206" w:rsidRPr="006105B4" w:rsidRDefault="00F86206" w:rsidP="00F86206">
      <w:pPr>
        <w:pStyle w:val="Heading4"/>
        <w:ind w:left="180"/>
        <w:rPr>
          <w:sz w:val="22"/>
          <w:szCs w:val="22"/>
          <w:lang w:val="sq-AL"/>
        </w:rPr>
      </w:pPr>
      <w:r w:rsidRPr="006105B4">
        <w:rPr>
          <w:sz w:val="22"/>
          <w:szCs w:val="22"/>
          <w:lang w:val="sq-AL"/>
        </w:rPr>
        <w:t xml:space="preserve">Zyrtari përgjegjës </w:t>
      </w:r>
    </w:p>
    <w:p w:rsidR="0068578B" w:rsidRPr="006105B4" w:rsidRDefault="0068578B" w:rsidP="0068578B">
      <w:pPr>
        <w:ind w:left="180"/>
        <w:rPr>
          <w:rFonts w:ascii="Times New Roman" w:hAnsi="Times New Roman"/>
          <w:lang w:val="sq-AL"/>
        </w:rPr>
      </w:pPr>
      <w:r w:rsidRPr="006105B4">
        <w:rPr>
          <w:rFonts w:ascii="Times New Roman" w:hAnsi="Times New Roman"/>
          <w:lang w:val="sq-AL"/>
        </w:rPr>
        <w:t>Irena Malolli,</w:t>
      </w:r>
      <w:r>
        <w:rPr>
          <w:rFonts w:ascii="Times New Roman" w:hAnsi="Times New Roman"/>
          <w:lang w:val="sq-AL"/>
        </w:rPr>
        <w:t xml:space="preserve"> </w:t>
      </w:r>
      <w:r w:rsidRPr="006105B4">
        <w:rPr>
          <w:rFonts w:ascii="Times New Roman" w:hAnsi="Times New Roman"/>
          <w:lang w:val="sq-AL"/>
        </w:rPr>
        <w:t xml:space="preserve">Drejtor në Drejtorine e Strategjise </w:t>
      </w:r>
      <w:r>
        <w:rPr>
          <w:rFonts w:ascii="Times New Roman" w:hAnsi="Times New Roman"/>
          <w:lang w:val="sq-AL"/>
        </w:rPr>
        <w:t>dhe Plan Veprimit</w:t>
      </w:r>
      <w:r w:rsidRPr="006105B4">
        <w:rPr>
          <w:rFonts w:ascii="Times New Roman" w:hAnsi="Times New Roman"/>
          <w:lang w:val="sq-AL"/>
        </w:rPr>
        <w:t>, n</w:t>
      </w:r>
      <w:r>
        <w:rPr>
          <w:rFonts w:ascii="Times New Roman" w:hAnsi="Times New Roman"/>
          <w:lang w:val="sq-AL"/>
        </w:rPr>
        <w:t>ë</w:t>
      </w:r>
      <w:r w:rsidRPr="006105B4">
        <w:rPr>
          <w:rFonts w:ascii="Times New Roman" w:hAnsi="Times New Roman"/>
          <w:lang w:val="sq-AL"/>
        </w:rPr>
        <w:t xml:space="preserve"> Agjencin</w:t>
      </w:r>
      <w:r>
        <w:rPr>
          <w:rFonts w:ascii="Times New Roman" w:hAnsi="Times New Roman"/>
          <w:lang w:val="sq-AL"/>
        </w:rPr>
        <w:t>ë Kombë</w:t>
      </w:r>
      <w:r w:rsidRPr="006105B4">
        <w:rPr>
          <w:rFonts w:ascii="Times New Roman" w:hAnsi="Times New Roman"/>
          <w:lang w:val="sq-AL"/>
        </w:rPr>
        <w:t xml:space="preserve">tare </w:t>
      </w:r>
      <w:r>
        <w:rPr>
          <w:rFonts w:ascii="Times New Roman" w:hAnsi="Times New Roman"/>
          <w:lang w:val="sq-AL"/>
        </w:rPr>
        <w:t>të</w:t>
      </w:r>
      <w:r w:rsidRPr="006105B4">
        <w:rPr>
          <w:rFonts w:ascii="Times New Roman" w:hAnsi="Times New Roman"/>
          <w:lang w:val="sq-AL"/>
        </w:rPr>
        <w:t xml:space="preserve"> Shoq</w:t>
      </w:r>
      <w:r>
        <w:rPr>
          <w:rFonts w:ascii="Times New Roman" w:hAnsi="Times New Roman"/>
          <w:lang w:val="sq-AL"/>
        </w:rPr>
        <w:t>ë</w:t>
      </w:r>
      <w:r w:rsidRPr="006105B4">
        <w:rPr>
          <w:rFonts w:ascii="Times New Roman" w:hAnsi="Times New Roman"/>
          <w:lang w:val="sq-AL"/>
        </w:rPr>
        <w:t>ris</w:t>
      </w:r>
      <w:r>
        <w:rPr>
          <w:rFonts w:ascii="Times New Roman" w:hAnsi="Times New Roman"/>
          <w:lang w:val="sq-AL"/>
        </w:rPr>
        <w:t>ë së Informacionit</w:t>
      </w:r>
      <w:r w:rsidRPr="006105B4">
        <w:rPr>
          <w:rFonts w:ascii="Times New Roman" w:hAnsi="Times New Roman"/>
          <w:lang w:val="sq-AL"/>
        </w:rPr>
        <w:t>, email: irena.malolli@akshi.gov.al, telefon: 2277750. Ai/ajo do të sigurojë  që të vijë fluksi i të dhënave dhe që Indikatori të rifreskohet dy herë në vit.</w:t>
      </w:r>
    </w:p>
    <w:p w:rsidR="00F86206" w:rsidRPr="006105B4" w:rsidRDefault="00F86206" w:rsidP="00F86206">
      <w:pPr>
        <w:rPr>
          <w:rFonts w:ascii="Times New Roman" w:hAnsi="Times New Roman"/>
          <w:lang w:val="sq-AL"/>
        </w:rPr>
      </w:pPr>
    </w:p>
    <w:p w:rsidR="008C1ED7" w:rsidRPr="006105B4" w:rsidRDefault="00A94081" w:rsidP="008C1ED7">
      <w:pPr>
        <w:pStyle w:val="Heading2"/>
        <w:numPr>
          <w:ilvl w:val="0"/>
          <w:numId w:val="0"/>
        </w:numPr>
        <w:tabs>
          <w:tab w:val="left" w:pos="720"/>
        </w:tabs>
        <w:ind w:left="180"/>
        <w:rPr>
          <w:sz w:val="22"/>
          <w:szCs w:val="22"/>
          <w:u w:val="single"/>
          <w:lang w:val="sq-AL"/>
        </w:rPr>
      </w:pPr>
      <w:bookmarkStart w:id="15" w:name="_Toc262135476"/>
      <w:r w:rsidRPr="006105B4">
        <w:rPr>
          <w:sz w:val="22"/>
          <w:szCs w:val="22"/>
          <w:u w:val="single"/>
          <w:lang w:val="sq-AL"/>
        </w:rPr>
        <w:t>Indikator</w:t>
      </w:r>
      <w:r w:rsidR="00E66A62" w:rsidRPr="006105B4">
        <w:rPr>
          <w:sz w:val="22"/>
          <w:szCs w:val="22"/>
          <w:u w:val="single"/>
          <w:lang w:val="sq-AL"/>
        </w:rPr>
        <w:t>e</w:t>
      </w:r>
      <w:r w:rsidR="00520469" w:rsidRPr="006105B4">
        <w:rPr>
          <w:sz w:val="22"/>
          <w:szCs w:val="22"/>
          <w:u w:val="single"/>
          <w:lang w:val="sq-AL"/>
        </w:rPr>
        <w:t xml:space="preserve">t </w:t>
      </w:r>
      <w:r w:rsidR="008C1ED7" w:rsidRPr="006105B4">
        <w:rPr>
          <w:sz w:val="22"/>
          <w:szCs w:val="22"/>
          <w:u w:val="single"/>
          <w:lang w:val="sq-AL"/>
        </w:rPr>
        <w:t xml:space="preserve"> - Objektivi 2</w:t>
      </w:r>
      <w:bookmarkEnd w:id="15"/>
    </w:p>
    <w:p w:rsidR="008C1ED7" w:rsidRPr="006105B4" w:rsidRDefault="008C1ED7" w:rsidP="008C1ED7">
      <w:pPr>
        <w:pStyle w:val="Heading4"/>
        <w:ind w:left="180"/>
        <w:rPr>
          <w:sz w:val="22"/>
          <w:szCs w:val="22"/>
          <w:lang w:val="sq-AL"/>
        </w:rPr>
      </w:pPr>
      <w:r w:rsidRPr="006105B4">
        <w:rPr>
          <w:sz w:val="22"/>
          <w:szCs w:val="22"/>
          <w:lang w:val="sq-AL"/>
        </w:rPr>
        <w:t>Përkufizim i termave</w:t>
      </w:r>
    </w:p>
    <w:p w:rsidR="00D42D8D" w:rsidRPr="006105B4" w:rsidRDefault="00D42D8D" w:rsidP="00B23AEF">
      <w:pPr>
        <w:pStyle w:val="Heading4"/>
        <w:ind w:left="180"/>
        <w:rPr>
          <w:sz w:val="22"/>
          <w:szCs w:val="22"/>
          <w:u w:val="single"/>
          <w:lang w:val="sq-AL"/>
        </w:rPr>
      </w:pPr>
    </w:p>
    <w:p w:rsidR="00B23AEF" w:rsidRPr="006105B4" w:rsidRDefault="00A94081" w:rsidP="00B23AEF">
      <w:pPr>
        <w:pStyle w:val="Heading4"/>
        <w:ind w:left="180"/>
        <w:rPr>
          <w:rFonts w:eastAsia="Calibri"/>
          <w:bCs w:val="0"/>
          <w:i w:val="0"/>
          <w:color w:val="auto"/>
          <w:sz w:val="22"/>
          <w:szCs w:val="22"/>
          <w:lang w:val="sq-AL" w:eastAsia="en-US"/>
        </w:rPr>
      </w:pPr>
      <w:r w:rsidRPr="006105B4">
        <w:rPr>
          <w:sz w:val="22"/>
          <w:szCs w:val="22"/>
          <w:lang w:val="sq-AL"/>
        </w:rPr>
        <w:t>Indikatori</w:t>
      </w:r>
      <w:r w:rsidR="00B23AEF" w:rsidRPr="006105B4">
        <w:rPr>
          <w:sz w:val="22"/>
          <w:szCs w:val="22"/>
          <w:lang w:val="sq-AL"/>
        </w:rPr>
        <w:t xml:space="preserve"> 1: Shkalla e ofrimit te sherbimeve publike ne menyre interaktive</w:t>
      </w:r>
      <w:r w:rsidR="00B23AEF" w:rsidRPr="006105B4">
        <w:rPr>
          <w:rFonts w:eastAsia="Calibri"/>
          <w:bCs w:val="0"/>
          <w:i w:val="0"/>
          <w:color w:val="auto"/>
          <w:sz w:val="22"/>
          <w:szCs w:val="22"/>
          <w:lang w:val="sq-AL" w:eastAsia="en-US"/>
        </w:rPr>
        <w:t xml:space="preserve">: </w:t>
      </w:r>
      <w:r w:rsidR="00A73C74">
        <w:rPr>
          <w:rFonts w:eastAsia="Calibri"/>
          <w:bCs w:val="0"/>
          <w:i w:val="0"/>
          <w:color w:val="auto"/>
          <w:sz w:val="22"/>
          <w:szCs w:val="22"/>
          <w:lang w:val="sq-AL" w:eastAsia="en-US"/>
        </w:rPr>
        <w:t>Është</w:t>
      </w:r>
      <w:r w:rsidR="00B23AEF" w:rsidRPr="006105B4">
        <w:rPr>
          <w:rFonts w:eastAsia="Calibri"/>
          <w:bCs w:val="0"/>
          <w:i w:val="0"/>
          <w:color w:val="auto"/>
          <w:sz w:val="22"/>
          <w:szCs w:val="22"/>
          <w:lang w:val="sq-AL" w:eastAsia="en-US"/>
        </w:rPr>
        <w:t xml:space="preserve"> </w:t>
      </w:r>
      <w:r w:rsidRPr="006105B4">
        <w:rPr>
          <w:rFonts w:eastAsia="Calibri"/>
          <w:bCs w:val="0"/>
          <w:i w:val="0"/>
          <w:color w:val="auto"/>
          <w:sz w:val="22"/>
          <w:szCs w:val="22"/>
          <w:lang w:val="sq-AL" w:eastAsia="en-US"/>
        </w:rPr>
        <w:t>Indikatori</w:t>
      </w:r>
      <w:r w:rsidR="00B23AEF" w:rsidRPr="006105B4">
        <w:rPr>
          <w:rFonts w:eastAsia="Calibri"/>
          <w:bCs w:val="0"/>
          <w:i w:val="0"/>
          <w:color w:val="auto"/>
          <w:sz w:val="22"/>
          <w:szCs w:val="22"/>
          <w:lang w:val="sq-AL" w:eastAsia="en-US"/>
        </w:rPr>
        <w:t xml:space="preserve"> qe </w:t>
      </w:r>
      <w:r w:rsidR="00A36A3B" w:rsidRPr="006105B4">
        <w:rPr>
          <w:rFonts w:eastAsia="Calibri"/>
          <w:bCs w:val="0"/>
          <w:i w:val="0"/>
          <w:color w:val="auto"/>
          <w:sz w:val="22"/>
          <w:szCs w:val="22"/>
          <w:lang w:val="sq-AL" w:eastAsia="en-US"/>
        </w:rPr>
        <w:t xml:space="preserve">tregon </w:t>
      </w:r>
      <w:r w:rsidR="00B23AEF" w:rsidRPr="006105B4">
        <w:rPr>
          <w:rFonts w:eastAsia="Calibri"/>
          <w:bCs w:val="0"/>
          <w:i w:val="0"/>
          <w:color w:val="auto"/>
          <w:sz w:val="22"/>
          <w:szCs w:val="22"/>
          <w:lang w:val="sq-AL" w:eastAsia="en-US"/>
        </w:rPr>
        <w:t xml:space="preserve"> sa perqind e sherbimeve publike </w:t>
      </w:r>
      <w:r w:rsidR="00A36A3B" w:rsidRPr="006105B4">
        <w:rPr>
          <w:rFonts w:eastAsia="Calibri"/>
          <w:bCs w:val="0"/>
          <w:i w:val="0"/>
          <w:color w:val="auto"/>
          <w:sz w:val="22"/>
          <w:szCs w:val="22"/>
          <w:lang w:val="sq-AL" w:eastAsia="en-US"/>
        </w:rPr>
        <w:t xml:space="preserve">baze </w:t>
      </w:r>
      <w:r w:rsidR="00B23AEF" w:rsidRPr="006105B4">
        <w:rPr>
          <w:rFonts w:eastAsia="Calibri"/>
          <w:bCs w:val="0"/>
          <w:i w:val="0"/>
          <w:color w:val="auto"/>
          <w:sz w:val="22"/>
          <w:szCs w:val="22"/>
          <w:lang w:val="sq-AL" w:eastAsia="en-US"/>
        </w:rPr>
        <w:t xml:space="preserve">te qeverisjes elektronike ofrohen ne nivelin maksimal te ofrimit </w:t>
      </w:r>
      <w:r w:rsidR="00A36A3B" w:rsidRPr="006105B4">
        <w:rPr>
          <w:rFonts w:eastAsia="Calibri"/>
          <w:bCs w:val="0"/>
          <w:i w:val="0"/>
          <w:color w:val="auto"/>
          <w:sz w:val="22"/>
          <w:szCs w:val="22"/>
          <w:lang w:val="sq-AL" w:eastAsia="en-US"/>
        </w:rPr>
        <w:t xml:space="preserve">interaktiv </w:t>
      </w:r>
      <w:r w:rsidR="00B23AEF" w:rsidRPr="006105B4">
        <w:rPr>
          <w:rFonts w:eastAsia="Calibri"/>
          <w:bCs w:val="0"/>
          <w:i w:val="0"/>
          <w:color w:val="auto"/>
          <w:sz w:val="22"/>
          <w:szCs w:val="22"/>
          <w:lang w:val="sq-AL" w:eastAsia="en-US"/>
        </w:rPr>
        <w:t xml:space="preserve">te tyre. </w:t>
      </w:r>
    </w:p>
    <w:p w:rsidR="00B23AEF" w:rsidRPr="006105B4" w:rsidRDefault="00B23AEF" w:rsidP="00B23AEF">
      <w:pPr>
        <w:tabs>
          <w:tab w:val="left" w:pos="1440"/>
        </w:tabs>
        <w:ind w:left="1440" w:hanging="1440"/>
        <w:rPr>
          <w:rFonts w:ascii="Times New Roman" w:hAnsi="Times New Roman"/>
          <w:b/>
          <w:color w:val="17365D"/>
          <w:lang w:val="sq-AL"/>
        </w:rPr>
      </w:pPr>
    </w:p>
    <w:p w:rsidR="008C1ED7" w:rsidRPr="006105B4" w:rsidRDefault="008C1ED7" w:rsidP="008C1ED7">
      <w:pPr>
        <w:pStyle w:val="Heading4"/>
        <w:ind w:left="180"/>
        <w:rPr>
          <w:sz w:val="22"/>
          <w:szCs w:val="22"/>
          <w:lang w:val="sq-AL"/>
        </w:rPr>
      </w:pPr>
      <w:r w:rsidRPr="006105B4">
        <w:rPr>
          <w:sz w:val="22"/>
          <w:szCs w:val="22"/>
          <w:lang w:val="sq-AL"/>
        </w:rPr>
        <w:t xml:space="preserve">Burimi i të dhënave  </w:t>
      </w:r>
    </w:p>
    <w:p w:rsidR="008C1ED7" w:rsidRPr="006105B4" w:rsidRDefault="008C1ED7" w:rsidP="008C1ED7">
      <w:pPr>
        <w:ind w:left="180"/>
        <w:rPr>
          <w:rFonts w:ascii="Times New Roman" w:hAnsi="Times New Roman"/>
          <w:lang w:val="sq-AL"/>
        </w:rPr>
      </w:pPr>
      <w:r w:rsidRPr="006105B4">
        <w:rPr>
          <w:rFonts w:ascii="Times New Roman" w:hAnsi="Times New Roman"/>
          <w:lang w:val="sq-AL"/>
        </w:rPr>
        <w:t xml:space="preserve">Në përgjithësi agjencia është përgjegjëse për </w:t>
      </w:r>
      <w:r w:rsidR="00CD1C92" w:rsidRPr="006105B4">
        <w:rPr>
          <w:rFonts w:ascii="Times New Roman" w:hAnsi="Times New Roman"/>
          <w:lang w:val="sq-AL"/>
        </w:rPr>
        <w:t xml:space="preserve">nxjerrjen e ketij </w:t>
      </w:r>
      <w:r w:rsidR="00A94081" w:rsidRPr="006105B4">
        <w:rPr>
          <w:rFonts w:ascii="Times New Roman" w:hAnsi="Times New Roman"/>
          <w:lang w:val="sq-AL"/>
        </w:rPr>
        <w:t>Indikatori</w:t>
      </w:r>
      <w:r w:rsidR="00CD1C92" w:rsidRPr="006105B4">
        <w:rPr>
          <w:rFonts w:ascii="Times New Roman" w:hAnsi="Times New Roman"/>
          <w:lang w:val="sq-AL"/>
        </w:rPr>
        <w:t xml:space="preserve"> mbi bazen e te dhenave te raportuara nga </w:t>
      </w:r>
      <w:r w:rsidRPr="006105B4">
        <w:rPr>
          <w:rFonts w:ascii="Times New Roman" w:hAnsi="Times New Roman"/>
          <w:lang w:val="sq-AL"/>
        </w:rPr>
        <w:t xml:space="preserve">ofruesit direkt të shërbimeve, </w:t>
      </w:r>
      <w:r w:rsidR="00CD1C92" w:rsidRPr="006105B4">
        <w:rPr>
          <w:rFonts w:ascii="Times New Roman" w:hAnsi="Times New Roman"/>
          <w:lang w:val="sq-AL"/>
        </w:rPr>
        <w:t>d</w:t>
      </w:r>
      <w:r w:rsidRPr="006105B4">
        <w:rPr>
          <w:rFonts w:ascii="Times New Roman" w:hAnsi="Times New Roman"/>
          <w:lang w:val="sq-AL"/>
        </w:rPr>
        <w:t xml:space="preserve">mth </w:t>
      </w:r>
      <w:r w:rsidR="00CD1C92" w:rsidRPr="006105B4">
        <w:rPr>
          <w:rFonts w:ascii="Times New Roman" w:hAnsi="Times New Roman"/>
          <w:lang w:val="sq-AL"/>
        </w:rPr>
        <w:t>ministrite e linjes dhe/ose autoritetet e tjera vartese te tyre.</w:t>
      </w:r>
    </w:p>
    <w:p w:rsidR="008C1ED7" w:rsidRPr="006105B4" w:rsidRDefault="008C1ED7" w:rsidP="008C1ED7">
      <w:pPr>
        <w:ind w:left="180"/>
        <w:rPr>
          <w:rFonts w:ascii="Times New Roman" w:hAnsi="Times New Roman"/>
          <w:lang w:val="sq-AL"/>
        </w:rPr>
      </w:pPr>
    </w:p>
    <w:p w:rsidR="008C1ED7" w:rsidRPr="006105B4" w:rsidRDefault="008C1ED7" w:rsidP="008C1ED7">
      <w:pPr>
        <w:pStyle w:val="Heading4"/>
        <w:ind w:left="180"/>
        <w:rPr>
          <w:sz w:val="22"/>
          <w:szCs w:val="22"/>
          <w:lang w:val="sq-AL"/>
        </w:rPr>
      </w:pPr>
      <w:r w:rsidRPr="006105B4">
        <w:rPr>
          <w:sz w:val="22"/>
          <w:szCs w:val="22"/>
          <w:lang w:val="sq-AL"/>
        </w:rPr>
        <w:t xml:space="preserve">Zyrtari përgjegjës </w:t>
      </w:r>
    </w:p>
    <w:p w:rsidR="0068578B" w:rsidRPr="006105B4" w:rsidRDefault="0068578B" w:rsidP="0068578B">
      <w:pPr>
        <w:ind w:left="180"/>
        <w:rPr>
          <w:rFonts w:ascii="Times New Roman" w:hAnsi="Times New Roman"/>
          <w:lang w:val="sq-AL"/>
        </w:rPr>
      </w:pPr>
      <w:r w:rsidRPr="006105B4">
        <w:rPr>
          <w:rFonts w:ascii="Times New Roman" w:hAnsi="Times New Roman"/>
          <w:lang w:val="sq-AL"/>
        </w:rPr>
        <w:t>Irena Malolli,</w:t>
      </w:r>
      <w:r>
        <w:rPr>
          <w:rFonts w:ascii="Times New Roman" w:hAnsi="Times New Roman"/>
          <w:lang w:val="sq-AL"/>
        </w:rPr>
        <w:t xml:space="preserve"> </w:t>
      </w:r>
      <w:r w:rsidRPr="006105B4">
        <w:rPr>
          <w:rFonts w:ascii="Times New Roman" w:hAnsi="Times New Roman"/>
          <w:lang w:val="sq-AL"/>
        </w:rPr>
        <w:t xml:space="preserve">Drejtor në Drejtorine e Strategjise </w:t>
      </w:r>
      <w:r>
        <w:rPr>
          <w:rFonts w:ascii="Times New Roman" w:hAnsi="Times New Roman"/>
          <w:lang w:val="sq-AL"/>
        </w:rPr>
        <w:t>dhe Plan Veprimit</w:t>
      </w:r>
      <w:r w:rsidRPr="006105B4">
        <w:rPr>
          <w:rFonts w:ascii="Times New Roman" w:hAnsi="Times New Roman"/>
          <w:lang w:val="sq-AL"/>
        </w:rPr>
        <w:t>, n</w:t>
      </w:r>
      <w:r>
        <w:rPr>
          <w:rFonts w:ascii="Times New Roman" w:hAnsi="Times New Roman"/>
          <w:lang w:val="sq-AL"/>
        </w:rPr>
        <w:t>ë</w:t>
      </w:r>
      <w:r w:rsidRPr="006105B4">
        <w:rPr>
          <w:rFonts w:ascii="Times New Roman" w:hAnsi="Times New Roman"/>
          <w:lang w:val="sq-AL"/>
        </w:rPr>
        <w:t xml:space="preserve"> Agjencin</w:t>
      </w:r>
      <w:r>
        <w:rPr>
          <w:rFonts w:ascii="Times New Roman" w:hAnsi="Times New Roman"/>
          <w:lang w:val="sq-AL"/>
        </w:rPr>
        <w:t>ë Kombë</w:t>
      </w:r>
      <w:r w:rsidRPr="006105B4">
        <w:rPr>
          <w:rFonts w:ascii="Times New Roman" w:hAnsi="Times New Roman"/>
          <w:lang w:val="sq-AL"/>
        </w:rPr>
        <w:t xml:space="preserve">tare </w:t>
      </w:r>
      <w:r>
        <w:rPr>
          <w:rFonts w:ascii="Times New Roman" w:hAnsi="Times New Roman"/>
          <w:lang w:val="sq-AL"/>
        </w:rPr>
        <w:t>të</w:t>
      </w:r>
      <w:r w:rsidRPr="006105B4">
        <w:rPr>
          <w:rFonts w:ascii="Times New Roman" w:hAnsi="Times New Roman"/>
          <w:lang w:val="sq-AL"/>
        </w:rPr>
        <w:t xml:space="preserve"> Shoq</w:t>
      </w:r>
      <w:r>
        <w:rPr>
          <w:rFonts w:ascii="Times New Roman" w:hAnsi="Times New Roman"/>
          <w:lang w:val="sq-AL"/>
        </w:rPr>
        <w:t>ë</w:t>
      </w:r>
      <w:r w:rsidRPr="006105B4">
        <w:rPr>
          <w:rFonts w:ascii="Times New Roman" w:hAnsi="Times New Roman"/>
          <w:lang w:val="sq-AL"/>
        </w:rPr>
        <w:t>ris</w:t>
      </w:r>
      <w:r>
        <w:rPr>
          <w:rFonts w:ascii="Times New Roman" w:hAnsi="Times New Roman"/>
          <w:lang w:val="sq-AL"/>
        </w:rPr>
        <w:t>ë së Informacionit</w:t>
      </w:r>
      <w:r w:rsidRPr="006105B4">
        <w:rPr>
          <w:rFonts w:ascii="Times New Roman" w:hAnsi="Times New Roman"/>
          <w:lang w:val="sq-AL"/>
        </w:rPr>
        <w:t>, email: irena.malolli@akshi.gov.al, telefon: 2277750. Ai/ajo do të sigurojë  që të vijë fluksi i të dhënave dhe që Indikatori të rifreskohet dy herë në vit.</w:t>
      </w:r>
    </w:p>
    <w:p w:rsidR="008C1ED7" w:rsidRPr="006105B4" w:rsidRDefault="008C1ED7" w:rsidP="008C1ED7">
      <w:pPr>
        <w:ind w:left="180"/>
        <w:rPr>
          <w:rFonts w:ascii="Times New Roman" w:hAnsi="Times New Roman"/>
          <w:lang w:val="sq-AL"/>
        </w:rPr>
      </w:pPr>
    </w:p>
    <w:p w:rsidR="00D42D8D" w:rsidRPr="006105B4" w:rsidRDefault="00A94081" w:rsidP="00D42D8D">
      <w:pPr>
        <w:pStyle w:val="Heading4"/>
        <w:ind w:left="180"/>
        <w:rPr>
          <w:i w:val="0"/>
          <w:color w:val="000000"/>
          <w:sz w:val="22"/>
          <w:szCs w:val="22"/>
          <w:lang w:val="sq-AL"/>
        </w:rPr>
      </w:pPr>
      <w:r w:rsidRPr="006105B4">
        <w:rPr>
          <w:sz w:val="22"/>
          <w:szCs w:val="22"/>
          <w:u w:val="single"/>
          <w:lang w:val="sq-AL"/>
        </w:rPr>
        <w:t>Indikatori</w:t>
      </w:r>
      <w:r w:rsidR="00D42D8D" w:rsidRPr="006105B4">
        <w:rPr>
          <w:sz w:val="22"/>
          <w:szCs w:val="22"/>
          <w:u w:val="single"/>
          <w:lang w:val="sq-AL"/>
        </w:rPr>
        <w:t xml:space="preserve"> 2: </w:t>
      </w:r>
      <w:r w:rsidR="00D42D8D" w:rsidRPr="006105B4">
        <w:rPr>
          <w:color w:val="17365D"/>
          <w:sz w:val="22"/>
          <w:szCs w:val="22"/>
          <w:lang w:val="sq-AL"/>
        </w:rPr>
        <w:t xml:space="preserve">Indeksi i gadishmerise se qeverisjes elektronike sipas UNPAN: </w:t>
      </w:r>
      <w:r w:rsidR="00D42D8D" w:rsidRPr="006105B4">
        <w:rPr>
          <w:i w:val="0"/>
          <w:color w:val="000000"/>
          <w:sz w:val="22"/>
          <w:szCs w:val="22"/>
          <w:lang w:val="sq-AL"/>
        </w:rPr>
        <w:t xml:space="preserve"> </w:t>
      </w:r>
      <w:r w:rsidR="00A73C74">
        <w:rPr>
          <w:i w:val="0"/>
          <w:color w:val="000000"/>
          <w:sz w:val="22"/>
          <w:szCs w:val="22"/>
          <w:lang w:val="sq-AL"/>
        </w:rPr>
        <w:t>Është</w:t>
      </w:r>
      <w:r w:rsidR="00D42D8D" w:rsidRPr="006105B4">
        <w:rPr>
          <w:i w:val="0"/>
          <w:color w:val="000000"/>
          <w:sz w:val="22"/>
          <w:szCs w:val="22"/>
          <w:lang w:val="sq-AL"/>
        </w:rPr>
        <w:t xml:space="preserve"> </w:t>
      </w:r>
      <w:r w:rsidRPr="006105B4">
        <w:rPr>
          <w:i w:val="0"/>
          <w:color w:val="000000"/>
          <w:sz w:val="22"/>
          <w:szCs w:val="22"/>
          <w:lang w:val="sq-AL"/>
        </w:rPr>
        <w:t>Indikatori</w:t>
      </w:r>
      <w:r w:rsidR="00D42D8D" w:rsidRPr="006105B4">
        <w:rPr>
          <w:i w:val="0"/>
          <w:color w:val="000000"/>
          <w:sz w:val="22"/>
          <w:szCs w:val="22"/>
          <w:lang w:val="sq-AL"/>
        </w:rPr>
        <w:t xml:space="preserve"> qe mat ne menyre relative gadishmerine e realizimit te qeverisjes elektronike bazuar ne disa nentregues</w:t>
      </w:r>
      <w:r w:rsidR="00D01455" w:rsidRPr="006105B4">
        <w:rPr>
          <w:i w:val="0"/>
          <w:color w:val="000000"/>
          <w:sz w:val="22"/>
          <w:szCs w:val="22"/>
          <w:lang w:val="sq-AL"/>
        </w:rPr>
        <w:t>.</w:t>
      </w:r>
      <w:r w:rsidR="00D42D8D" w:rsidRPr="006105B4">
        <w:rPr>
          <w:i w:val="0"/>
          <w:color w:val="000000"/>
          <w:sz w:val="22"/>
          <w:szCs w:val="22"/>
          <w:lang w:val="sq-AL"/>
        </w:rPr>
        <w:t xml:space="preserve"> </w:t>
      </w:r>
    </w:p>
    <w:p w:rsidR="00D42D8D" w:rsidRPr="006105B4" w:rsidRDefault="00D42D8D" w:rsidP="00D42D8D">
      <w:pPr>
        <w:tabs>
          <w:tab w:val="left" w:pos="1440"/>
        </w:tabs>
        <w:ind w:left="1440" w:hanging="1440"/>
        <w:rPr>
          <w:rFonts w:ascii="Times New Roman" w:hAnsi="Times New Roman"/>
          <w:b/>
          <w:color w:val="17365D"/>
          <w:lang w:val="sq-AL"/>
        </w:rPr>
      </w:pPr>
    </w:p>
    <w:p w:rsidR="00D42D8D" w:rsidRPr="006105B4" w:rsidRDefault="00D42D8D" w:rsidP="00146512">
      <w:pPr>
        <w:pStyle w:val="Heading4"/>
        <w:ind w:left="180"/>
        <w:rPr>
          <w:sz w:val="22"/>
          <w:szCs w:val="22"/>
          <w:lang w:val="sq-AL"/>
        </w:rPr>
      </w:pPr>
      <w:r w:rsidRPr="006105B4">
        <w:rPr>
          <w:sz w:val="22"/>
          <w:szCs w:val="22"/>
          <w:lang w:val="sq-AL"/>
        </w:rPr>
        <w:t xml:space="preserve">Burimi i të dhënave  </w:t>
      </w:r>
    </w:p>
    <w:p w:rsidR="00D42D8D" w:rsidRPr="006105B4" w:rsidRDefault="0068578B" w:rsidP="00D42D8D">
      <w:pPr>
        <w:ind w:left="180"/>
        <w:rPr>
          <w:rFonts w:ascii="Times New Roman" w:hAnsi="Times New Roman"/>
          <w:lang w:val="sq-AL"/>
        </w:rPr>
      </w:pPr>
      <w:r>
        <w:rPr>
          <w:rFonts w:ascii="Times New Roman" w:hAnsi="Times New Roman"/>
          <w:lang w:val="sq-AL"/>
        </w:rPr>
        <w:t>Raporti periodik i i publikuar nga</w:t>
      </w:r>
      <w:r w:rsidR="00D01455" w:rsidRPr="006105B4">
        <w:rPr>
          <w:rFonts w:ascii="Times New Roman" w:hAnsi="Times New Roman"/>
          <w:lang w:val="sq-AL"/>
        </w:rPr>
        <w:t xml:space="preserve"> Departmenti Ekonomik </w:t>
      </w:r>
      <w:r>
        <w:rPr>
          <w:rFonts w:ascii="Times New Roman" w:hAnsi="Times New Roman"/>
          <w:lang w:val="sq-AL"/>
        </w:rPr>
        <w:t>i</w:t>
      </w:r>
      <w:r w:rsidR="00D01455" w:rsidRPr="006105B4">
        <w:rPr>
          <w:rFonts w:ascii="Times New Roman" w:hAnsi="Times New Roman"/>
          <w:lang w:val="sq-AL"/>
        </w:rPr>
        <w:t xml:space="preserve">  UN. </w:t>
      </w:r>
      <w:r w:rsidR="00F86C37" w:rsidRPr="006105B4">
        <w:rPr>
          <w:rFonts w:ascii="Times New Roman" w:hAnsi="Times New Roman"/>
          <w:lang w:val="sq-AL"/>
        </w:rPr>
        <w:t>(Burimi: UN e-go</w:t>
      </w:r>
      <w:r>
        <w:rPr>
          <w:rFonts w:ascii="Times New Roman" w:hAnsi="Times New Roman"/>
          <w:lang w:val="sq-AL"/>
        </w:rPr>
        <w:t>v</w:t>
      </w:r>
      <w:r w:rsidR="00F86C37" w:rsidRPr="006105B4">
        <w:rPr>
          <w:rFonts w:ascii="Times New Roman" w:hAnsi="Times New Roman"/>
          <w:lang w:val="sq-AL"/>
        </w:rPr>
        <w:t xml:space="preserve">ernment Survery Report 2008 dhe </w:t>
      </w:r>
      <w:r w:rsidR="00D01455" w:rsidRPr="006105B4">
        <w:rPr>
          <w:rFonts w:ascii="Times New Roman" w:hAnsi="Times New Roman"/>
          <w:lang w:val="sq-AL"/>
        </w:rPr>
        <w:t xml:space="preserve"> </w:t>
      </w:r>
      <w:r w:rsidR="0094311F" w:rsidRPr="006105B4">
        <w:rPr>
          <w:rFonts w:ascii="Times New Roman" w:hAnsi="Times New Roman"/>
          <w:lang w:val="sq-AL"/>
        </w:rPr>
        <w:t>Report 2010).</w:t>
      </w:r>
    </w:p>
    <w:p w:rsidR="00D42D8D" w:rsidRPr="006105B4" w:rsidRDefault="00D42D8D" w:rsidP="00D42D8D">
      <w:pPr>
        <w:ind w:left="180"/>
        <w:rPr>
          <w:rFonts w:ascii="Times New Roman" w:hAnsi="Times New Roman"/>
          <w:lang w:val="sq-AL"/>
        </w:rPr>
      </w:pPr>
    </w:p>
    <w:p w:rsidR="00D42D8D" w:rsidRPr="006105B4" w:rsidRDefault="00D42D8D" w:rsidP="00D42D8D">
      <w:pPr>
        <w:pStyle w:val="Heading4"/>
        <w:ind w:left="180"/>
        <w:rPr>
          <w:sz w:val="22"/>
          <w:szCs w:val="22"/>
          <w:lang w:val="sq-AL"/>
        </w:rPr>
      </w:pPr>
      <w:r w:rsidRPr="006105B4">
        <w:rPr>
          <w:sz w:val="22"/>
          <w:szCs w:val="22"/>
          <w:lang w:val="sq-AL"/>
        </w:rPr>
        <w:t xml:space="preserve">Zyrtari përgjegjës </w:t>
      </w:r>
    </w:p>
    <w:p w:rsidR="0068578B" w:rsidRPr="006105B4" w:rsidRDefault="0068578B" w:rsidP="0068578B">
      <w:pPr>
        <w:ind w:left="180"/>
        <w:rPr>
          <w:rFonts w:ascii="Times New Roman" w:hAnsi="Times New Roman"/>
          <w:lang w:val="sq-AL"/>
        </w:rPr>
      </w:pPr>
      <w:r w:rsidRPr="006105B4">
        <w:rPr>
          <w:rFonts w:ascii="Times New Roman" w:hAnsi="Times New Roman"/>
          <w:lang w:val="sq-AL"/>
        </w:rPr>
        <w:t>Irena Malolli,</w:t>
      </w:r>
      <w:r>
        <w:rPr>
          <w:rFonts w:ascii="Times New Roman" w:hAnsi="Times New Roman"/>
          <w:lang w:val="sq-AL"/>
        </w:rPr>
        <w:t xml:space="preserve"> </w:t>
      </w:r>
      <w:r w:rsidRPr="006105B4">
        <w:rPr>
          <w:rFonts w:ascii="Times New Roman" w:hAnsi="Times New Roman"/>
          <w:lang w:val="sq-AL"/>
        </w:rPr>
        <w:t xml:space="preserve">Drejtor në Drejtorine e Strategjise </w:t>
      </w:r>
      <w:r>
        <w:rPr>
          <w:rFonts w:ascii="Times New Roman" w:hAnsi="Times New Roman"/>
          <w:lang w:val="sq-AL"/>
        </w:rPr>
        <w:t>dhe Plan Veprimit</w:t>
      </w:r>
      <w:r w:rsidRPr="006105B4">
        <w:rPr>
          <w:rFonts w:ascii="Times New Roman" w:hAnsi="Times New Roman"/>
          <w:lang w:val="sq-AL"/>
        </w:rPr>
        <w:t>, n</w:t>
      </w:r>
      <w:r>
        <w:rPr>
          <w:rFonts w:ascii="Times New Roman" w:hAnsi="Times New Roman"/>
          <w:lang w:val="sq-AL"/>
        </w:rPr>
        <w:t>ë</w:t>
      </w:r>
      <w:r w:rsidRPr="006105B4">
        <w:rPr>
          <w:rFonts w:ascii="Times New Roman" w:hAnsi="Times New Roman"/>
          <w:lang w:val="sq-AL"/>
        </w:rPr>
        <w:t xml:space="preserve"> Agjencin</w:t>
      </w:r>
      <w:r>
        <w:rPr>
          <w:rFonts w:ascii="Times New Roman" w:hAnsi="Times New Roman"/>
          <w:lang w:val="sq-AL"/>
        </w:rPr>
        <w:t>ë Kombë</w:t>
      </w:r>
      <w:r w:rsidRPr="006105B4">
        <w:rPr>
          <w:rFonts w:ascii="Times New Roman" w:hAnsi="Times New Roman"/>
          <w:lang w:val="sq-AL"/>
        </w:rPr>
        <w:t xml:space="preserve">tare </w:t>
      </w:r>
      <w:r>
        <w:rPr>
          <w:rFonts w:ascii="Times New Roman" w:hAnsi="Times New Roman"/>
          <w:lang w:val="sq-AL"/>
        </w:rPr>
        <w:t>të</w:t>
      </w:r>
      <w:r w:rsidRPr="006105B4">
        <w:rPr>
          <w:rFonts w:ascii="Times New Roman" w:hAnsi="Times New Roman"/>
          <w:lang w:val="sq-AL"/>
        </w:rPr>
        <w:t xml:space="preserve"> Shoq</w:t>
      </w:r>
      <w:r>
        <w:rPr>
          <w:rFonts w:ascii="Times New Roman" w:hAnsi="Times New Roman"/>
          <w:lang w:val="sq-AL"/>
        </w:rPr>
        <w:t>ë</w:t>
      </w:r>
      <w:r w:rsidRPr="006105B4">
        <w:rPr>
          <w:rFonts w:ascii="Times New Roman" w:hAnsi="Times New Roman"/>
          <w:lang w:val="sq-AL"/>
        </w:rPr>
        <w:t>ris</w:t>
      </w:r>
      <w:r>
        <w:rPr>
          <w:rFonts w:ascii="Times New Roman" w:hAnsi="Times New Roman"/>
          <w:lang w:val="sq-AL"/>
        </w:rPr>
        <w:t>ë së Informacionit</w:t>
      </w:r>
      <w:r w:rsidRPr="006105B4">
        <w:rPr>
          <w:rFonts w:ascii="Times New Roman" w:hAnsi="Times New Roman"/>
          <w:lang w:val="sq-AL"/>
        </w:rPr>
        <w:t>, email: irena.malolli@akshi.gov.al, telefon: 2277750. Ai/ajo do të sigurojë  që të vijë fluksi i të dhënave dhe që Indikatori të rifreskohet dy herë në vit.</w:t>
      </w:r>
    </w:p>
    <w:p w:rsidR="00E66A62" w:rsidRPr="006105B4" w:rsidRDefault="00E66A62" w:rsidP="00B75E7F">
      <w:pPr>
        <w:ind w:left="180"/>
        <w:rPr>
          <w:rFonts w:ascii="Times New Roman" w:hAnsi="Times New Roman"/>
          <w:lang w:val="sq-AL"/>
        </w:rPr>
      </w:pPr>
    </w:p>
    <w:p w:rsidR="00E66A62" w:rsidRPr="006105B4" w:rsidRDefault="00E66A62" w:rsidP="00B75E7F">
      <w:pPr>
        <w:ind w:left="180"/>
        <w:rPr>
          <w:rFonts w:ascii="Times New Roman" w:hAnsi="Times New Roman"/>
          <w:lang w:val="sq-AL"/>
        </w:rPr>
      </w:pPr>
      <w:r w:rsidRPr="006105B4">
        <w:rPr>
          <w:rFonts w:ascii="Times New Roman" w:eastAsia="Times New Roman" w:hAnsi="Times New Roman"/>
          <w:bCs/>
          <w:i/>
          <w:color w:val="0A55A3"/>
          <w:lang w:val="sq-AL" w:eastAsia="x-none"/>
        </w:rPr>
        <w:t xml:space="preserve">Objektivi 3: </w:t>
      </w:r>
      <w:r w:rsidRPr="006105B4">
        <w:rPr>
          <w:rFonts w:ascii="Times New Roman" w:eastAsia="Times New Roman" w:hAnsi="Times New Roman"/>
          <w:bCs/>
          <w:lang w:val="sq-AL" w:eastAsia="x-none"/>
        </w:rPr>
        <w:t>Permiresimi i cilesise dhe sasise se informacionit te disponueshem per marrjen dhe</w:t>
      </w:r>
      <w:r w:rsidRPr="006105B4">
        <w:rPr>
          <w:rFonts w:ascii="Times New Roman" w:hAnsi="Times New Roman"/>
          <w:lang w:val="sq-AL"/>
        </w:rPr>
        <w:t xml:space="preserve"> perpunimin e informacionit  dhe sherbimeve publike online duke synuar rritjen e pjesemrrjes se qytetareve dhe pergjegjshmerine e administrates publike</w:t>
      </w:r>
    </w:p>
    <w:p w:rsidR="005165AB" w:rsidRPr="006105B4" w:rsidRDefault="005165AB" w:rsidP="00B23AEF">
      <w:pPr>
        <w:rPr>
          <w:rFonts w:ascii="Times New Roman" w:hAnsi="Times New Roman"/>
          <w:b/>
          <w:color w:val="17365D"/>
          <w:lang w:val="sq-AL"/>
        </w:rPr>
      </w:pPr>
    </w:p>
    <w:p w:rsidR="005165AB" w:rsidRPr="006105B4" w:rsidRDefault="00A94081" w:rsidP="00C23370">
      <w:pPr>
        <w:pStyle w:val="Heading4"/>
        <w:ind w:left="180"/>
        <w:rPr>
          <w:rFonts w:eastAsia="Calibri"/>
          <w:bCs w:val="0"/>
          <w:i w:val="0"/>
          <w:color w:val="365F91"/>
          <w:sz w:val="22"/>
          <w:szCs w:val="22"/>
          <w:lang w:val="sq-AL" w:eastAsia="en-US"/>
        </w:rPr>
      </w:pPr>
      <w:r w:rsidRPr="006105B4">
        <w:rPr>
          <w:rFonts w:eastAsia="Calibri"/>
          <w:bCs w:val="0"/>
          <w:i w:val="0"/>
          <w:color w:val="365F91"/>
          <w:sz w:val="22"/>
          <w:szCs w:val="22"/>
          <w:lang w:val="sq-AL" w:eastAsia="en-US"/>
        </w:rPr>
        <w:t>Indikatori</w:t>
      </w:r>
      <w:r w:rsidR="00B75E7F" w:rsidRPr="006105B4">
        <w:rPr>
          <w:rFonts w:eastAsia="Calibri"/>
          <w:bCs w:val="0"/>
          <w:i w:val="0"/>
          <w:color w:val="365F91"/>
          <w:sz w:val="22"/>
          <w:szCs w:val="22"/>
          <w:lang w:val="sq-AL" w:eastAsia="en-US"/>
        </w:rPr>
        <w:t xml:space="preserve"> </w:t>
      </w:r>
      <w:r w:rsidR="005165AB" w:rsidRPr="006105B4">
        <w:rPr>
          <w:rFonts w:eastAsia="Calibri"/>
          <w:bCs w:val="0"/>
          <w:i w:val="0"/>
          <w:color w:val="365F91"/>
          <w:sz w:val="22"/>
          <w:szCs w:val="22"/>
          <w:lang w:val="sq-AL" w:eastAsia="en-US"/>
        </w:rPr>
        <w:t xml:space="preserve">1: </w:t>
      </w:r>
      <w:r w:rsidR="00426B3D" w:rsidRPr="006105B4">
        <w:rPr>
          <w:rFonts w:eastAsia="Calibri"/>
          <w:bCs w:val="0"/>
          <w:i w:val="0"/>
          <w:color w:val="365F91"/>
          <w:sz w:val="22"/>
          <w:szCs w:val="22"/>
          <w:lang w:val="sq-AL" w:eastAsia="en-US"/>
        </w:rPr>
        <w:t>T</w:t>
      </w:r>
      <w:r w:rsidR="00C23370" w:rsidRPr="006105B4">
        <w:rPr>
          <w:rFonts w:eastAsia="Calibri"/>
          <w:bCs w:val="0"/>
          <w:i w:val="0"/>
          <w:color w:val="365F91"/>
          <w:sz w:val="22"/>
          <w:szCs w:val="22"/>
          <w:lang w:val="sq-AL" w:eastAsia="en-US"/>
        </w:rPr>
        <w:t>reguesi i pjes</w:t>
      </w:r>
      <w:r w:rsidR="0068578B">
        <w:rPr>
          <w:rFonts w:eastAsia="Calibri"/>
          <w:bCs w:val="0"/>
          <w:i w:val="0"/>
          <w:color w:val="365F91"/>
          <w:sz w:val="22"/>
          <w:szCs w:val="22"/>
          <w:lang w:val="sq-AL" w:eastAsia="en-US"/>
        </w:rPr>
        <w:t>ë</w:t>
      </w:r>
      <w:r w:rsidR="00C23370" w:rsidRPr="006105B4">
        <w:rPr>
          <w:rFonts w:eastAsia="Calibri"/>
          <w:bCs w:val="0"/>
          <w:i w:val="0"/>
          <w:color w:val="365F91"/>
          <w:sz w:val="22"/>
          <w:szCs w:val="22"/>
          <w:lang w:val="sq-AL" w:eastAsia="en-US"/>
        </w:rPr>
        <w:t xml:space="preserve">marrjes elektronike. </w:t>
      </w:r>
      <w:r w:rsidR="00A73C74">
        <w:rPr>
          <w:i w:val="0"/>
          <w:color w:val="000000"/>
          <w:sz w:val="22"/>
          <w:szCs w:val="22"/>
          <w:lang w:val="sq-AL"/>
        </w:rPr>
        <w:t>Është</w:t>
      </w:r>
      <w:r w:rsidR="00C23370" w:rsidRPr="006105B4">
        <w:rPr>
          <w:i w:val="0"/>
          <w:color w:val="000000"/>
          <w:sz w:val="22"/>
          <w:szCs w:val="22"/>
          <w:lang w:val="sq-AL"/>
        </w:rPr>
        <w:t xml:space="preserve"> Indikatori q</w:t>
      </w:r>
      <w:r w:rsidR="0068578B">
        <w:rPr>
          <w:i w:val="0"/>
          <w:color w:val="000000"/>
          <w:sz w:val="22"/>
          <w:szCs w:val="22"/>
          <w:lang w:val="sq-AL"/>
        </w:rPr>
        <w:t>ë</w:t>
      </w:r>
      <w:r w:rsidR="00C23370" w:rsidRPr="006105B4">
        <w:rPr>
          <w:i w:val="0"/>
          <w:color w:val="000000"/>
          <w:sz w:val="22"/>
          <w:szCs w:val="22"/>
          <w:lang w:val="sq-AL"/>
        </w:rPr>
        <w:t xml:space="preserve"> mat n</w:t>
      </w:r>
      <w:r w:rsidR="0068578B">
        <w:rPr>
          <w:i w:val="0"/>
          <w:color w:val="000000"/>
          <w:sz w:val="22"/>
          <w:szCs w:val="22"/>
          <w:lang w:val="sq-AL"/>
        </w:rPr>
        <w:t>ë</w:t>
      </w:r>
      <w:r w:rsidR="00C23370" w:rsidRPr="006105B4">
        <w:rPr>
          <w:i w:val="0"/>
          <w:color w:val="000000"/>
          <w:sz w:val="22"/>
          <w:szCs w:val="22"/>
          <w:lang w:val="sq-AL"/>
        </w:rPr>
        <w:t xml:space="preserve"> m</w:t>
      </w:r>
      <w:r w:rsidR="0068578B">
        <w:rPr>
          <w:i w:val="0"/>
          <w:color w:val="000000"/>
          <w:sz w:val="22"/>
          <w:szCs w:val="22"/>
          <w:lang w:val="sq-AL"/>
        </w:rPr>
        <w:t>ë</w:t>
      </w:r>
      <w:r w:rsidR="00C23370" w:rsidRPr="006105B4">
        <w:rPr>
          <w:i w:val="0"/>
          <w:color w:val="000000"/>
          <w:sz w:val="22"/>
          <w:szCs w:val="22"/>
          <w:lang w:val="sq-AL"/>
        </w:rPr>
        <w:t>nyr</w:t>
      </w:r>
      <w:r w:rsidR="0068578B">
        <w:rPr>
          <w:i w:val="0"/>
          <w:color w:val="000000"/>
          <w:sz w:val="22"/>
          <w:szCs w:val="22"/>
          <w:lang w:val="sq-AL"/>
        </w:rPr>
        <w:t>ë relative pjesë</w:t>
      </w:r>
      <w:r w:rsidR="00C23370" w:rsidRPr="006105B4">
        <w:rPr>
          <w:i w:val="0"/>
          <w:color w:val="000000"/>
          <w:sz w:val="22"/>
          <w:szCs w:val="22"/>
          <w:lang w:val="sq-AL"/>
        </w:rPr>
        <w:t>marrjen n</w:t>
      </w:r>
      <w:r w:rsidR="0068578B">
        <w:rPr>
          <w:i w:val="0"/>
          <w:color w:val="000000"/>
          <w:sz w:val="22"/>
          <w:szCs w:val="22"/>
          <w:lang w:val="sq-AL"/>
        </w:rPr>
        <w:t>ë</w:t>
      </w:r>
      <w:r w:rsidR="00C23370" w:rsidRPr="006105B4">
        <w:rPr>
          <w:i w:val="0"/>
          <w:color w:val="000000"/>
          <w:sz w:val="22"/>
          <w:szCs w:val="22"/>
          <w:lang w:val="sq-AL"/>
        </w:rPr>
        <w:t xml:space="preserve"> qeverisjen elektronike bazuar n</w:t>
      </w:r>
      <w:r w:rsidR="0068578B">
        <w:rPr>
          <w:i w:val="0"/>
          <w:color w:val="000000"/>
          <w:sz w:val="22"/>
          <w:szCs w:val="22"/>
          <w:lang w:val="sq-AL"/>
        </w:rPr>
        <w:t>ë disa në</w:t>
      </w:r>
      <w:r w:rsidR="00C23370" w:rsidRPr="006105B4">
        <w:rPr>
          <w:i w:val="0"/>
          <w:color w:val="000000"/>
          <w:sz w:val="22"/>
          <w:szCs w:val="22"/>
          <w:lang w:val="sq-AL"/>
        </w:rPr>
        <w:t>ntregues si e-informimi, e-konsultimi dhe e-vendim marrja. Ky tregues nxirret n</w:t>
      </w:r>
      <w:r w:rsidR="0068578B">
        <w:rPr>
          <w:i w:val="0"/>
          <w:color w:val="000000"/>
          <w:sz w:val="22"/>
          <w:szCs w:val="22"/>
          <w:lang w:val="sq-AL"/>
        </w:rPr>
        <w:t>ë</w:t>
      </w:r>
      <w:r w:rsidR="00C23370" w:rsidRPr="006105B4">
        <w:rPr>
          <w:i w:val="0"/>
          <w:color w:val="000000"/>
          <w:sz w:val="22"/>
          <w:szCs w:val="22"/>
          <w:lang w:val="sq-AL"/>
        </w:rPr>
        <w:t xml:space="preserve"> m</w:t>
      </w:r>
      <w:r w:rsidR="0068578B">
        <w:rPr>
          <w:i w:val="0"/>
          <w:color w:val="000000"/>
          <w:sz w:val="22"/>
          <w:szCs w:val="22"/>
          <w:lang w:val="sq-AL"/>
        </w:rPr>
        <w:t>ë</w:t>
      </w:r>
      <w:r w:rsidR="00C23370" w:rsidRPr="006105B4">
        <w:rPr>
          <w:i w:val="0"/>
          <w:color w:val="000000"/>
          <w:sz w:val="22"/>
          <w:szCs w:val="22"/>
          <w:lang w:val="sq-AL"/>
        </w:rPr>
        <w:t>nyr</w:t>
      </w:r>
      <w:r w:rsidR="0068578B">
        <w:rPr>
          <w:i w:val="0"/>
          <w:color w:val="000000"/>
          <w:sz w:val="22"/>
          <w:szCs w:val="22"/>
          <w:lang w:val="sq-AL"/>
        </w:rPr>
        <w:t>ë</w:t>
      </w:r>
      <w:r w:rsidR="00C23370" w:rsidRPr="006105B4">
        <w:rPr>
          <w:i w:val="0"/>
          <w:color w:val="000000"/>
          <w:sz w:val="22"/>
          <w:szCs w:val="22"/>
          <w:lang w:val="sq-AL"/>
        </w:rPr>
        <w:t xml:space="preserve"> periodike nga UN.</w:t>
      </w:r>
    </w:p>
    <w:p w:rsidR="00C23370" w:rsidRPr="006105B4" w:rsidRDefault="00C23370" w:rsidP="00C23370">
      <w:pPr>
        <w:spacing w:line="240" w:lineRule="auto"/>
        <w:jc w:val="both"/>
        <w:rPr>
          <w:rFonts w:ascii="Times New Roman" w:hAnsi="Times New Roman"/>
          <w:lang w:val="sq-AL" w:eastAsia="en-GB"/>
        </w:rPr>
      </w:pPr>
    </w:p>
    <w:p w:rsidR="00C23370" w:rsidRPr="006105B4" w:rsidRDefault="00426B3D" w:rsidP="00C23370">
      <w:pPr>
        <w:ind w:left="180"/>
        <w:rPr>
          <w:rFonts w:ascii="Times New Roman" w:hAnsi="Times New Roman"/>
          <w:lang w:val="sq-AL"/>
        </w:rPr>
      </w:pPr>
      <w:r w:rsidRPr="006105B4">
        <w:rPr>
          <w:rFonts w:ascii="Times New Roman" w:hAnsi="Times New Roman"/>
          <w:color w:val="365F91"/>
          <w:lang w:val="sq-AL"/>
        </w:rPr>
        <w:t>Burimi:</w:t>
      </w:r>
      <w:r w:rsidRPr="006105B4">
        <w:rPr>
          <w:rFonts w:ascii="Times New Roman" w:hAnsi="Times New Roman"/>
          <w:lang w:val="sq-AL"/>
        </w:rPr>
        <w:t xml:space="preserve"> </w:t>
      </w:r>
      <w:r w:rsidR="00C23370" w:rsidRPr="006105B4">
        <w:rPr>
          <w:rFonts w:ascii="Times New Roman" w:hAnsi="Times New Roman"/>
          <w:lang w:val="sq-AL"/>
        </w:rPr>
        <w:t>Raporti periodik i i publikuar i Departmentit Ekonomik t</w:t>
      </w:r>
      <w:r w:rsidR="0068578B">
        <w:rPr>
          <w:rFonts w:ascii="Times New Roman" w:hAnsi="Times New Roman"/>
          <w:lang w:val="sq-AL"/>
        </w:rPr>
        <w:t>ë</w:t>
      </w:r>
      <w:r w:rsidR="00C23370" w:rsidRPr="006105B4">
        <w:rPr>
          <w:rFonts w:ascii="Times New Roman" w:hAnsi="Times New Roman"/>
          <w:lang w:val="sq-AL"/>
        </w:rPr>
        <w:t xml:space="preserve">  UN. (Burimi: UN e-go</w:t>
      </w:r>
      <w:r w:rsidR="0068578B">
        <w:rPr>
          <w:rFonts w:ascii="Times New Roman" w:hAnsi="Times New Roman"/>
          <w:lang w:val="sq-AL"/>
        </w:rPr>
        <w:t>v</w:t>
      </w:r>
      <w:r w:rsidR="00C23370" w:rsidRPr="006105B4">
        <w:rPr>
          <w:rFonts w:ascii="Times New Roman" w:hAnsi="Times New Roman"/>
          <w:lang w:val="sq-AL"/>
        </w:rPr>
        <w:t>ernment Survery Report 2008 dhe  Report 2010).</w:t>
      </w:r>
    </w:p>
    <w:p w:rsidR="00C23370" w:rsidRPr="006105B4" w:rsidRDefault="00C23370" w:rsidP="00C23370">
      <w:pPr>
        <w:ind w:left="180"/>
        <w:rPr>
          <w:rFonts w:ascii="Times New Roman" w:hAnsi="Times New Roman"/>
          <w:lang w:val="sq-AL"/>
        </w:rPr>
      </w:pPr>
    </w:p>
    <w:p w:rsidR="00C23370" w:rsidRPr="006105B4" w:rsidRDefault="00C23370" w:rsidP="00C23370">
      <w:pPr>
        <w:pStyle w:val="Heading4"/>
        <w:ind w:left="180"/>
        <w:rPr>
          <w:sz w:val="22"/>
          <w:szCs w:val="22"/>
          <w:lang w:val="sq-AL"/>
        </w:rPr>
      </w:pPr>
      <w:r w:rsidRPr="006105B4">
        <w:rPr>
          <w:sz w:val="22"/>
          <w:szCs w:val="22"/>
          <w:lang w:val="sq-AL"/>
        </w:rPr>
        <w:t xml:space="preserve">Zyrtari përgjegjës </w:t>
      </w:r>
    </w:p>
    <w:p w:rsidR="00C23370" w:rsidRPr="006105B4" w:rsidRDefault="00C23370" w:rsidP="00C23370">
      <w:pPr>
        <w:ind w:left="180"/>
        <w:rPr>
          <w:rFonts w:ascii="Times New Roman" w:hAnsi="Times New Roman"/>
          <w:lang w:val="sq-AL"/>
        </w:rPr>
      </w:pPr>
      <w:r w:rsidRPr="006105B4">
        <w:rPr>
          <w:rFonts w:ascii="Times New Roman" w:hAnsi="Times New Roman"/>
          <w:lang w:val="sq-AL"/>
        </w:rPr>
        <w:t>Irena Malolli,</w:t>
      </w:r>
      <w:r w:rsidR="0068578B">
        <w:rPr>
          <w:rFonts w:ascii="Times New Roman" w:hAnsi="Times New Roman"/>
          <w:lang w:val="sq-AL"/>
        </w:rPr>
        <w:t xml:space="preserve"> </w:t>
      </w:r>
      <w:r w:rsidR="0068578B" w:rsidRPr="006105B4">
        <w:rPr>
          <w:rFonts w:ascii="Times New Roman" w:hAnsi="Times New Roman"/>
          <w:lang w:val="sq-AL"/>
        </w:rPr>
        <w:t xml:space="preserve">Drejtor </w:t>
      </w:r>
      <w:r w:rsidRPr="006105B4">
        <w:rPr>
          <w:rFonts w:ascii="Times New Roman" w:hAnsi="Times New Roman"/>
          <w:lang w:val="sq-AL"/>
        </w:rPr>
        <w:t xml:space="preserve">në </w:t>
      </w:r>
      <w:r w:rsidR="0068578B" w:rsidRPr="006105B4">
        <w:rPr>
          <w:rFonts w:ascii="Times New Roman" w:hAnsi="Times New Roman"/>
          <w:lang w:val="sq-AL"/>
        </w:rPr>
        <w:t xml:space="preserve">Drejtorine </w:t>
      </w:r>
      <w:r w:rsidRPr="006105B4">
        <w:rPr>
          <w:rFonts w:ascii="Times New Roman" w:hAnsi="Times New Roman"/>
          <w:lang w:val="sq-AL"/>
        </w:rPr>
        <w:t xml:space="preserve">e </w:t>
      </w:r>
      <w:r w:rsidR="0068578B" w:rsidRPr="006105B4">
        <w:rPr>
          <w:rFonts w:ascii="Times New Roman" w:hAnsi="Times New Roman"/>
          <w:lang w:val="sq-AL"/>
        </w:rPr>
        <w:t xml:space="preserve">Strategjise </w:t>
      </w:r>
      <w:r w:rsidR="0068578B">
        <w:rPr>
          <w:rFonts w:ascii="Times New Roman" w:hAnsi="Times New Roman"/>
          <w:lang w:val="sq-AL"/>
        </w:rPr>
        <w:t>dhe Plan Veprimit</w:t>
      </w:r>
      <w:r w:rsidRPr="006105B4">
        <w:rPr>
          <w:rFonts w:ascii="Times New Roman" w:hAnsi="Times New Roman"/>
          <w:lang w:val="sq-AL"/>
        </w:rPr>
        <w:t>, n</w:t>
      </w:r>
      <w:r w:rsidR="0068578B">
        <w:rPr>
          <w:rFonts w:ascii="Times New Roman" w:hAnsi="Times New Roman"/>
          <w:lang w:val="sq-AL"/>
        </w:rPr>
        <w:t>ë</w:t>
      </w:r>
      <w:r w:rsidRPr="006105B4">
        <w:rPr>
          <w:rFonts w:ascii="Times New Roman" w:hAnsi="Times New Roman"/>
          <w:lang w:val="sq-AL"/>
        </w:rPr>
        <w:t xml:space="preserve"> Agjencin</w:t>
      </w:r>
      <w:r w:rsidR="0068578B">
        <w:rPr>
          <w:rFonts w:ascii="Times New Roman" w:hAnsi="Times New Roman"/>
          <w:lang w:val="sq-AL"/>
        </w:rPr>
        <w:t>ë Kombë</w:t>
      </w:r>
      <w:r w:rsidRPr="006105B4">
        <w:rPr>
          <w:rFonts w:ascii="Times New Roman" w:hAnsi="Times New Roman"/>
          <w:lang w:val="sq-AL"/>
        </w:rPr>
        <w:t xml:space="preserve">tare </w:t>
      </w:r>
      <w:r w:rsidR="0068578B">
        <w:rPr>
          <w:rFonts w:ascii="Times New Roman" w:hAnsi="Times New Roman"/>
          <w:lang w:val="sq-AL"/>
        </w:rPr>
        <w:t>të</w:t>
      </w:r>
      <w:r w:rsidRPr="006105B4">
        <w:rPr>
          <w:rFonts w:ascii="Times New Roman" w:hAnsi="Times New Roman"/>
          <w:lang w:val="sq-AL"/>
        </w:rPr>
        <w:t xml:space="preserve"> Shoq</w:t>
      </w:r>
      <w:r w:rsidR="0068578B">
        <w:rPr>
          <w:rFonts w:ascii="Times New Roman" w:hAnsi="Times New Roman"/>
          <w:lang w:val="sq-AL"/>
        </w:rPr>
        <w:t>ë</w:t>
      </w:r>
      <w:r w:rsidRPr="006105B4">
        <w:rPr>
          <w:rFonts w:ascii="Times New Roman" w:hAnsi="Times New Roman"/>
          <w:lang w:val="sq-AL"/>
        </w:rPr>
        <w:t>ris</w:t>
      </w:r>
      <w:r w:rsidR="0068578B">
        <w:rPr>
          <w:rFonts w:ascii="Times New Roman" w:hAnsi="Times New Roman"/>
          <w:lang w:val="sq-AL"/>
        </w:rPr>
        <w:t>ë së Informacionit</w:t>
      </w:r>
      <w:r w:rsidRPr="006105B4">
        <w:rPr>
          <w:rFonts w:ascii="Times New Roman" w:hAnsi="Times New Roman"/>
          <w:lang w:val="sq-AL"/>
        </w:rPr>
        <w:t>, email: irena.malolli@akshi.gov.al, telefon: 2277750. Ai/ajo do të sigurojë  që të vijë fluksi i të dhënave dhe që Indikatori të rifreskohet dy herë në vit.</w:t>
      </w:r>
    </w:p>
    <w:p w:rsidR="005165AB" w:rsidRPr="006105B4" w:rsidRDefault="005165AB" w:rsidP="00B75E7F">
      <w:pPr>
        <w:pStyle w:val="Heading4"/>
        <w:ind w:left="180"/>
        <w:rPr>
          <w:rFonts w:eastAsia="Calibri"/>
          <w:bCs w:val="0"/>
          <w:i w:val="0"/>
          <w:color w:val="365F91"/>
          <w:sz w:val="22"/>
          <w:szCs w:val="22"/>
          <w:lang w:val="sq-AL" w:eastAsia="en-US"/>
        </w:rPr>
      </w:pPr>
    </w:p>
    <w:p w:rsidR="00B75E7F" w:rsidRPr="006105B4" w:rsidRDefault="00E66A62" w:rsidP="0068578B">
      <w:pPr>
        <w:pStyle w:val="Heading4"/>
        <w:ind w:left="180"/>
        <w:jc w:val="both"/>
        <w:rPr>
          <w:rFonts w:eastAsia="Calibri"/>
          <w:bCs w:val="0"/>
          <w:i w:val="0"/>
          <w:color w:val="auto"/>
          <w:sz w:val="22"/>
          <w:szCs w:val="22"/>
          <w:lang w:val="sq-AL" w:eastAsia="en-US"/>
        </w:rPr>
      </w:pPr>
      <w:r w:rsidRPr="006105B4">
        <w:rPr>
          <w:rFonts w:eastAsia="Calibri"/>
          <w:bCs w:val="0"/>
          <w:i w:val="0"/>
          <w:color w:val="365F91"/>
          <w:sz w:val="22"/>
          <w:szCs w:val="22"/>
          <w:lang w:val="sq-AL" w:eastAsia="en-US"/>
        </w:rPr>
        <w:t>Indikatori 2</w:t>
      </w:r>
      <w:r w:rsidR="00B75E7F" w:rsidRPr="006105B4">
        <w:rPr>
          <w:rFonts w:eastAsia="Calibri"/>
          <w:bCs w:val="0"/>
          <w:i w:val="0"/>
          <w:color w:val="365F91"/>
          <w:sz w:val="22"/>
          <w:szCs w:val="22"/>
          <w:lang w:val="sq-AL" w:eastAsia="en-US"/>
        </w:rPr>
        <w:t>:</w:t>
      </w:r>
      <w:r w:rsidR="00B75E7F" w:rsidRPr="006105B4">
        <w:rPr>
          <w:rFonts w:eastAsia="Calibri"/>
          <w:bCs w:val="0"/>
          <w:i w:val="0"/>
          <w:color w:val="auto"/>
          <w:sz w:val="22"/>
          <w:szCs w:val="22"/>
          <w:lang w:val="sq-AL" w:eastAsia="en-US"/>
        </w:rPr>
        <w:t xml:space="preserve"> </w:t>
      </w:r>
      <w:r w:rsidR="0068578B">
        <w:rPr>
          <w:rFonts w:eastAsia="Calibri"/>
          <w:bCs w:val="0"/>
          <w:i w:val="0"/>
          <w:color w:val="auto"/>
          <w:sz w:val="22"/>
          <w:szCs w:val="22"/>
          <w:lang w:val="sq-AL" w:eastAsia="en-US"/>
        </w:rPr>
        <w:t>Çmimi i shportë</w:t>
      </w:r>
      <w:r w:rsidR="00B75E7F" w:rsidRPr="006105B4">
        <w:rPr>
          <w:rFonts w:eastAsia="Calibri"/>
          <w:bCs w:val="0"/>
          <w:i w:val="0"/>
          <w:color w:val="auto"/>
          <w:sz w:val="22"/>
          <w:szCs w:val="22"/>
          <w:lang w:val="sq-AL" w:eastAsia="en-US"/>
        </w:rPr>
        <w:t>s t</w:t>
      </w:r>
      <w:r w:rsidR="0068578B">
        <w:rPr>
          <w:rFonts w:eastAsia="Calibri"/>
          <w:bCs w:val="0"/>
          <w:i w:val="0"/>
          <w:color w:val="auto"/>
          <w:sz w:val="22"/>
          <w:szCs w:val="22"/>
          <w:lang w:val="sq-AL" w:eastAsia="en-US"/>
        </w:rPr>
        <w:t>ë</w:t>
      </w:r>
      <w:r w:rsidR="00B75E7F" w:rsidRPr="006105B4">
        <w:rPr>
          <w:rFonts w:eastAsia="Calibri"/>
          <w:bCs w:val="0"/>
          <w:i w:val="0"/>
          <w:color w:val="auto"/>
          <w:sz w:val="22"/>
          <w:szCs w:val="22"/>
          <w:lang w:val="sq-AL" w:eastAsia="en-US"/>
        </w:rPr>
        <w:t xml:space="preserve"> teknologjis</w:t>
      </w:r>
      <w:r w:rsidR="0068578B">
        <w:rPr>
          <w:rFonts w:eastAsia="Calibri"/>
          <w:bCs w:val="0"/>
          <w:i w:val="0"/>
          <w:color w:val="auto"/>
          <w:sz w:val="22"/>
          <w:szCs w:val="22"/>
          <w:lang w:val="sq-AL" w:eastAsia="en-US"/>
        </w:rPr>
        <w:t>ë</w:t>
      </w:r>
      <w:r w:rsidR="00B75E7F" w:rsidRPr="006105B4">
        <w:rPr>
          <w:rFonts w:eastAsia="Calibri"/>
          <w:bCs w:val="0"/>
          <w:i w:val="0"/>
          <w:color w:val="auto"/>
          <w:sz w:val="22"/>
          <w:szCs w:val="22"/>
          <w:lang w:val="sq-AL" w:eastAsia="en-US"/>
        </w:rPr>
        <w:t xml:space="preserve"> s</w:t>
      </w:r>
      <w:r w:rsidR="0068578B">
        <w:rPr>
          <w:rFonts w:eastAsia="Calibri"/>
          <w:bCs w:val="0"/>
          <w:i w:val="0"/>
          <w:color w:val="auto"/>
          <w:sz w:val="22"/>
          <w:szCs w:val="22"/>
          <w:lang w:val="sq-AL" w:eastAsia="en-US"/>
        </w:rPr>
        <w:t>ë</w:t>
      </w:r>
      <w:r w:rsidR="00B75E7F" w:rsidRPr="006105B4">
        <w:rPr>
          <w:rFonts w:eastAsia="Calibri"/>
          <w:bCs w:val="0"/>
          <w:i w:val="0"/>
          <w:color w:val="auto"/>
          <w:sz w:val="22"/>
          <w:szCs w:val="22"/>
          <w:lang w:val="sq-AL" w:eastAsia="en-US"/>
        </w:rPr>
        <w:t xml:space="preserve"> informacionit dhe komunikimit: </w:t>
      </w:r>
      <w:r w:rsidR="00A73C74">
        <w:rPr>
          <w:rFonts w:eastAsia="Calibri"/>
          <w:bCs w:val="0"/>
          <w:i w:val="0"/>
          <w:color w:val="auto"/>
          <w:sz w:val="22"/>
          <w:szCs w:val="22"/>
          <w:lang w:val="sq-AL" w:eastAsia="en-US"/>
        </w:rPr>
        <w:t>Është</w:t>
      </w:r>
      <w:r w:rsidR="00B75E7F" w:rsidRPr="006105B4">
        <w:rPr>
          <w:rFonts w:eastAsia="Calibri"/>
          <w:bCs w:val="0"/>
          <w:i w:val="0"/>
          <w:color w:val="auto"/>
          <w:sz w:val="22"/>
          <w:szCs w:val="22"/>
          <w:lang w:val="sq-AL" w:eastAsia="en-US"/>
        </w:rPr>
        <w:t xml:space="preserve">  </w:t>
      </w:r>
      <w:r w:rsidR="00A94081" w:rsidRPr="006105B4">
        <w:rPr>
          <w:rFonts w:eastAsia="Calibri"/>
          <w:bCs w:val="0"/>
          <w:i w:val="0"/>
          <w:color w:val="auto"/>
          <w:sz w:val="22"/>
          <w:szCs w:val="22"/>
          <w:lang w:val="sq-AL" w:eastAsia="en-US"/>
        </w:rPr>
        <w:t>Indikatori</w:t>
      </w:r>
      <w:r w:rsidR="00B75E7F" w:rsidRPr="006105B4">
        <w:rPr>
          <w:rFonts w:eastAsia="Calibri"/>
          <w:bCs w:val="0"/>
          <w:i w:val="0"/>
          <w:color w:val="auto"/>
          <w:sz w:val="22"/>
          <w:szCs w:val="22"/>
          <w:lang w:val="sq-AL" w:eastAsia="en-US"/>
        </w:rPr>
        <w:t xml:space="preserve"> q</w:t>
      </w:r>
      <w:r w:rsidR="0068578B">
        <w:rPr>
          <w:rFonts w:eastAsia="Calibri"/>
          <w:bCs w:val="0"/>
          <w:i w:val="0"/>
          <w:color w:val="auto"/>
          <w:sz w:val="22"/>
          <w:szCs w:val="22"/>
          <w:lang w:val="sq-AL" w:eastAsia="en-US"/>
        </w:rPr>
        <w:t>ë</w:t>
      </w:r>
      <w:r w:rsidR="00B75E7F" w:rsidRPr="006105B4">
        <w:rPr>
          <w:rFonts w:eastAsia="Calibri"/>
          <w:bCs w:val="0"/>
          <w:i w:val="0"/>
          <w:color w:val="auto"/>
          <w:sz w:val="22"/>
          <w:szCs w:val="22"/>
          <w:lang w:val="sq-AL" w:eastAsia="en-US"/>
        </w:rPr>
        <w:t xml:space="preserve"> mat konsumin mujor </w:t>
      </w:r>
      <w:r w:rsidR="0068578B">
        <w:rPr>
          <w:rFonts w:eastAsia="Calibri"/>
          <w:bCs w:val="0"/>
          <w:i w:val="0"/>
          <w:color w:val="auto"/>
          <w:sz w:val="22"/>
          <w:szCs w:val="22"/>
          <w:lang w:val="sq-AL" w:eastAsia="en-US"/>
        </w:rPr>
        <w:t>individual pë</w:t>
      </w:r>
      <w:r w:rsidR="0031765E" w:rsidRPr="006105B4">
        <w:rPr>
          <w:rFonts w:eastAsia="Calibri"/>
          <w:bCs w:val="0"/>
          <w:i w:val="0"/>
          <w:color w:val="auto"/>
          <w:sz w:val="22"/>
          <w:szCs w:val="22"/>
          <w:lang w:val="sq-AL" w:eastAsia="en-US"/>
        </w:rPr>
        <w:t>r komunikimet telefoni fikse, telefoni celulare dhe akses n</w:t>
      </w:r>
      <w:r w:rsidR="0068578B">
        <w:rPr>
          <w:rFonts w:eastAsia="Calibri"/>
          <w:bCs w:val="0"/>
          <w:i w:val="0"/>
          <w:color w:val="auto"/>
          <w:sz w:val="22"/>
          <w:szCs w:val="22"/>
          <w:lang w:val="sq-AL" w:eastAsia="en-US"/>
        </w:rPr>
        <w:t>ë</w:t>
      </w:r>
      <w:r w:rsidR="0031765E" w:rsidRPr="006105B4">
        <w:rPr>
          <w:rFonts w:eastAsia="Calibri"/>
          <w:bCs w:val="0"/>
          <w:i w:val="0"/>
          <w:color w:val="auto"/>
          <w:sz w:val="22"/>
          <w:szCs w:val="22"/>
          <w:lang w:val="sq-AL" w:eastAsia="en-US"/>
        </w:rPr>
        <w:t xml:space="preserve"> internet kundrejt t</w:t>
      </w:r>
      <w:r w:rsidR="0068578B">
        <w:rPr>
          <w:rFonts w:eastAsia="Calibri"/>
          <w:bCs w:val="0"/>
          <w:i w:val="0"/>
          <w:color w:val="auto"/>
          <w:sz w:val="22"/>
          <w:szCs w:val="22"/>
          <w:lang w:val="sq-AL" w:eastAsia="en-US"/>
        </w:rPr>
        <w:t>ë</w:t>
      </w:r>
      <w:r w:rsidR="0031765E" w:rsidRPr="006105B4">
        <w:rPr>
          <w:rFonts w:eastAsia="Calibri"/>
          <w:bCs w:val="0"/>
          <w:i w:val="0"/>
          <w:color w:val="auto"/>
          <w:sz w:val="22"/>
          <w:szCs w:val="22"/>
          <w:lang w:val="sq-AL" w:eastAsia="en-US"/>
        </w:rPr>
        <w:t xml:space="preserve"> ardhurave mujore p</w:t>
      </w:r>
      <w:r w:rsidR="0068578B">
        <w:rPr>
          <w:rFonts w:eastAsia="Calibri"/>
          <w:bCs w:val="0"/>
          <w:i w:val="0"/>
          <w:color w:val="auto"/>
          <w:sz w:val="22"/>
          <w:szCs w:val="22"/>
          <w:lang w:val="sq-AL" w:eastAsia="en-US"/>
        </w:rPr>
        <w:t>ër frymë</w:t>
      </w:r>
      <w:r w:rsidR="00B75E7F" w:rsidRPr="006105B4">
        <w:rPr>
          <w:rFonts w:eastAsia="Calibri"/>
          <w:bCs w:val="0"/>
          <w:i w:val="0"/>
          <w:color w:val="auto"/>
          <w:sz w:val="22"/>
          <w:szCs w:val="22"/>
          <w:lang w:val="sq-AL" w:eastAsia="en-US"/>
        </w:rPr>
        <w:t>.</w:t>
      </w:r>
      <w:r w:rsidR="0068578B">
        <w:rPr>
          <w:rFonts w:eastAsia="Calibri"/>
          <w:bCs w:val="0"/>
          <w:i w:val="0"/>
          <w:color w:val="auto"/>
          <w:sz w:val="22"/>
          <w:szCs w:val="22"/>
          <w:lang w:val="sq-AL" w:eastAsia="en-US"/>
        </w:rPr>
        <w:t xml:space="preserve"> Në më</w:t>
      </w:r>
      <w:r w:rsidR="00A731A7" w:rsidRPr="006105B4">
        <w:rPr>
          <w:rFonts w:eastAsia="Calibri"/>
          <w:bCs w:val="0"/>
          <w:i w:val="0"/>
          <w:color w:val="auto"/>
          <w:sz w:val="22"/>
          <w:szCs w:val="22"/>
          <w:lang w:val="sq-AL" w:eastAsia="en-US"/>
        </w:rPr>
        <w:t>nyr</w:t>
      </w:r>
      <w:r w:rsidR="0068578B">
        <w:rPr>
          <w:rFonts w:eastAsia="Calibri"/>
          <w:bCs w:val="0"/>
          <w:i w:val="0"/>
          <w:color w:val="auto"/>
          <w:sz w:val="22"/>
          <w:szCs w:val="22"/>
          <w:lang w:val="sq-AL" w:eastAsia="en-US"/>
        </w:rPr>
        <w:t>ë</w:t>
      </w:r>
      <w:r w:rsidR="00A731A7" w:rsidRPr="006105B4">
        <w:rPr>
          <w:rFonts w:eastAsia="Calibri"/>
          <w:bCs w:val="0"/>
          <w:i w:val="0"/>
          <w:color w:val="auto"/>
          <w:sz w:val="22"/>
          <w:szCs w:val="22"/>
          <w:lang w:val="sq-AL" w:eastAsia="en-US"/>
        </w:rPr>
        <w:t xml:space="preserve"> t</w:t>
      </w:r>
      <w:r w:rsidR="0068578B">
        <w:rPr>
          <w:rFonts w:eastAsia="Calibri"/>
          <w:bCs w:val="0"/>
          <w:i w:val="0"/>
          <w:color w:val="auto"/>
          <w:sz w:val="22"/>
          <w:szCs w:val="22"/>
          <w:lang w:val="sq-AL" w:eastAsia="en-US"/>
        </w:rPr>
        <w:t>ë</w:t>
      </w:r>
      <w:r w:rsidR="00A731A7" w:rsidRPr="006105B4">
        <w:rPr>
          <w:rFonts w:eastAsia="Calibri"/>
          <w:bCs w:val="0"/>
          <w:i w:val="0"/>
          <w:color w:val="auto"/>
          <w:sz w:val="22"/>
          <w:szCs w:val="22"/>
          <w:lang w:val="sq-AL" w:eastAsia="en-US"/>
        </w:rPr>
        <w:t xml:space="preserve"> permbledhur shpjegohet metodologjia e shport</w:t>
      </w:r>
      <w:r w:rsidR="0068578B">
        <w:rPr>
          <w:rFonts w:eastAsia="Calibri"/>
          <w:bCs w:val="0"/>
          <w:i w:val="0"/>
          <w:color w:val="auto"/>
          <w:sz w:val="22"/>
          <w:szCs w:val="22"/>
          <w:lang w:val="sq-AL" w:eastAsia="en-US"/>
        </w:rPr>
        <w:t>ë</w:t>
      </w:r>
      <w:r w:rsidR="00A731A7" w:rsidRPr="006105B4">
        <w:rPr>
          <w:rFonts w:eastAsia="Calibri"/>
          <w:bCs w:val="0"/>
          <w:i w:val="0"/>
          <w:color w:val="auto"/>
          <w:sz w:val="22"/>
          <w:szCs w:val="22"/>
          <w:lang w:val="sq-AL" w:eastAsia="en-US"/>
        </w:rPr>
        <w:t>s s</w:t>
      </w:r>
      <w:r w:rsidR="0068578B">
        <w:rPr>
          <w:rFonts w:eastAsia="Calibri"/>
          <w:bCs w:val="0"/>
          <w:i w:val="0"/>
          <w:color w:val="auto"/>
          <w:sz w:val="22"/>
          <w:szCs w:val="22"/>
          <w:lang w:val="sq-AL" w:eastAsia="en-US"/>
        </w:rPr>
        <w:t>ë</w:t>
      </w:r>
      <w:r w:rsidR="00A731A7" w:rsidRPr="006105B4">
        <w:rPr>
          <w:rFonts w:eastAsia="Calibri"/>
          <w:bCs w:val="0"/>
          <w:i w:val="0"/>
          <w:color w:val="auto"/>
          <w:sz w:val="22"/>
          <w:szCs w:val="22"/>
          <w:lang w:val="sq-AL" w:eastAsia="en-US"/>
        </w:rPr>
        <w:t xml:space="preserve"> </w:t>
      </w:r>
      <w:r w:rsidR="0068578B">
        <w:rPr>
          <w:rFonts w:eastAsia="Calibri"/>
          <w:bCs w:val="0"/>
          <w:i w:val="0"/>
          <w:color w:val="auto"/>
          <w:sz w:val="22"/>
          <w:szCs w:val="22"/>
          <w:lang w:val="sq-AL" w:eastAsia="en-US"/>
        </w:rPr>
        <w:t>çmim</w:t>
      </w:r>
      <w:r w:rsidR="0068578B" w:rsidRPr="006105B4">
        <w:rPr>
          <w:rFonts w:eastAsia="Calibri"/>
          <w:bCs w:val="0"/>
          <w:i w:val="0"/>
          <w:color w:val="auto"/>
          <w:sz w:val="22"/>
          <w:szCs w:val="22"/>
          <w:lang w:val="sq-AL" w:eastAsia="en-US"/>
        </w:rPr>
        <w:t xml:space="preserve">eve </w:t>
      </w:r>
      <w:r w:rsidR="00A731A7" w:rsidRPr="006105B4">
        <w:rPr>
          <w:rFonts w:eastAsia="Calibri"/>
          <w:bCs w:val="0"/>
          <w:i w:val="0"/>
          <w:color w:val="auto"/>
          <w:sz w:val="22"/>
          <w:szCs w:val="22"/>
          <w:lang w:val="sq-AL" w:eastAsia="en-US"/>
        </w:rPr>
        <w:t>TIK si m</w:t>
      </w:r>
      <w:r w:rsidR="0068578B">
        <w:rPr>
          <w:rFonts w:eastAsia="Calibri"/>
          <w:bCs w:val="0"/>
          <w:i w:val="0"/>
          <w:color w:val="auto"/>
          <w:sz w:val="22"/>
          <w:szCs w:val="22"/>
          <w:lang w:val="sq-AL" w:eastAsia="en-US"/>
        </w:rPr>
        <w:t>ë</w:t>
      </w:r>
      <w:r w:rsidR="00A731A7" w:rsidRPr="006105B4">
        <w:rPr>
          <w:rFonts w:eastAsia="Calibri"/>
          <w:bCs w:val="0"/>
          <w:i w:val="0"/>
          <w:color w:val="auto"/>
          <w:sz w:val="22"/>
          <w:szCs w:val="22"/>
          <w:lang w:val="sq-AL" w:eastAsia="en-US"/>
        </w:rPr>
        <w:t xml:space="preserve"> posht</w:t>
      </w:r>
      <w:r w:rsidR="0068578B">
        <w:rPr>
          <w:rFonts w:eastAsia="Calibri"/>
          <w:bCs w:val="0"/>
          <w:i w:val="0"/>
          <w:color w:val="auto"/>
          <w:sz w:val="22"/>
          <w:szCs w:val="22"/>
          <w:lang w:val="sq-AL" w:eastAsia="en-US"/>
        </w:rPr>
        <w:t>ë</w:t>
      </w:r>
      <w:r w:rsidR="00A731A7" w:rsidRPr="006105B4">
        <w:rPr>
          <w:rFonts w:eastAsia="Calibri"/>
          <w:bCs w:val="0"/>
          <w:i w:val="0"/>
          <w:color w:val="auto"/>
          <w:sz w:val="22"/>
          <w:szCs w:val="22"/>
          <w:lang w:val="sq-AL" w:eastAsia="en-US"/>
        </w:rPr>
        <w:t>:</w:t>
      </w:r>
    </w:p>
    <w:p w:rsidR="00A731A7" w:rsidRPr="006105B4" w:rsidRDefault="00A731A7" w:rsidP="00A731A7">
      <w:pPr>
        <w:ind w:firstLine="180"/>
        <w:rPr>
          <w:rFonts w:ascii="Times New Roman" w:hAnsi="Times New Roman"/>
          <w:lang w:val="sq-AL"/>
        </w:rPr>
      </w:pPr>
      <w:r w:rsidRPr="006105B4">
        <w:rPr>
          <w:rFonts w:ascii="Times New Roman" w:hAnsi="Times New Roman"/>
          <w:lang w:val="sq-AL"/>
        </w:rPr>
        <w:t>Shporta permban tri nenshporta si me poshte:</w:t>
      </w:r>
    </w:p>
    <w:p w:rsidR="00A731A7" w:rsidRPr="006105B4" w:rsidRDefault="00A731A7" w:rsidP="00A731A7">
      <w:pPr>
        <w:numPr>
          <w:ilvl w:val="0"/>
          <w:numId w:val="36"/>
        </w:numPr>
        <w:spacing w:line="240" w:lineRule="auto"/>
        <w:rPr>
          <w:rFonts w:ascii="Times New Roman" w:hAnsi="Times New Roman"/>
          <w:lang w:val="sq-AL"/>
        </w:rPr>
      </w:pPr>
      <w:r w:rsidRPr="006105B4">
        <w:rPr>
          <w:rFonts w:ascii="Times New Roman" w:hAnsi="Times New Roman"/>
          <w:lang w:val="sq-AL"/>
        </w:rPr>
        <w:t>N</w:t>
      </w:r>
      <w:r w:rsidR="0068578B">
        <w:rPr>
          <w:rFonts w:ascii="Times New Roman" w:hAnsi="Times New Roman"/>
          <w:lang w:val="sq-AL"/>
        </w:rPr>
        <w:t>ënshporta e Telefonisë</w:t>
      </w:r>
      <w:r w:rsidRPr="006105B4">
        <w:rPr>
          <w:rFonts w:ascii="Times New Roman" w:hAnsi="Times New Roman"/>
          <w:lang w:val="sq-AL"/>
        </w:rPr>
        <w:t xml:space="preserve"> Fikse p</w:t>
      </w:r>
      <w:r w:rsidR="0068578B">
        <w:rPr>
          <w:rFonts w:ascii="Times New Roman" w:hAnsi="Times New Roman"/>
          <w:lang w:val="sq-AL"/>
        </w:rPr>
        <w:t>ë</w:t>
      </w:r>
      <w:r w:rsidRPr="006105B4">
        <w:rPr>
          <w:rFonts w:ascii="Times New Roman" w:hAnsi="Times New Roman"/>
          <w:lang w:val="sq-AL"/>
        </w:rPr>
        <w:t>rfshin:</w:t>
      </w:r>
    </w:p>
    <w:p w:rsidR="00A731A7" w:rsidRPr="006105B4" w:rsidRDefault="00A731A7" w:rsidP="00A731A7">
      <w:pPr>
        <w:spacing w:line="240" w:lineRule="auto"/>
        <w:rPr>
          <w:rFonts w:ascii="Times New Roman" w:hAnsi="Times New Roman"/>
          <w:lang w:val="sq-AL"/>
        </w:rPr>
      </w:pPr>
    </w:p>
    <w:p w:rsidR="00A731A7" w:rsidRPr="006105B4" w:rsidRDefault="0068578B" w:rsidP="00A731A7">
      <w:pPr>
        <w:spacing w:line="240" w:lineRule="auto"/>
        <w:ind w:left="360"/>
        <w:rPr>
          <w:rFonts w:ascii="Times New Roman" w:hAnsi="Times New Roman"/>
          <w:lang w:val="sq-AL"/>
        </w:rPr>
      </w:pPr>
      <w:r>
        <w:rPr>
          <w:rFonts w:ascii="Times New Roman" w:hAnsi="Times New Roman"/>
          <w:lang w:val="sq-AL"/>
        </w:rPr>
        <w:t>Pagesë</w:t>
      </w:r>
      <w:r w:rsidR="00A731A7" w:rsidRPr="006105B4">
        <w:rPr>
          <w:rFonts w:ascii="Times New Roman" w:hAnsi="Times New Roman"/>
          <w:lang w:val="sq-AL"/>
        </w:rPr>
        <w:t>n p</w:t>
      </w:r>
      <w:r>
        <w:rPr>
          <w:rFonts w:ascii="Times New Roman" w:hAnsi="Times New Roman"/>
          <w:lang w:val="sq-AL"/>
        </w:rPr>
        <w:t>ë</w:t>
      </w:r>
      <w:r w:rsidR="00A731A7" w:rsidRPr="006105B4">
        <w:rPr>
          <w:rFonts w:ascii="Times New Roman" w:hAnsi="Times New Roman"/>
          <w:lang w:val="sq-AL"/>
        </w:rPr>
        <w:t>r  pajtimin mujor + 30 thirrje lokale (15 thirrje në or</w:t>
      </w:r>
      <w:r>
        <w:rPr>
          <w:rFonts w:ascii="Times New Roman" w:hAnsi="Times New Roman"/>
          <w:lang w:val="sq-AL"/>
        </w:rPr>
        <w:t>ë</w:t>
      </w:r>
      <w:r w:rsidR="00A731A7" w:rsidRPr="006105B4">
        <w:rPr>
          <w:rFonts w:ascii="Times New Roman" w:hAnsi="Times New Roman"/>
          <w:lang w:val="sq-AL"/>
        </w:rPr>
        <w:t>n e pikut  – 15 thirrje jo n</w:t>
      </w:r>
      <w:r>
        <w:rPr>
          <w:rFonts w:ascii="Times New Roman" w:hAnsi="Times New Roman"/>
          <w:lang w:val="sq-AL"/>
        </w:rPr>
        <w:t>ë pik) me kohë</w:t>
      </w:r>
      <w:r w:rsidR="00A731A7" w:rsidRPr="006105B4">
        <w:rPr>
          <w:rFonts w:ascii="Times New Roman" w:hAnsi="Times New Roman"/>
          <w:lang w:val="sq-AL"/>
        </w:rPr>
        <w:t xml:space="preserve">zgjatje 3’. </w:t>
      </w:r>
    </w:p>
    <w:p w:rsidR="00A731A7" w:rsidRPr="006105B4" w:rsidRDefault="00A731A7" w:rsidP="00A731A7">
      <w:pPr>
        <w:spacing w:line="240" w:lineRule="auto"/>
        <w:rPr>
          <w:rFonts w:ascii="Times New Roman" w:hAnsi="Times New Roman"/>
          <w:lang w:val="sq-AL"/>
        </w:rPr>
      </w:pPr>
    </w:p>
    <w:p w:rsidR="00A731A7" w:rsidRPr="006105B4" w:rsidRDefault="00A731A7" w:rsidP="00A731A7">
      <w:pPr>
        <w:numPr>
          <w:ilvl w:val="0"/>
          <w:numId w:val="36"/>
        </w:numPr>
        <w:spacing w:line="240" w:lineRule="auto"/>
        <w:rPr>
          <w:rFonts w:ascii="Times New Roman" w:hAnsi="Times New Roman"/>
          <w:lang w:val="sq-AL"/>
        </w:rPr>
      </w:pPr>
      <w:r w:rsidRPr="006105B4">
        <w:rPr>
          <w:rFonts w:ascii="Times New Roman" w:hAnsi="Times New Roman"/>
          <w:lang w:val="sq-AL"/>
        </w:rPr>
        <w:t>N</w:t>
      </w:r>
      <w:r w:rsidR="0068578B">
        <w:rPr>
          <w:rFonts w:ascii="Times New Roman" w:hAnsi="Times New Roman"/>
          <w:lang w:val="sq-AL"/>
        </w:rPr>
        <w:t>ë</w:t>
      </w:r>
      <w:r w:rsidRPr="006105B4">
        <w:rPr>
          <w:rFonts w:ascii="Times New Roman" w:hAnsi="Times New Roman"/>
          <w:lang w:val="sq-AL"/>
        </w:rPr>
        <w:t>nshporta e Telefonise celulare p</w:t>
      </w:r>
      <w:r w:rsidR="0068578B">
        <w:rPr>
          <w:rFonts w:ascii="Times New Roman" w:hAnsi="Times New Roman"/>
          <w:lang w:val="sq-AL"/>
        </w:rPr>
        <w:t>ë</w:t>
      </w:r>
      <w:r w:rsidRPr="006105B4">
        <w:rPr>
          <w:rFonts w:ascii="Times New Roman" w:hAnsi="Times New Roman"/>
          <w:lang w:val="sq-AL"/>
        </w:rPr>
        <w:t>rfshin:</w:t>
      </w:r>
    </w:p>
    <w:p w:rsidR="00A731A7" w:rsidRPr="006105B4" w:rsidRDefault="00A731A7" w:rsidP="00A731A7">
      <w:pPr>
        <w:spacing w:line="240" w:lineRule="auto"/>
        <w:rPr>
          <w:rFonts w:ascii="Times New Roman" w:hAnsi="Times New Roman"/>
          <w:lang w:val="sq-AL"/>
        </w:rPr>
      </w:pPr>
    </w:p>
    <w:p w:rsidR="00A731A7" w:rsidRPr="006105B4" w:rsidRDefault="00A731A7" w:rsidP="00A731A7">
      <w:pPr>
        <w:spacing w:line="240" w:lineRule="auto"/>
        <w:ind w:left="360"/>
        <w:rPr>
          <w:rFonts w:ascii="Times New Roman" w:hAnsi="Times New Roman"/>
          <w:lang w:val="sq-AL"/>
        </w:rPr>
      </w:pPr>
      <w:r w:rsidRPr="006105B4">
        <w:rPr>
          <w:rFonts w:ascii="Times New Roman" w:hAnsi="Times New Roman"/>
          <w:lang w:val="sq-AL"/>
        </w:rPr>
        <w:t>25 thirrje dalëse (brenda rrjetit dhe jashtë rrjetit dhe tek një linje fikse. Shperndar</w:t>
      </w:r>
      <w:r w:rsidR="00704238">
        <w:rPr>
          <w:rFonts w:ascii="Times New Roman" w:hAnsi="Times New Roman"/>
          <w:lang w:val="sq-AL"/>
        </w:rPr>
        <w:t>j</w:t>
      </w:r>
      <w:r w:rsidRPr="006105B4">
        <w:rPr>
          <w:rFonts w:ascii="Times New Roman" w:hAnsi="Times New Roman"/>
          <w:lang w:val="sq-AL"/>
        </w:rPr>
        <w:t>a në kohe piku dhe jo piku, dhe në fundjave) në raporte te përcaktuara + 30 mesazhe SMS.</w:t>
      </w:r>
    </w:p>
    <w:p w:rsidR="00A731A7" w:rsidRPr="006105B4" w:rsidRDefault="00A731A7" w:rsidP="00A731A7">
      <w:pPr>
        <w:spacing w:line="240" w:lineRule="auto"/>
        <w:rPr>
          <w:rFonts w:ascii="Times New Roman" w:hAnsi="Times New Roman"/>
          <w:lang w:val="sq-AL"/>
        </w:rPr>
      </w:pPr>
    </w:p>
    <w:p w:rsidR="00A731A7" w:rsidRPr="006105B4" w:rsidRDefault="00704238" w:rsidP="00A731A7">
      <w:pPr>
        <w:numPr>
          <w:ilvl w:val="0"/>
          <w:numId w:val="36"/>
        </w:numPr>
        <w:spacing w:line="240" w:lineRule="auto"/>
        <w:rPr>
          <w:rFonts w:ascii="Times New Roman" w:hAnsi="Times New Roman"/>
          <w:lang w:val="sq-AL"/>
        </w:rPr>
      </w:pPr>
      <w:r>
        <w:rPr>
          <w:rFonts w:ascii="Times New Roman" w:hAnsi="Times New Roman"/>
          <w:lang w:val="sq-AL"/>
        </w:rPr>
        <w:t>N</w:t>
      </w:r>
      <w:r w:rsidR="0068578B">
        <w:rPr>
          <w:rFonts w:ascii="Times New Roman" w:hAnsi="Times New Roman"/>
          <w:lang w:val="sq-AL"/>
        </w:rPr>
        <w:t>ë</w:t>
      </w:r>
      <w:r w:rsidR="00A731A7" w:rsidRPr="006105B4">
        <w:rPr>
          <w:rFonts w:ascii="Times New Roman" w:hAnsi="Times New Roman"/>
          <w:lang w:val="sq-AL"/>
        </w:rPr>
        <w:t>nshport</w:t>
      </w:r>
      <w:r>
        <w:rPr>
          <w:rFonts w:ascii="Times New Roman" w:hAnsi="Times New Roman"/>
          <w:lang w:val="sq-AL"/>
        </w:rPr>
        <w:t>a e Internetit broadband fiks p</w:t>
      </w:r>
      <w:r w:rsidR="0068578B">
        <w:rPr>
          <w:rFonts w:ascii="Times New Roman" w:hAnsi="Times New Roman"/>
          <w:lang w:val="sq-AL"/>
        </w:rPr>
        <w:t>ë</w:t>
      </w:r>
      <w:r w:rsidR="00A731A7" w:rsidRPr="006105B4">
        <w:rPr>
          <w:rFonts w:ascii="Times New Roman" w:hAnsi="Times New Roman"/>
          <w:lang w:val="sq-AL"/>
        </w:rPr>
        <w:t>rfshin:</w:t>
      </w:r>
    </w:p>
    <w:p w:rsidR="00A731A7" w:rsidRPr="006105B4" w:rsidRDefault="00A731A7" w:rsidP="00A731A7">
      <w:pPr>
        <w:spacing w:line="240" w:lineRule="auto"/>
        <w:rPr>
          <w:rFonts w:ascii="Times New Roman" w:hAnsi="Times New Roman"/>
          <w:lang w:val="sq-AL"/>
        </w:rPr>
      </w:pPr>
    </w:p>
    <w:p w:rsidR="00A731A7" w:rsidRPr="006105B4" w:rsidRDefault="00704238" w:rsidP="00A731A7">
      <w:pPr>
        <w:spacing w:line="240" w:lineRule="auto"/>
        <w:ind w:firstLine="360"/>
        <w:rPr>
          <w:rFonts w:ascii="Times New Roman" w:hAnsi="Times New Roman"/>
          <w:lang w:val="sq-AL"/>
        </w:rPr>
      </w:pPr>
      <w:r>
        <w:rPr>
          <w:rFonts w:ascii="Times New Roman" w:hAnsi="Times New Roman"/>
          <w:lang w:val="sq-AL"/>
        </w:rPr>
        <w:t>Pages</w:t>
      </w:r>
      <w:r w:rsidR="0068578B">
        <w:rPr>
          <w:rFonts w:ascii="Times New Roman" w:hAnsi="Times New Roman"/>
          <w:lang w:val="sq-AL"/>
        </w:rPr>
        <w:t>ë</w:t>
      </w:r>
      <w:r>
        <w:rPr>
          <w:rFonts w:ascii="Times New Roman" w:hAnsi="Times New Roman"/>
          <w:lang w:val="sq-AL"/>
        </w:rPr>
        <w:t>n e pajtimit mujor p</w:t>
      </w:r>
      <w:r w:rsidR="0068578B">
        <w:rPr>
          <w:rFonts w:ascii="Times New Roman" w:hAnsi="Times New Roman"/>
          <w:lang w:val="sq-AL"/>
        </w:rPr>
        <w:t>ë</w:t>
      </w:r>
      <w:r w:rsidR="00A731A7" w:rsidRPr="006105B4">
        <w:rPr>
          <w:rFonts w:ascii="Times New Roman" w:hAnsi="Times New Roman"/>
          <w:lang w:val="sq-AL"/>
        </w:rPr>
        <w:t xml:space="preserve">r aksesin broadband. </w:t>
      </w:r>
    </w:p>
    <w:p w:rsidR="00A731A7" w:rsidRPr="006105B4" w:rsidRDefault="00A731A7" w:rsidP="00A731A7">
      <w:pPr>
        <w:spacing w:line="240" w:lineRule="auto"/>
        <w:rPr>
          <w:rFonts w:ascii="Times New Roman" w:hAnsi="Times New Roman"/>
          <w:lang w:val="sq-AL"/>
        </w:rPr>
      </w:pPr>
    </w:p>
    <w:p w:rsidR="00A731A7" w:rsidRPr="006105B4" w:rsidRDefault="00704238" w:rsidP="00A731A7">
      <w:pPr>
        <w:spacing w:line="240" w:lineRule="auto"/>
        <w:ind w:left="180"/>
        <w:rPr>
          <w:rFonts w:ascii="Times New Roman" w:hAnsi="Times New Roman"/>
          <w:lang w:val="sq-AL"/>
        </w:rPr>
      </w:pPr>
      <w:r>
        <w:rPr>
          <w:rFonts w:ascii="Times New Roman" w:hAnsi="Times New Roman"/>
          <w:lang w:val="sq-AL"/>
        </w:rPr>
        <w:t>Secila nga n</w:t>
      </w:r>
      <w:r w:rsidR="0068578B">
        <w:rPr>
          <w:rFonts w:ascii="Times New Roman" w:hAnsi="Times New Roman"/>
          <w:lang w:val="sq-AL"/>
        </w:rPr>
        <w:t>ë</w:t>
      </w:r>
      <w:r w:rsidR="00A731A7" w:rsidRPr="006105B4">
        <w:rPr>
          <w:rFonts w:ascii="Times New Roman" w:hAnsi="Times New Roman"/>
          <w:lang w:val="sq-AL"/>
        </w:rPr>
        <w:t>nshportat pjes</w:t>
      </w:r>
      <w:r w:rsidR="0068578B">
        <w:rPr>
          <w:rFonts w:ascii="Times New Roman" w:hAnsi="Times New Roman"/>
          <w:lang w:val="sq-AL"/>
        </w:rPr>
        <w:t>ë</w:t>
      </w:r>
      <w:r w:rsidR="00A731A7" w:rsidRPr="006105B4">
        <w:rPr>
          <w:rFonts w:ascii="Times New Roman" w:hAnsi="Times New Roman"/>
          <w:lang w:val="sq-AL"/>
        </w:rPr>
        <w:t>tohet me t</w:t>
      </w:r>
      <w:r w:rsidR="0068578B">
        <w:rPr>
          <w:rFonts w:ascii="Times New Roman" w:hAnsi="Times New Roman"/>
          <w:lang w:val="sq-AL"/>
        </w:rPr>
        <w:t>ë</w:t>
      </w:r>
      <w:r w:rsidR="00A731A7" w:rsidRPr="006105B4">
        <w:rPr>
          <w:rFonts w:ascii="Times New Roman" w:hAnsi="Times New Roman"/>
          <w:lang w:val="sq-AL"/>
        </w:rPr>
        <w:t xml:space="preserve"> ar</w:t>
      </w:r>
      <w:r>
        <w:rPr>
          <w:rFonts w:ascii="Times New Roman" w:hAnsi="Times New Roman"/>
          <w:lang w:val="sq-AL"/>
        </w:rPr>
        <w:t>dhurat Mesatare Mujore për frym</w:t>
      </w:r>
      <w:r w:rsidR="0068578B">
        <w:rPr>
          <w:rFonts w:ascii="Times New Roman" w:hAnsi="Times New Roman"/>
          <w:lang w:val="sq-AL"/>
        </w:rPr>
        <w:t>ë</w:t>
      </w:r>
      <w:r>
        <w:rPr>
          <w:rFonts w:ascii="Times New Roman" w:hAnsi="Times New Roman"/>
          <w:lang w:val="sq-AL"/>
        </w:rPr>
        <w:t>. Secila nga n</w:t>
      </w:r>
      <w:r w:rsidR="0068578B">
        <w:rPr>
          <w:rFonts w:ascii="Times New Roman" w:hAnsi="Times New Roman"/>
          <w:lang w:val="sq-AL"/>
        </w:rPr>
        <w:t>ë</w:t>
      </w:r>
      <w:r w:rsidR="00A731A7" w:rsidRPr="006105B4">
        <w:rPr>
          <w:rFonts w:ascii="Times New Roman" w:hAnsi="Times New Roman"/>
          <w:lang w:val="sq-AL"/>
        </w:rPr>
        <w:t>nshportat ka nj</w:t>
      </w:r>
      <w:r w:rsidR="0068578B">
        <w:rPr>
          <w:rFonts w:ascii="Times New Roman" w:hAnsi="Times New Roman"/>
          <w:lang w:val="sq-AL"/>
        </w:rPr>
        <w:t>ë</w:t>
      </w:r>
      <w:r w:rsidR="00A731A7" w:rsidRPr="006105B4">
        <w:rPr>
          <w:rFonts w:ascii="Times New Roman" w:hAnsi="Times New Roman"/>
          <w:lang w:val="sq-AL"/>
        </w:rPr>
        <w:t xml:space="preserve"> pesh</w:t>
      </w:r>
      <w:r w:rsidR="0068578B">
        <w:rPr>
          <w:rFonts w:ascii="Times New Roman" w:hAnsi="Times New Roman"/>
          <w:lang w:val="sq-AL"/>
        </w:rPr>
        <w:t>ë</w:t>
      </w:r>
      <w:r w:rsidR="00A731A7" w:rsidRPr="006105B4">
        <w:rPr>
          <w:rFonts w:ascii="Times New Roman" w:hAnsi="Times New Roman"/>
          <w:lang w:val="sq-AL"/>
        </w:rPr>
        <w:t xml:space="preserve"> t</w:t>
      </w:r>
      <w:r w:rsidR="0068578B">
        <w:rPr>
          <w:rFonts w:ascii="Times New Roman" w:hAnsi="Times New Roman"/>
          <w:lang w:val="sq-AL"/>
        </w:rPr>
        <w:t>ë</w:t>
      </w:r>
      <w:r w:rsidR="00A731A7" w:rsidRPr="006105B4">
        <w:rPr>
          <w:rFonts w:ascii="Times New Roman" w:hAnsi="Times New Roman"/>
          <w:lang w:val="sq-AL"/>
        </w:rPr>
        <w:t xml:space="preserve"> barabart</w:t>
      </w:r>
      <w:r w:rsidR="0068578B">
        <w:rPr>
          <w:rFonts w:ascii="Times New Roman" w:hAnsi="Times New Roman"/>
          <w:lang w:val="sq-AL"/>
        </w:rPr>
        <w:t>ë</w:t>
      </w:r>
      <w:r>
        <w:rPr>
          <w:rFonts w:ascii="Times New Roman" w:hAnsi="Times New Roman"/>
          <w:lang w:val="sq-AL"/>
        </w:rPr>
        <w:t xml:space="preserve"> me 1/3 n</w:t>
      </w:r>
      <w:r w:rsidR="0068578B">
        <w:rPr>
          <w:rFonts w:ascii="Times New Roman" w:hAnsi="Times New Roman"/>
          <w:lang w:val="sq-AL"/>
        </w:rPr>
        <w:t>ë</w:t>
      </w:r>
      <w:r>
        <w:rPr>
          <w:rFonts w:ascii="Times New Roman" w:hAnsi="Times New Roman"/>
          <w:lang w:val="sq-AL"/>
        </w:rPr>
        <w:t xml:space="preserve"> shport</w:t>
      </w:r>
      <w:r w:rsidR="0068578B">
        <w:rPr>
          <w:rFonts w:ascii="Times New Roman" w:hAnsi="Times New Roman"/>
          <w:lang w:val="sq-AL"/>
        </w:rPr>
        <w:t>ë</w:t>
      </w:r>
      <w:r w:rsidR="00A731A7" w:rsidRPr="006105B4">
        <w:rPr>
          <w:rFonts w:ascii="Times New Roman" w:hAnsi="Times New Roman"/>
          <w:lang w:val="sq-AL"/>
        </w:rPr>
        <w:t xml:space="preserve">n e </w:t>
      </w:r>
      <w:r>
        <w:rPr>
          <w:rFonts w:ascii="Times New Roman" w:hAnsi="Times New Roman"/>
          <w:lang w:val="sq-AL"/>
        </w:rPr>
        <w:t>çmimeve p</w:t>
      </w:r>
      <w:r w:rsidR="0068578B">
        <w:rPr>
          <w:rFonts w:ascii="Times New Roman" w:hAnsi="Times New Roman"/>
          <w:lang w:val="sq-AL"/>
        </w:rPr>
        <w:t>ë</w:t>
      </w:r>
      <w:r w:rsidR="00A731A7" w:rsidRPr="006105B4">
        <w:rPr>
          <w:rFonts w:ascii="Times New Roman" w:hAnsi="Times New Roman"/>
          <w:lang w:val="sq-AL"/>
        </w:rPr>
        <w:t>r TIK.</w:t>
      </w:r>
    </w:p>
    <w:p w:rsidR="00B75E7F" w:rsidRPr="006105B4" w:rsidRDefault="00B75E7F" w:rsidP="00B75E7F">
      <w:pPr>
        <w:pStyle w:val="Heading4"/>
        <w:ind w:left="180"/>
        <w:rPr>
          <w:sz w:val="22"/>
          <w:szCs w:val="22"/>
          <w:lang w:val="sq-AL"/>
        </w:rPr>
      </w:pPr>
    </w:p>
    <w:p w:rsidR="00B75E7F" w:rsidRPr="006105B4" w:rsidRDefault="00B75E7F" w:rsidP="00B75E7F">
      <w:pPr>
        <w:pStyle w:val="Heading4"/>
        <w:ind w:left="180"/>
        <w:rPr>
          <w:sz w:val="22"/>
          <w:szCs w:val="22"/>
          <w:lang w:val="sq-AL"/>
        </w:rPr>
      </w:pPr>
      <w:r w:rsidRPr="006105B4">
        <w:rPr>
          <w:sz w:val="22"/>
          <w:szCs w:val="22"/>
          <w:lang w:val="sq-AL"/>
        </w:rPr>
        <w:t xml:space="preserve">Burimi i të dhënave  </w:t>
      </w:r>
    </w:p>
    <w:p w:rsidR="00B75E7F" w:rsidRPr="006105B4" w:rsidRDefault="00704238" w:rsidP="002B6282">
      <w:pPr>
        <w:pStyle w:val="FootnoteText"/>
        <w:ind w:left="180"/>
        <w:rPr>
          <w:bCs/>
          <w:color w:val="000000"/>
          <w:sz w:val="22"/>
          <w:szCs w:val="22"/>
          <w:lang w:val="sq-AL"/>
        </w:rPr>
      </w:pPr>
      <w:r>
        <w:rPr>
          <w:bCs/>
          <w:color w:val="000000"/>
          <w:sz w:val="22"/>
          <w:szCs w:val="22"/>
          <w:lang w:val="sq-AL"/>
        </w:rPr>
        <w:t>Raportet periodike të</w:t>
      </w:r>
      <w:r w:rsidR="0031765E" w:rsidRPr="006105B4">
        <w:rPr>
          <w:bCs/>
          <w:color w:val="000000"/>
          <w:sz w:val="22"/>
          <w:szCs w:val="22"/>
          <w:lang w:val="sq-AL"/>
        </w:rPr>
        <w:t xml:space="preserve"> publikuara nga ITU</w:t>
      </w:r>
      <w:r w:rsidR="00B75E7F" w:rsidRPr="006105B4">
        <w:rPr>
          <w:bCs/>
          <w:color w:val="000000"/>
          <w:sz w:val="22"/>
          <w:szCs w:val="22"/>
          <w:lang w:val="sq-AL"/>
        </w:rPr>
        <w:t>.</w:t>
      </w:r>
      <w:r w:rsidR="0094311F" w:rsidRPr="006105B4">
        <w:rPr>
          <w:bCs/>
          <w:color w:val="000000"/>
          <w:sz w:val="22"/>
          <w:szCs w:val="22"/>
          <w:lang w:val="sq-AL"/>
        </w:rPr>
        <w:t xml:space="preserve"> (</w:t>
      </w:r>
      <w:r w:rsidR="002B6282" w:rsidRPr="006105B4">
        <w:rPr>
          <w:bCs/>
          <w:color w:val="000000"/>
          <w:sz w:val="22"/>
          <w:szCs w:val="22"/>
          <w:lang w:val="sq-AL"/>
        </w:rPr>
        <w:t>http://www.itu.int/newsroom/press_releases/2010/pdf/PR08_ExecSum.pdf</w:t>
      </w:r>
      <w:r w:rsidR="0094311F" w:rsidRPr="006105B4">
        <w:rPr>
          <w:bCs/>
          <w:color w:val="000000"/>
          <w:sz w:val="22"/>
          <w:szCs w:val="22"/>
          <w:lang w:val="sq-AL"/>
        </w:rPr>
        <w:t>)</w:t>
      </w:r>
    </w:p>
    <w:p w:rsidR="00B75E7F" w:rsidRPr="006105B4" w:rsidRDefault="00B75E7F" w:rsidP="00B75E7F">
      <w:pPr>
        <w:ind w:left="180"/>
        <w:rPr>
          <w:rFonts w:ascii="Times New Roman" w:eastAsia="Times New Roman" w:hAnsi="Times New Roman"/>
          <w:bCs/>
          <w:color w:val="000000"/>
          <w:lang w:val="sq-AL" w:eastAsia="x-none"/>
        </w:rPr>
      </w:pPr>
    </w:p>
    <w:p w:rsidR="00B75E7F" w:rsidRPr="006105B4" w:rsidRDefault="00B75E7F" w:rsidP="00B75E7F">
      <w:pPr>
        <w:pStyle w:val="Heading4"/>
        <w:ind w:left="180"/>
        <w:rPr>
          <w:sz w:val="22"/>
          <w:szCs w:val="22"/>
          <w:lang w:val="sq-AL"/>
        </w:rPr>
      </w:pPr>
      <w:r w:rsidRPr="006105B4">
        <w:rPr>
          <w:sz w:val="22"/>
          <w:szCs w:val="22"/>
          <w:lang w:val="sq-AL"/>
        </w:rPr>
        <w:t xml:space="preserve">Zyrtari përgjegjës </w:t>
      </w:r>
    </w:p>
    <w:p w:rsidR="00B75E7F" w:rsidRPr="006105B4" w:rsidRDefault="00122985" w:rsidP="00B75E7F">
      <w:pPr>
        <w:ind w:left="180"/>
        <w:rPr>
          <w:rFonts w:ascii="Times New Roman" w:hAnsi="Times New Roman"/>
          <w:lang w:val="sq-AL"/>
        </w:rPr>
      </w:pPr>
      <w:r w:rsidRPr="006105B4">
        <w:rPr>
          <w:rFonts w:ascii="Times New Roman" w:hAnsi="Times New Roman"/>
          <w:lang w:val="sq-AL"/>
        </w:rPr>
        <w:t>Irena Malolli, drejtor</w:t>
      </w:r>
      <w:r w:rsidR="00B75E7F" w:rsidRPr="006105B4">
        <w:rPr>
          <w:rFonts w:ascii="Times New Roman" w:hAnsi="Times New Roman"/>
          <w:lang w:val="sq-AL"/>
        </w:rPr>
        <w:t xml:space="preserve"> në Drejtorine e Komunikimeve Elektronike, ne  Agjencine Kombetare te Shoqerise se Informacionit , e-maili:</w:t>
      </w:r>
      <w:r w:rsidRPr="006105B4">
        <w:rPr>
          <w:rFonts w:ascii="Times New Roman" w:hAnsi="Times New Roman"/>
          <w:lang w:val="sq-AL"/>
        </w:rPr>
        <w:t xml:space="preserve">irena.malolli@akshi.gov.al </w:t>
      </w:r>
      <w:r w:rsidR="002B6282" w:rsidRPr="006105B4">
        <w:rPr>
          <w:rFonts w:ascii="Times New Roman" w:hAnsi="Times New Roman"/>
          <w:lang w:val="sq-AL"/>
        </w:rPr>
        <w:t xml:space="preserve">, </w:t>
      </w:r>
      <w:r w:rsidR="00B75E7F" w:rsidRPr="006105B4">
        <w:rPr>
          <w:rFonts w:ascii="Times New Roman" w:hAnsi="Times New Roman"/>
          <w:lang w:val="sq-AL"/>
        </w:rPr>
        <w:t xml:space="preserve">tel: 2277750. Ai/ajo do të sigurojë  që të vijë fluksi i të dhënave dhe që </w:t>
      </w:r>
      <w:r w:rsidR="00A94081" w:rsidRPr="006105B4">
        <w:rPr>
          <w:rFonts w:ascii="Times New Roman" w:hAnsi="Times New Roman"/>
          <w:lang w:val="sq-AL"/>
        </w:rPr>
        <w:t>Indikatori</w:t>
      </w:r>
      <w:r w:rsidR="00B75E7F" w:rsidRPr="006105B4">
        <w:rPr>
          <w:rFonts w:ascii="Times New Roman" w:hAnsi="Times New Roman"/>
          <w:lang w:val="sq-AL"/>
        </w:rPr>
        <w:t xml:space="preserve"> të rifreskohet dy herë në vit.</w:t>
      </w:r>
    </w:p>
    <w:p w:rsidR="00B23AEF" w:rsidRPr="006105B4" w:rsidRDefault="00B23AEF" w:rsidP="00B23AEF">
      <w:pPr>
        <w:pStyle w:val="CommentText"/>
        <w:ind w:left="1440" w:hanging="1440"/>
        <w:rPr>
          <w:rFonts w:ascii="Times New Roman" w:hAnsi="Times New Roman"/>
          <w:b/>
          <w:color w:val="17365D"/>
          <w:sz w:val="22"/>
          <w:szCs w:val="22"/>
          <w:lang w:val="sq-AL"/>
        </w:rPr>
      </w:pPr>
    </w:p>
    <w:p w:rsidR="008C1ED7" w:rsidRPr="006105B4" w:rsidRDefault="008C1ED7" w:rsidP="008C1ED7">
      <w:pPr>
        <w:ind w:left="180"/>
        <w:rPr>
          <w:rFonts w:ascii="Times New Roman" w:hAnsi="Times New Roman"/>
          <w:lang w:val="sq-AL"/>
        </w:rPr>
      </w:pPr>
    </w:p>
    <w:p w:rsidR="008C1ED7" w:rsidRPr="006105B4" w:rsidRDefault="00A94081" w:rsidP="008C1ED7">
      <w:pPr>
        <w:pStyle w:val="Heading2"/>
        <w:numPr>
          <w:ilvl w:val="0"/>
          <w:numId w:val="0"/>
        </w:numPr>
        <w:tabs>
          <w:tab w:val="left" w:pos="720"/>
        </w:tabs>
        <w:ind w:left="180"/>
        <w:rPr>
          <w:sz w:val="22"/>
          <w:szCs w:val="22"/>
          <w:u w:val="single"/>
          <w:lang w:val="sq-AL"/>
        </w:rPr>
      </w:pPr>
      <w:bookmarkStart w:id="16" w:name="_Toc262135477"/>
      <w:r w:rsidRPr="006105B4">
        <w:rPr>
          <w:sz w:val="22"/>
          <w:szCs w:val="22"/>
          <w:u w:val="single"/>
          <w:lang w:val="sq-AL"/>
        </w:rPr>
        <w:t>Indikatori</w:t>
      </w:r>
      <w:r w:rsidR="008C1ED7" w:rsidRPr="006105B4">
        <w:rPr>
          <w:sz w:val="22"/>
          <w:szCs w:val="22"/>
          <w:u w:val="single"/>
          <w:lang w:val="sq-AL"/>
        </w:rPr>
        <w:t xml:space="preserve"> - Objektivi </w:t>
      </w:r>
      <w:r w:rsidR="005165AB" w:rsidRPr="006105B4">
        <w:rPr>
          <w:color w:val="auto"/>
          <w:sz w:val="22"/>
          <w:szCs w:val="22"/>
          <w:lang w:val="sq-AL"/>
        </w:rPr>
        <w:t>4</w:t>
      </w:r>
      <w:bookmarkEnd w:id="16"/>
    </w:p>
    <w:p w:rsidR="008C1ED7" w:rsidRPr="006105B4" w:rsidRDefault="008C1ED7" w:rsidP="008C1ED7">
      <w:pPr>
        <w:pStyle w:val="Heading4"/>
        <w:ind w:left="180"/>
        <w:rPr>
          <w:sz w:val="22"/>
          <w:szCs w:val="22"/>
          <w:lang w:val="sq-AL"/>
        </w:rPr>
      </w:pPr>
      <w:r w:rsidRPr="006105B4">
        <w:rPr>
          <w:sz w:val="22"/>
          <w:szCs w:val="22"/>
          <w:lang w:val="sq-AL"/>
        </w:rPr>
        <w:t xml:space="preserve">Përkufizim i termave </w:t>
      </w:r>
    </w:p>
    <w:p w:rsidR="00416421" w:rsidRPr="006105B4" w:rsidRDefault="00416421" w:rsidP="00416421">
      <w:pPr>
        <w:pStyle w:val="Heading4"/>
        <w:ind w:left="180"/>
        <w:rPr>
          <w:sz w:val="22"/>
          <w:szCs w:val="22"/>
          <w:u w:val="single"/>
          <w:lang w:val="sq-AL"/>
        </w:rPr>
      </w:pPr>
    </w:p>
    <w:p w:rsidR="00791678" w:rsidRPr="006105B4" w:rsidRDefault="00A94081" w:rsidP="00791678">
      <w:pPr>
        <w:pStyle w:val="Heading4"/>
        <w:ind w:left="180"/>
        <w:rPr>
          <w:i w:val="0"/>
          <w:color w:val="000000"/>
          <w:sz w:val="22"/>
          <w:szCs w:val="22"/>
          <w:lang w:val="sq-AL"/>
        </w:rPr>
      </w:pPr>
      <w:r w:rsidRPr="006105B4">
        <w:rPr>
          <w:sz w:val="22"/>
          <w:szCs w:val="22"/>
          <w:u w:val="single"/>
          <w:lang w:val="sq-AL"/>
        </w:rPr>
        <w:t>Indikatori</w:t>
      </w:r>
      <w:r w:rsidR="00791678" w:rsidRPr="006105B4">
        <w:rPr>
          <w:sz w:val="22"/>
          <w:szCs w:val="22"/>
          <w:u w:val="single"/>
          <w:lang w:val="sq-AL"/>
        </w:rPr>
        <w:t xml:space="preserve"> </w:t>
      </w:r>
      <w:r w:rsidR="00A36A3B" w:rsidRPr="006105B4">
        <w:rPr>
          <w:sz w:val="22"/>
          <w:szCs w:val="22"/>
          <w:u w:val="single"/>
          <w:lang w:val="sq-AL"/>
        </w:rPr>
        <w:t>1</w:t>
      </w:r>
      <w:r w:rsidR="00791678" w:rsidRPr="006105B4">
        <w:rPr>
          <w:sz w:val="22"/>
          <w:szCs w:val="22"/>
          <w:u w:val="single"/>
          <w:lang w:val="sq-AL"/>
        </w:rPr>
        <w:t xml:space="preserve">: </w:t>
      </w:r>
      <w:r w:rsidR="00704238">
        <w:rPr>
          <w:color w:val="17365D"/>
          <w:sz w:val="22"/>
          <w:szCs w:val="22"/>
          <w:lang w:val="sq-AL"/>
        </w:rPr>
        <w:t xml:space="preserve"> Përqindja</w:t>
      </w:r>
      <w:r w:rsidR="00791678" w:rsidRPr="006105B4">
        <w:rPr>
          <w:color w:val="17365D"/>
          <w:sz w:val="22"/>
          <w:szCs w:val="22"/>
          <w:lang w:val="sq-AL"/>
        </w:rPr>
        <w:t xml:space="preserve"> e nd</w:t>
      </w:r>
      <w:r w:rsidR="00704238">
        <w:rPr>
          <w:color w:val="17365D"/>
          <w:sz w:val="22"/>
          <w:szCs w:val="22"/>
          <w:lang w:val="sq-AL"/>
        </w:rPr>
        <w:t>ë</w:t>
      </w:r>
      <w:r w:rsidR="00791678" w:rsidRPr="006105B4">
        <w:rPr>
          <w:color w:val="17365D"/>
          <w:sz w:val="22"/>
          <w:szCs w:val="22"/>
          <w:lang w:val="sq-AL"/>
        </w:rPr>
        <w:t>rmarrjeve/bizneseve q</w:t>
      </w:r>
      <w:r w:rsidR="00704238">
        <w:rPr>
          <w:color w:val="17365D"/>
          <w:sz w:val="22"/>
          <w:szCs w:val="22"/>
          <w:lang w:val="sq-AL"/>
        </w:rPr>
        <w:t>ë</w:t>
      </w:r>
      <w:r w:rsidR="00791678" w:rsidRPr="006105B4">
        <w:rPr>
          <w:color w:val="17365D"/>
          <w:sz w:val="22"/>
          <w:szCs w:val="22"/>
          <w:lang w:val="sq-AL"/>
        </w:rPr>
        <w:t xml:space="preserve"> p</w:t>
      </w:r>
      <w:r w:rsidR="00704238">
        <w:rPr>
          <w:color w:val="17365D"/>
          <w:sz w:val="22"/>
          <w:szCs w:val="22"/>
          <w:lang w:val="sq-AL"/>
        </w:rPr>
        <w:t>ë</w:t>
      </w:r>
      <w:r w:rsidR="00791678" w:rsidRPr="006105B4">
        <w:rPr>
          <w:color w:val="17365D"/>
          <w:sz w:val="22"/>
          <w:szCs w:val="22"/>
          <w:lang w:val="sq-AL"/>
        </w:rPr>
        <w:t>rdorin internet</w:t>
      </w:r>
      <w:r w:rsidR="00791678" w:rsidRPr="006105B4">
        <w:rPr>
          <w:i w:val="0"/>
          <w:color w:val="000000"/>
          <w:sz w:val="22"/>
          <w:szCs w:val="22"/>
          <w:lang w:val="sq-AL"/>
        </w:rPr>
        <w:t xml:space="preserve">: </w:t>
      </w:r>
      <w:r w:rsidR="00A73C74">
        <w:rPr>
          <w:i w:val="0"/>
          <w:color w:val="000000"/>
          <w:sz w:val="22"/>
          <w:szCs w:val="22"/>
          <w:lang w:val="sq-AL"/>
        </w:rPr>
        <w:t>Është</w:t>
      </w:r>
      <w:r w:rsidR="00791678" w:rsidRPr="006105B4">
        <w:rPr>
          <w:rFonts w:eastAsia="Calibri"/>
          <w:sz w:val="22"/>
          <w:szCs w:val="22"/>
          <w:lang w:val="sq-AL"/>
        </w:rPr>
        <w:t xml:space="preserve">  </w:t>
      </w:r>
      <w:r w:rsidRPr="006105B4">
        <w:rPr>
          <w:i w:val="0"/>
          <w:color w:val="000000"/>
          <w:sz w:val="22"/>
          <w:szCs w:val="22"/>
          <w:lang w:val="sq-AL"/>
        </w:rPr>
        <w:t>Indikatori</w:t>
      </w:r>
      <w:r w:rsidR="00791678" w:rsidRPr="006105B4">
        <w:rPr>
          <w:i w:val="0"/>
          <w:color w:val="000000"/>
          <w:sz w:val="22"/>
          <w:szCs w:val="22"/>
          <w:lang w:val="sq-AL"/>
        </w:rPr>
        <w:t xml:space="preserve"> q</w:t>
      </w:r>
      <w:r w:rsidR="00704238">
        <w:rPr>
          <w:i w:val="0"/>
          <w:color w:val="000000"/>
          <w:sz w:val="22"/>
          <w:szCs w:val="22"/>
          <w:lang w:val="sq-AL"/>
        </w:rPr>
        <w:t>ë</w:t>
      </w:r>
      <w:r w:rsidR="00791678" w:rsidRPr="006105B4">
        <w:rPr>
          <w:i w:val="0"/>
          <w:color w:val="000000"/>
          <w:sz w:val="22"/>
          <w:szCs w:val="22"/>
          <w:lang w:val="sq-AL"/>
        </w:rPr>
        <w:t xml:space="preserve"> mat n</w:t>
      </w:r>
      <w:r w:rsidR="00704238">
        <w:rPr>
          <w:i w:val="0"/>
          <w:color w:val="000000"/>
          <w:sz w:val="22"/>
          <w:szCs w:val="22"/>
          <w:lang w:val="sq-AL"/>
        </w:rPr>
        <w:t>ë</w:t>
      </w:r>
      <w:r w:rsidR="00791678" w:rsidRPr="006105B4">
        <w:rPr>
          <w:i w:val="0"/>
          <w:color w:val="000000"/>
          <w:sz w:val="22"/>
          <w:szCs w:val="22"/>
          <w:lang w:val="sq-AL"/>
        </w:rPr>
        <w:t xml:space="preserve"> </w:t>
      </w:r>
      <w:r w:rsidR="00704238">
        <w:rPr>
          <w:i w:val="0"/>
          <w:color w:val="000000"/>
          <w:sz w:val="22"/>
          <w:szCs w:val="22"/>
          <w:lang w:val="sq-AL"/>
        </w:rPr>
        <w:t>përqindj</w:t>
      </w:r>
      <w:r w:rsidR="00704238" w:rsidRPr="006105B4">
        <w:rPr>
          <w:i w:val="0"/>
          <w:color w:val="000000"/>
          <w:sz w:val="22"/>
          <w:szCs w:val="22"/>
          <w:lang w:val="sq-AL"/>
        </w:rPr>
        <w:t xml:space="preserve">e </w:t>
      </w:r>
      <w:r w:rsidR="00791678" w:rsidRPr="006105B4">
        <w:rPr>
          <w:i w:val="0"/>
          <w:color w:val="000000"/>
          <w:sz w:val="22"/>
          <w:szCs w:val="22"/>
          <w:lang w:val="sq-AL"/>
        </w:rPr>
        <w:t xml:space="preserve">numrin </w:t>
      </w:r>
      <w:r w:rsidR="00704238">
        <w:rPr>
          <w:i w:val="0"/>
          <w:color w:val="000000"/>
          <w:sz w:val="22"/>
          <w:szCs w:val="22"/>
          <w:lang w:val="sq-AL"/>
        </w:rPr>
        <w:t>e ndërmarrjeve që</w:t>
      </w:r>
      <w:r w:rsidR="00791678" w:rsidRPr="006105B4">
        <w:rPr>
          <w:i w:val="0"/>
          <w:color w:val="000000"/>
          <w:sz w:val="22"/>
          <w:szCs w:val="22"/>
          <w:lang w:val="sq-AL"/>
        </w:rPr>
        <w:t xml:space="preserve"> p</w:t>
      </w:r>
      <w:r w:rsidR="00704238">
        <w:rPr>
          <w:i w:val="0"/>
          <w:color w:val="000000"/>
          <w:sz w:val="22"/>
          <w:szCs w:val="22"/>
          <w:lang w:val="sq-AL"/>
        </w:rPr>
        <w:t>ë</w:t>
      </w:r>
      <w:r w:rsidR="00791678" w:rsidRPr="006105B4">
        <w:rPr>
          <w:i w:val="0"/>
          <w:color w:val="000000"/>
          <w:sz w:val="22"/>
          <w:szCs w:val="22"/>
          <w:lang w:val="sq-AL"/>
        </w:rPr>
        <w:t>rdorin internet kundrejt numrit t</w:t>
      </w:r>
      <w:r w:rsidR="00704238">
        <w:rPr>
          <w:i w:val="0"/>
          <w:color w:val="000000"/>
          <w:sz w:val="22"/>
          <w:szCs w:val="22"/>
          <w:lang w:val="sq-AL"/>
        </w:rPr>
        <w:t>ë</w:t>
      </w:r>
      <w:r w:rsidR="00791678" w:rsidRPr="006105B4">
        <w:rPr>
          <w:i w:val="0"/>
          <w:color w:val="000000"/>
          <w:sz w:val="22"/>
          <w:szCs w:val="22"/>
          <w:lang w:val="sq-AL"/>
        </w:rPr>
        <w:t xml:space="preserve"> p</w:t>
      </w:r>
      <w:r w:rsidR="00704238">
        <w:rPr>
          <w:i w:val="0"/>
          <w:color w:val="000000"/>
          <w:sz w:val="22"/>
          <w:szCs w:val="22"/>
          <w:lang w:val="sq-AL"/>
        </w:rPr>
        <w:t>ë</w:t>
      </w:r>
      <w:r w:rsidR="00791678" w:rsidRPr="006105B4">
        <w:rPr>
          <w:i w:val="0"/>
          <w:color w:val="000000"/>
          <w:sz w:val="22"/>
          <w:szCs w:val="22"/>
          <w:lang w:val="sq-AL"/>
        </w:rPr>
        <w:t>rgjithsh</w:t>
      </w:r>
      <w:r w:rsidR="00704238">
        <w:rPr>
          <w:i w:val="0"/>
          <w:color w:val="000000"/>
          <w:sz w:val="22"/>
          <w:szCs w:val="22"/>
          <w:lang w:val="sq-AL"/>
        </w:rPr>
        <w:t>ë</w:t>
      </w:r>
      <w:r w:rsidR="00791678" w:rsidRPr="006105B4">
        <w:rPr>
          <w:i w:val="0"/>
          <w:color w:val="000000"/>
          <w:sz w:val="22"/>
          <w:szCs w:val="22"/>
          <w:lang w:val="sq-AL"/>
        </w:rPr>
        <w:t>m t</w:t>
      </w:r>
      <w:r w:rsidR="00704238">
        <w:rPr>
          <w:i w:val="0"/>
          <w:color w:val="000000"/>
          <w:sz w:val="22"/>
          <w:szCs w:val="22"/>
          <w:lang w:val="sq-AL"/>
        </w:rPr>
        <w:t>ë</w:t>
      </w:r>
      <w:r w:rsidR="00791678" w:rsidRPr="006105B4">
        <w:rPr>
          <w:i w:val="0"/>
          <w:color w:val="000000"/>
          <w:sz w:val="22"/>
          <w:szCs w:val="22"/>
          <w:lang w:val="sq-AL"/>
        </w:rPr>
        <w:t xml:space="preserve"> tyre.</w:t>
      </w:r>
    </w:p>
    <w:p w:rsidR="00791678" w:rsidRPr="006105B4" w:rsidRDefault="00791678" w:rsidP="00791678">
      <w:pPr>
        <w:pStyle w:val="Heading4"/>
        <w:ind w:left="180"/>
        <w:rPr>
          <w:sz w:val="22"/>
          <w:szCs w:val="22"/>
          <w:lang w:val="sq-AL"/>
        </w:rPr>
      </w:pPr>
    </w:p>
    <w:p w:rsidR="00791678" w:rsidRPr="006105B4" w:rsidRDefault="00791678" w:rsidP="00791678">
      <w:pPr>
        <w:pStyle w:val="Heading4"/>
        <w:ind w:left="180"/>
        <w:rPr>
          <w:sz w:val="22"/>
          <w:szCs w:val="22"/>
          <w:lang w:val="sq-AL"/>
        </w:rPr>
      </w:pPr>
      <w:r w:rsidRPr="006105B4">
        <w:rPr>
          <w:sz w:val="22"/>
          <w:szCs w:val="22"/>
          <w:lang w:val="sq-AL"/>
        </w:rPr>
        <w:t xml:space="preserve">Burimi i të dhënave  </w:t>
      </w:r>
    </w:p>
    <w:p w:rsidR="00704238" w:rsidRPr="006105B4" w:rsidRDefault="00704238" w:rsidP="00704238">
      <w:pPr>
        <w:ind w:left="180"/>
        <w:rPr>
          <w:rFonts w:ascii="Times New Roman" w:hAnsi="Times New Roman"/>
          <w:lang w:val="sq-AL"/>
        </w:rPr>
      </w:pPr>
      <w:r w:rsidRPr="006105B4">
        <w:rPr>
          <w:rFonts w:ascii="Times New Roman" w:hAnsi="Times New Roman"/>
          <w:lang w:val="sq-AL"/>
        </w:rPr>
        <w:t xml:space="preserve">Ky tregues nuk </w:t>
      </w:r>
      <w:r>
        <w:rPr>
          <w:rFonts w:ascii="Times New Roman" w:hAnsi="Times New Roman"/>
          <w:lang w:val="sq-AL"/>
        </w:rPr>
        <w:t>është</w:t>
      </w:r>
      <w:r w:rsidRPr="006105B4">
        <w:rPr>
          <w:rFonts w:ascii="Times New Roman" w:hAnsi="Times New Roman"/>
          <w:lang w:val="sq-AL"/>
        </w:rPr>
        <w:t xml:space="preserve"> matur deri</w:t>
      </w:r>
      <w:r>
        <w:rPr>
          <w:rFonts w:ascii="Times New Roman" w:hAnsi="Times New Roman"/>
          <w:lang w:val="sq-AL"/>
        </w:rPr>
        <w:t xml:space="preserve"> tani. Në</w:t>
      </w:r>
      <w:r w:rsidRPr="006105B4">
        <w:rPr>
          <w:rFonts w:ascii="Times New Roman" w:hAnsi="Times New Roman"/>
          <w:lang w:val="sq-AL"/>
        </w:rPr>
        <w:t xml:space="preserve"> vijim do t</w:t>
      </w:r>
      <w:r>
        <w:rPr>
          <w:rFonts w:ascii="Times New Roman" w:hAnsi="Times New Roman"/>
          <w:lang w:val="sq-AL"/>
        </w:rPr>
        <w:t>ë</w:t>
      </w:r>
      <w:r w:rsidRPr="006105B4">
        <w:rPr>
          <w:rFonts w:ascii="Times New Roman" w:hAnsi="Times New Roman"/>
          <w:lang w:val="sq-AL"/>
        </w:rPr>
        <w:t xml:space="preserve"> j</w:t>
      </w:r>
      <w:r>
        <w:rPr>
          <w:rFonts w:ascii="Times New Roman" w:hAnsi="Times New Roman"/>
          <w:lang w:val="sq-AL"/>
        </w:rPr>
        <w:t xml:space="preserve">ëtë </w:t>
      </w:r>
      <w:r w:rsidRPr="006105B4">
        <w:rPr>
          <w:rFonts w:ascii="Times New Roman" w:hAnsi="Times New Roman"/>
          <w:lang w:val="sq-AL"/>
        </w:rPr>
        <w:t>pjes</w:t>
      </w:r>
      <w:r>
        <w:rPr>
          <w:rFonts w:ascii="Times New Roman" w:hAnsi="Times New Roman"/>
          <w:lang w:val="sq-AL"/>
        </w:rPr>
        <w:t>ë</w:t>
      </w:r>
      <w:r w:rsidRPr="006105B4">
        <w:rPr>
          <w:rFonts w:ascii="Times New Roman" w:hAnsi="Times New Roman"/>
          <w:lang w:val="sq-AL"/>
        </w:rPr>
        <w:t xml:space="preserve"> e v</w:t>
      </w:r>
      <w:r>
        <w:rPr>
          <w:rFonts w:ascii="Times New Roman" w:hAnsi="Times New Roman"/>
          <w:lang w:val="sq-AL"/>
        </w:rPr>
        <w:t>ë</w:t>
      </w:r>
      <w:r w:rsidRPr="006105B4">
        <w:rPr>
          <w:rFonts w:ascii="Times New Roman" w:hAnsi="Times New Roman"/>
          <w:lang w:val="sq-AL"/>
        </w:rPr>
        <w:t>zhgimeve periodike q</w:t>
      </w:r>
      <w:r>
        <w:rPr>
          <w:rFonts w:ascii="Times New Roman" w:hAnsi="Times New Roman"/>
          <w:lang w:val="sq-AL"/>
        </w:rPr>
        <w:t>ë</w:t>
      </w:r>
      <w:r w:rsidRPr="006105B4">
        <w:rPr>
          <w:rFonts w:ascii="Times New Roman" w:hAnsi="Times New Roman"/>
          <w:lang w:val="sq-AL"/>
        </w:rPr>
        <w:t xml:space="preserve"> INSTAT b</w:t>
      </w:r>
      <w:r>
        <w:rPr>
          <w:rFonts w:ascii="Times New Roman" w:hAnsi="Times New Roman"/>
          <w:lang w:val="sq-AL"/>
        </w:rPr>
        <w:t>ë</w:t>
      </w:r>
      <w:r w:rsidRPr="006105B4">
        <w:rPr>
          <w:rFonts w:ascii="Times New Roman" w:hAnsi="Times New Roman"/>
          <w:lang w:val="sq-AL"/>
        </w:rPr>
        <w:t>n p</w:t>
      </w:r>
      <w:r>
        <w:rPr>
          <w:rFonts w:ascii="Times New Roman" w:hAnsi="Times New Roman"/>
          <w:lang w:val="sq-AL"/>
        </w:rPr>
        <w:t>ë</w:t>
      </w:r>
      <w:r w:rsidRPr="006105B4">
        <w:rPr>
          <w:rFonts w:ascii="Times New Roman" w:hAnsi="Times New Roman"/>
          <w:lang w:val="sq-AL"/>
        </w:rPr>
        <w:t>r biznesin.</w:t>
      </w:r>
    </w:p>
    <w:p w:rsidR="00791678" w:rsidRPr="006105B4" w:rsidRDefault="00791678" w:rsidP="00791678">
      <w:pPr>
        <w:ind w:left="180"/>
        <w:rPr>
          <w:rFonts w:ascii="Times New Roman" w:hAnsi="Times New Roman"/>
          <w:lang w:val="sq-AL"/>
        </w:rPr>
      </w:pPr>
    </w:p>
    <w:p w:rsidR="00791678" w:rsidRPr="006105B4" w:rsidRDefault="00791678" w:rsidP="00791678">
      <w:pPr>
        <w:pStyle w:val="Heading4"/>
        <w:ind w:left="180"/>
        <w:rPr>
          <w:sz w:val="22"/>
          <w:szCs w:val="22"/>
          <w:lang w:val="sq-AL"/>
        </w:rPr>
      </w:pPr>
      <w:r w:rsidRPr="006105B4">
        <w:rPr>
          <w:sz w:val="22"/>
          <w:szCs w:val="22"/>
          <w:lang w:val="sq-AL"/>
        </w:rPr>
        <w:t xml:space="preserve">Zyrtari përgjegjës </w:t>
      </w:r>
    </w:p>
    <w:p w:rsidR="00791678" w:rsidRPr="006105B4" w:rsidRDefault="00791678" w:rsidP="00791678">
      <w:pPr>
        <w:ind w:left="180"/>
        <w:rPr>
          <w:rFonts w:ascii="Times New Roman" w:hAnsi="Times New Roman"/>
          <w:lang w:val="sq-AL"/>
        </w:rPr>
      </w:pPr>
    </w:p>
    <w:p w:rsidR="00791678" w:rsidRPr="006105B4" w:rsidRDefault="00791678" w:rsidP="00791678">
      <w:pPr>
        <w:ind w:left="180"/>
        <w:rPr>
          <w:rFonts w:ascii="Times New Roman" w:hAnsi="Times New Roman"/>
          <w:lang w:val="sq-AL"/>
        </w:rPr>
      </w:pPr>
      <w:r w:rsidRPr="006105B4">
        <w:rPr>
          <w:rFonts w:ascii="Times New Roman" w:hAnsi="Times New Roman"/>
          <w:lang w:val="sq-AL"/>
        </w:rPr>
        <w:t>P</w:t>
      </w:r>
      <w:r w:rsidR="00704238">
        <w:rPr>
          <w:rFonts w:ascii="Times New Roman" w:hAnsi="Times New Roman"/>
          <w:lang w:val="sq-AL"/>
        </w:rPr>
        <w:t>ë</w:t>
      </w:r>
      <w:r w:rsidRPr="006105B4">
        <w:rPr>
          <w:rFonts w:ascii="Times New Roman" w:hAnsi="Times New Roman"/>
          <w:lang w:val="sq-AL"/>
        </w:rPr>
        <w:t>r t’u p</w:t>
      </w:r>
      <w:r w:rsidR="00704238">
        <w:rPr>
          <w:rFonts w:ascii="Times New Roman" w:hAnsi="Times New Roman"/>
          <w:lang w:val="sq-AL"/>
        </w:rPr>
        <w:t>ë</w:t>
      </w:r>
      <w:r w:rsidRPr="006105B4">
        <w:rPr>
          <w:rFonts w:ascii="Times New Roman" w:hAnsi="Times New Roman"/>
          <w:lang w:val="sq-AL"/>
        </w:rPr>
        <w:t>rcaktuar. (INSTAT/AKSHI)</w:t>
      </w:r>
    </w:p>
    <w:p w:rsidR="00791678" w:rsidRPr="006105B4" w:rsidRDefault="00791678" w:rsidP="00416421">
      <w:pPr>
        <w:ind w:left="180"/>
        <w:rPr>
          <w:rFonts w:ascii="Times New Roman" w:hAnsi="Times New Roman"/>
          <w:lang w:val="sq-AL"/>
        </w:rPr>
      </w:pPr>
    </w:p>
    <w:p w:rsidR="00791678" w:rsidRPr="006105B4" w:rsidRDefault="00A94081" w:rsidP="00791678">
      <w:pPr>
        <w:pStyle w:val="Heading4"/>
        <w:ind w:left="180"/>
        <w:rPr>
          <w:i w:val="0"/>
          <w:color w:val="000000"/>
          <w:sz w:val="22"/>
          <w:szCs w:val="22"/>
          <w:lang w:val="sq-AL"/>
        </w:rPr>
      </w:pPr>
      <w:r w:rsidRPr="006105B4">
        <w:rPr>
          <w:sz w:val="22"/>
          <w:szCs w:val="22"/>
          <w:u w:val="single"/>
          <w:lang w:val="sq-AL"/>
        </w:rPr>
        <w:t>Indikatori</w:t>
      </w:r>
      <w:r w:rsidR="00791678" w:rsidRPr="006105B4">
        <w:rPr>
          <w:sz w:val="22"/>
          <w:szCs w:val="22"/>
          <w:u w:val="single"/>
          <w:lang w:val="sq-AL"/>
        </w:rPr>
        <w:t xml:space="preserve"> </w:t>
      </w:r>
      <w:r w:rsidR="00A36A3B" w:rsidRPr="006105B4">
        <w:rPr>
          <w:sz w:val="22"/>
          <w:szCs w:val="22"/>
          <w:u w:val="single"/>
          <w:lang w:val="sq-AL"/>
        </w:rPr>
        <w:t>2</w:t>
      </w:r>
      <w:r w:rsidR="00791678" w:rsidRPr="006105B4">
        <w:rPr>
          <w:sz w:val="22"/>
          <w:szCs w:val="22"/>
          <w:u w:val="single"/>
          <w:lang w:val="sq-AL"/>
        </w:rPr>
        <w:t xml:space="preserve">: </w:t>
      </w:r>
      <w:r w:rsidR="00791678" w:rsidRPr="006105B4">
        <w:rPr>
          <w:color w:val="17365D"/>
          <w:sz w:val="22"/>
          <w:szCs w:val="22"/>
          <w:lang w:val="sq-AL"/>
        </w:rPr>
        <w:t xml:space="preserve"> P</w:t>
      </w:r>
      <w:r w:rsidR="00704238">
        <w:rPr>
          <w:color w:val="17365D"/>
          <w:sz w:val="22"/>
          <w:szCs w:val="22"/>
          <w:lang w:val="sq-AL"/>
        </w:rPr>
        <w:t>ë</w:t>
      </w:r>
      <w:r w:rsidR="00791678" w:rsidRPr="006105B4">
        <w:rPr>
          <w:color w:val="17365D"/>
          <w:sz w:val="22"/>
          <w:szCs w:val="22"/>
          <w:lang w:val="sq-AL"/>
        </w:rPr>
        <w:t>rqindja e treg</w:t>
      </w:r>
      <w:r w:rsidR="00704238">
        <w:rPr>
          <w:color w:val="17365D"/>
          <w:sz w:val="22"/>
          <w:szCs w:val="22"/>
          <w:lang w:val="sq-AL"/>
        </w:rPr>
        <w:t>ë</w:t>
      </w:r>
      <w:r w:rsidR="00791678" w:rsidRPr="006105B4">
        <w:rPr>
          <w:color w:val="17365D"/>
          <w:sz w:val="22"/>
          <w:szCs w:val="22"/>
          <w:lang w:val="sq-AL"/>
        </w:rPr>
        <w:t>ti</w:t>
      </w:r>
      <w:r w:rsidR="00704238">
        <w:rPr>
          <w:color w:val="17365D"/>
          <w:sz w:val="22"/>
          <w:szCs w:val="22"/>
          <w:lang w:val="sq-AL"/>
        </w:rPr>
        <w:t>së</w:t>
      </w:r>
      <w:r w:rsidR="00791678" w:rsidRPr="006105B4">
        <w:rPr>
          <w:color w:val="17365D"/>
          <w:sz w:val="22"/>
          <w:szCs w:val="22"/>
          <w:lang w:val="sq-AL"/>
        </w:rPr>
        <w:t xml:space="preserve"> elektronike</w:t>
      </w:r>
      <w:r w:rsidR="00791678" w:rsidRPr="006105B4">
        <w:rPr>
          <w:i w:val="0"/>
          <w:color w:val="000000"/>
          <w:sz w:val="22"/>
          <w:szCs w:val="22"/>
          <w:lang w:val="sq-AL"/>
        </w:rPr>
        <w:t xml:space="preserve">: </w:t>
      </w:r>
      <w:r w:rsidR="00A73C74">
        <w:rPr>
          <w:i w:val="0"/>
          <w:color w:val="000000"/>
          <w:sz w:val="22"/>
          <w:szCs w:val="22"/>
          <w:lang w:val="sq-AL"/>
        </w:rPr>
        <w:t>Është</w:t>
      </w:r>
      <w:r w:rsidR="00791678" w:rsidRPr="006105B4">
        <w:rPr>
          <w:rFonts w:eastAsia="Calibri"/>
          <w:sz w:val="22"/>
          <w:szCs w:val="22"/>
          <w:lang w:val="sq-AL"/>
        </w:rPr>
        <w:t xml:space="preserve">  </w:t>
      </w:r>
      <w:r w:rsidRPr="006105B4">
        <w:rPr>
          <w:i w:val="0"/>
          <w:color w:val="000000"/>
          <w:sz w:val="22"/>
          <w:szCs w:val="22"/>
          <w:lang w:val="sq-AL"/>
        </w:rPr>
        <w:t>Indikatori</w:t>
      </w:r>
      <w:r w:rsidR="00704238">
        <w:rPr>
          <w:i w:val="0"/>
          <w:color w:val="000000"/>
          <w:sz w:val="22"/>
          <w:szCs w:val="22"/>
          <w:lang w:val="sq-AL"/>
        </w:rPr>
        <w:t xml:space="preserve"> që mat në</w:t>
      </w:r>
      <w:r w:rsidR="00791678" w:rsidRPr="006105B4">
        <w:rPr>
          <w:i w:val="0"/>
          <w:color w:val="000000"/>
          <w:sz w:val="22"/>
          <w:szCs w:val="22"/>
          <w:lang w:val="sq-AL"/>
        </w:rPr>
        <w:t xml:space="preserve"> p</w:t>
      </w:r>
      <w:r w:rsidR="00704238">
        <w:rPr>
          <w:i w:val="0"/>
          <w:color w:val="000000"/>
          <w:sz w:val="22"/>
          <w:szCs w:val="22"/>
          <w:lang w:val="sq-AL"/>
        </w:rPr>
        <w:t>ë</w:t>
      </w:r>
      <w:r w:rsidR="00791678" w:rsidRPr="006105B4">
        <w:rPr>
          <w:i w:val="0"/>
          <w:color w:val="000000"/>
          <w:sz w:val="22"/>
          <w:szCs w:val="22"/>
          <w:lang w:val="sq-AL"/>
        </w:rPr>
        <w:t>rqindje t</w:t>
      </w:r>
      <w:r w:rsidR="00704238">
        <w:rPr>
          <w:i w:val="0"/>
          <w:color w:val="000000"/>
          <w:sz w:val="22"/>
          <w:szCs w:val="22"/>
          <w:lang w:val="sq-AL"/>
        </w:rPr>
        <w:t>ë</w:t>
      </w:r>
      <w:r w:rsidR="00791678" w:rsidRPr="006105B4">
        <w:rPr>
          <w:i w:val="0"/>
          <w:color w:val="000000"/>
          <w:sz w:val="22"/>
          <w:szCs w:val="22"/>
          <w:lang w:val="sq-AL"/>
        </w:rPr>
        <w:t xml:space="preserve"> ardhurat e krijuara p</w:t>
      </w:r>
      <w:r w:rsidR="00704238">
        <w:rPr>
          <w:i w:val="0"/>
          <w:color w:val="000000"/>
          <w:sz w:val="22"/>
          <w:szCs w:val="22"/>
          <w:lang w:val="sq-AL"/>
        </w:rPr>
        <w:t>ë</w:t>
      </w:r>
      <w:r w:rsidR="00791678" w:rsidRPr="006105B4">
        <w:rPr>
          <w:i w:val="0"/>
          <w:color w:val="000000"/>
          <w:sz w:val="22"/>
          <w:szCs w:val="22"/>
          <w:lang w:val="sq-AL"/>
        </w:rPr>
        <w:t>rmes tregtis</w:t>
      </w:r>
      <w:r w:rsidR="00704238">
        <w:rPr>
          <w:i w:val="0"/>
          <w:color w:val="000000"/>
          <w:sz w:val="22"/>
          <w:szCs w:val="22"/>
          <w:lang w:val="sq-AL"/>
        </w:rPr>
        <w:t>ë</w:t>
      </w:r>
      <w:r w:rsidR="00791678" w:rsidRPr="006105B4">
        <w:rPr>
          <w:i w:val="0"/>
          <w:color w:val="000000"/>
          <w:sz w:val="22"/>
          <w:szCs w:val="22"/>
          <w:lang w:val="sq-AL"/>
        </w:rPr>
        <w:t xml:space="preserve"> elektronike kundrejt totalit t</w:t>
      </w:r>
      <w:r w:rsidR="00704238">
        <w:rPr>
          <w:i w:val="0"/>
          <w:color w:val="000000"/>
          <w:sz w:val="22"/>
          <w:szCs w:val="22"/>
          <w:lang w:val="sq-AL"/>
        </w:rPr>
        <w:t>ë</w:t>
      </w:r>
      <w:r w:rsidR="00791678" w:rsidRPr="006105B4">
        <w:rPr>
          <w:i w:val="0"/>
          <w:color w:val="000000"/>
          <w:sz w:val="22"/>
          <w:szCs w:val="22"/>
          <w:lang w:val="sq-AL"/>
        </w:rPr>
        <w:t xml:space="preserve"> t</w:t>
      </w:r>
      <w:r w:rsidR="00704238">
        <w:rPr>
          <w:i w:val="0"/>
          <w:color w:val="000000"/>
          <w:sz w:val="22"/>
          <w:szCs w:val="22"/>
          <w:lang w:val="sq-AL"/>
        </w:rPr>
        <w:t>ë</w:t>
      </w:r>
      <w:r w:rsidR="00791678" w:rsidRPr="006105B4">
        <w:rPr>
          <w:i w:val="0"/>
          <w:color w:val="000000"/>
          <w:sz w:val="22"/>
          <w:szCs w:val="22"/>
          <w:lang w:val="sq-AL"/>
        </w:rPr>
        <w:t xml:space="preserve"> ardhurave t</w:t>
      </w:r>
      <w:r w:rsidR="00704238">
        <w:rPr>
          <w:i w:val="0"/>
          <w:color w:val="000000"/>
          <w:sz w:val="22"/>
          <w:szCs w:val="22"/>
          <w:lang w:val="sq-AL"/>
        </w:rPr>
        <w:t>ë</w:t>
      </w:r>
      <w:r w:rsidR="00791678" w:rsidRPr="006105B4">
        <w:rPr>
          <w:i w:val="0"/>
          <w:color w:val="000000"/>
          <w:sz w:val="22"/>
          <w:szCs w:val="22"/>
          <w:lang w:val="sq-AL"/>
        </w:rPr>
        <w:t xml:space="preserve"> biznesit.</w:t>
      </w:r>
    </w:p>
    <w:p w:rsidR="00791678" w:rsidRPr="006105B4" w:rsidRDefault="00791678" w:rsidP="00791678">
      <w:pPr>
        <w:pStyle w:val="Heading4"/>
        <w:ind w:left="180"/>
        <w:rPr>
          <w:sz w:val="22"/>
          <w:szCs w:val="22"/>
          <w:lang w:val="sq-AL"/>
        </w:rPr>
      </w:pPr>
    </w:p>
    <w:p w:rsidR="00791678" w:rsidRPr="006105B4" w:rsidRDefault="00791678" w:rsidP="00791678">
      <w:pPr>
        <w:pStyle w:val="Heading4"/>
        <w:ind w:left="180"/>
        <w:rPr>
          <w:sz w:val="22"/>
          <w:szCs w:val="22"/>
          <w:lang w:val="sq-AL"/>
        </w:rPr>
      </w:pPr>
      <w:r w:rsidRPr="006105B4">
        <w:rPr>
          <w:sz w:val="22"/>
          <w:szCs w:val="22"/>
          <w:lang w:val="sq-AL"/>
        </w:rPr>
        <w:t xml:space="preserve">Burimi i të dhënave  </w:t>
      </w:r>
    </w:p>
    <w:p w:rsidR="00791678" w:rsidRPr="006105B4" w:rsidRDefault="00791678" w:rsidP="00791678">
      <w:pPr>
        <w:ind w:left="180"/>
        <w:rPr>
          <w:rFonts w:ascii="Times New Roman" w:hAnsi="Times New Roman"/>
          <w:lang w:val="sq-AL"/>
        </w:rPr>
      </w:pPr>
      <w:r w:rsidRPr="006105B4">
        <w:rPr>
          <w:rFonts w:ascii="Times New Roman" w:hAnsi="Times New Roman"/>
          <w:lang w:val="sq-AL"/>
        </w:rPr>
        <w:t xml:space="preserve">Ky tregues nuk </w:t>
      </w:r>
      <w:r w:rsidR="00A73C74">
        <w:rPr>
          <w:rFonts w:ascii="Times New Roman" w:hAnsi="Times New Roman"/>
          <w:lang w:val="sq-AL"/>
        </w:rPr>
        <w:t>është</w:t>
      </w:r>
      <w:r w:rsidRPr="006105B4">
        <w:rPr>
          <w:rFonts w:ascii="Times New Roman" w:hAnsi="Times New Roman"/>
          <w:lang w:val="sq-AL"/>
        </w:rPr>
        <w:t xml:space="preserve"> matur deri</w:t>
      </w:r>
      <w:r w:rsidR="00704238">
        <w:rPr>
          <w:rFonts w:ascii="Times New Roman" w:hAnsi="Times New Roman"/>
          <w:lang w:val="sq-AL"/>
        </w:rPr>
        <w:t xml:space="preserve"> tani. Në</w:t>
      </w:r>
      <w:r w:rsidRPr="006105B4">
        <w:rPr>
          <w:rFonts w:ascii="Times New Roman" w:hAnsi="Times New Roman"/>
          <w:lang w:val="sq-AL"/>
        </w:rPr>
        <w:t xml:space="preserve"> vijim do t</w:t>
      </w:r>
      <w:r w:rsidR="00704238">
        <w:rPr>
          <w:rFonts w:ascii="Times New Roman" w:hAnsi="Times New Roman"/>
          <w:lang w:val="sq-AL"/>
        </w:rPr>
        <w:t>ë</w:t>
      </w:r>
      <w:r w:rsidRPr="006105B4">
        <w:rPr>
          <w:rFonts w:ascii="Times New Roman" w:hAnsi="Times New Roman"/>
          <w:lang w:val="sq-AL"/>
        </w:rPr>
        <w:t xml:space="preserve"> j</w:t>
      </w:r>
      <w:r w:rsidR="00704238">
        <w:rPr>
          <w:rFonts w:ascii="Times New Roman" w:hAnsi="Times New Roman"/>
          <w:lang w:val="sq-AL"/>
        </w:rPr>
        <w:t xml:space="preserve">ëtë </w:t>
      </w:r>
      <w:r w:rsidRPr="006105B4">
        <w:rPr>
          <w:rFonts w:ascii="Times New Roman" w:hAnsi="Times New Roman"/>
          <w:lang w:val="sq-AL"/>
        </w:rPr>
        <w:t>pjes</w:t>
      </w:r>
      <w:r w:rsidR="00704238">
        <w:rPr>
          <w:rFonts w:ascii="Times New Roman" w:hAnsi="Times New Roman"/>
          <w:lang w:val="sq-AL"/>
        </w:rPr>
        <w:t>ë</w:t>
      </w:r>
      <w:r w:rsidRPr="006105B4">
        <w:rPr>
          <w:rFonts w:ascii="Times New Roman" w:hAnsi="Times New Roman"/>
          <w:lang w:val="sq-AL"/>
        </w:rPr>
        <w:t xml:space="preserve"> e v</w:t>
      </w:r>
      <w:r w:rsidR="00704238">
        <w:rPr>
          <w:rFonts w:ascii="Times New Roman" w:hAnsi="Times New Roman"/>
          <w:lang w:val="sq-AL"/>
        </w:rPr>
        <w:t>ë</w:t>
      </w:r>
      <w:r w:rsidRPr="006105B4">
        <w:rPr>
          <w:rFonts w:ascii="Times New Roman" w:hAnsi="Times New Roman"/>
          <w:lang w:val="sq-AL"/>
        </w:rPr>
        <w:t>zhgimeve periodike q</w:t>
      </w:r>
      <w:r w:rsidR="00704238">
        <w:rPr>
          <w:rFonts w:ascii="Times New Roman" w:hAnsi="Times New Roman"/>
          <w:lang w:val="sq-AL"/>
        </w:rPr>
        <w:t>ë</w:t>
      </w:r>
      <w:r w:rsidRPr="006105B4">
        <w:rPr>
          <w:rFonts w:ascii="Times New Roman" w:hAnsi="Times New Roman"/>
          <w:lang w:val="sq-AL"/>
        </w:rPr>
        <w:t xml:space="preserve"> INSTAT b</w:t>
      </w:r>
      <w:r w:rsidR="00704238">
        <w:rPr>
          <w:rFonts w:ascii="Times New Roman" w:hAnsi="Times New Roman"/>
          <w:lang w:val="sq-AL"/>
        </w:rPr>
        <w:t>ë</w:t>
      </w:r>
      <w:r w:rsidRPr="006105B4">
        <w:rPr>
          <w:rFonts w:ascii="Times New Roman" w:hAnsi="Times New Roman"/>
          <w:lang w:val="sq-AL"/>
        </w:rPr>
        <w:t>n p</w:t>
      </w:r>
      <w:r w:rsidR="00704238">
        <w:rPr>
          <w:rFonts w:ascii="Times New Roman" w:hAnsi="Times New Roman"/>
          <w:lang w:val="sq-AL"/>
        </w:rPr>
        <w:t>ë</w:t>
      </w:r>
      <w:r w:rsidRPr="006105B4">
        <w:rPr>
          <w:rFonts w:ascii="Times New Roman" w:hAnsi="Times New Roman"/>
          <w:lang w:val="sq-AL"/>
        </w:rPr>
        <w:t>r biznesin.</w:t>
      </w:r>
    </w:p>
    <w:p w:rsidR="00791678" w:rsidRPr="006105B4" w:rsidRDefault="00791678" w:rsidP="00791678">
      <w:pPr>
        <w:pStyle w:val="Heading4"/>
        <w:ind w:left="180"/>
        <w:rPr>
          <w:sz w:val="22"/>
          <w:szCs w:val="22"/>
          <w:lang w:val="sq-AL"/>
        </w:rPr>
      </w:pPr>
      <w:r w:rsidRPr="006105B4">
        <w:rPr>
          <w:sz w:val="22"/>
          <w:szCs w:val="22"/>
          <w:lang w:val="sq-AL"/>
        </w:rPr>
        <w:t xml:space="preserve">Zyrtari përgjegjës </w:t>
      </w:r>
    </w:p>
    <w:p w:rsidR="00791678" w:rsidRPr="006105B4" w:rsidRDefault="00791678" w:rsidP="00791678">
      <w:pPr>
        <w:ind w:left="180"/>
        <w:rPr>
          <w:rFonts w:ascii="Times New Roman" w:hAnsi="Times New Roman"/>
          <w:lang w:val="sq-AL"/>
        </w:rPr>
      </w:pPr>
    </w:p>
    <w:p w:rsidR="008C1ED7" w:rsidRPr="006105B4" w:rsidRDefault="00704238" w:rsidP="003F087A">
      <w:pPr>
        <w:ind w:left="180"/>
        <w:rPr>
          <w:rFonts w:ascii="Times New Roman" w:hAnsi="Times New Roman"/>
          <w:lang w:val="sq-AL"/>
        </w:rPr>
      </w:pPr>
      <w:r>
        <w:rPr>
          <w:rFonts w:ascii="Times New Roman" w:hAnsi="Times New Roman"/>
          <w:lang w:val="sq-AL"/>
        </w:rPr>
        <w:t>Pë</w:t>
      </w:r>
      <w:r w:rsidR="00791678" w:rsidRPr="006105B4">
        <w:rPr>
          <w:rFonts w:ascii="Times New Roman" w:hAnsi="Times New Roman"/>
          <w:lang w:val="sq-AL"/>
        </w:rPr>
        <w:t>r t’u percaktuar. (INSTAT/AKSHI)</w:t>
      </w:r>
      <w:r w:rsidR="003F087A" w:rsidRPr="006105B4">
        <w:rPr>
          <w:rFonts w:ascii="Times New Roman" w:hAnsi="Times New Roman"/>
          <w:lang w:val="sq-AL"/>
        </w:rPr>
        <w:t>.</w:t>
      </w:r>
    </w:p>
    <w:sectPr w:rsidR="008C1ED7" w:rsidRPr="006105B4" w:rsidSect="003F087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28" w:rsidRDefault="00CB7628" w:rsidP="00345678">
      <w:pPr>
        <w:spacing w:line="240" w:lineRule="auto"/>
      </w:pPr>
      <w:r>
        <w:separator/>
      </w:r>
    </w:p>
  </w:endnote>
  <w:endnote w:type="continuationSeparator" w:id="0">
    <w:p w:rsidR="00CB7628" w:rsidRDefault="00CB7628" w:rsidP="00345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A43" w:rsidRDefault="002F1A43">
    <w:pPr>
      <w:pStyle w:val="Footer"/>
      <w:jc w:val="right"/>
    </w:pPr>
    <w:r>
      <w:fldChar w:fldCharType="begin"/>
    </w:r>
    <w:r>
      <w:instrText xml:space="preserve"> PAGE   \* MERGEFORMAT </w:instrText>
    </w:r>
    <w:r>
      <w:fldChar w:fldCharType="separate"/>
    </w:r>
    <w:r w:rsidR="00CB7628">
      <w:rPr>
        <w:noProof/>
      </w:rPr>
      <w:t>1</w:t>
    </w:r>
    <w:r>
      <w:fldChar w:fldCharType="end"/>
    </w:r>
  </w:p>
  <w:p w:rsidR="002F1A43" w:rsidRDefault="002F1A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28" w:rsidRDefault="00CB7628" w:rsidP="00345678">
      <w:pPr>
        <w:spacing w:line="240" w:lineRule="auto"/>
      </w:pPr>
      <w:r>
        <w:separator/>
      </w:r>
    </w:p>
  </w:footnote>
  <w:footnote w:type="continuationSeparator" w:id="0">
    <w:p w:rsidR="00CB7628" w:rsidRDefault="00CB7628" w:rsidP="00345678">
      <w:pPr>
        <w:spacing w:line="240" w:lineRule="auto"/>
      </w:pPr>
      <w:r>
        <w:continuationSeparator/>
      </w:r>
    </w:p>
  </w:footnote>
  <w:footnote w:id="1">
    <w:p w:rsidR="002F1A43" w:rsidRPr="0075624D" w:rsidRDefault="002F1A43">
      <w:pPr>
        <w:pStyle w:val="FootnoteText"/>
        <w:rPr>
          <w:rFonts w:ascii="Calibri" w:eastAsia="Calibri" w:hAnsi="Calibri"/>
          <w:noProof/>
          <w:sz w:val="18"/>
          <w:szCs w:val="18"/>
          <w:lang w:val="fr-BE" w:eastAsia="en-US"/>
        </w:rPr>
      </w:pPr>
      <w:r w:rsidRPr="00CD4A8E">
        <w:rPr>
          <w:rFonts w:ascii="Calibri" w:eastAsia="Calibri" w:hAnsi="Calibri"/>
          <w:noProof/>
          <w:sz w:val="18"/>
          <w:szCs w:val="18"/>
          <w:lang w:val="en-GB" w:eastAsia="en-US"/>
        </w:rPr>
        <w:footnoteRef/>
      </w:r>
      <w:r w:rsidRPr="0075624D">
        <w:rPr>
          <w:rFonts w:ascii="Calibri" w:eastAsia="Calibri" w:hAnsi="Calibri"/>
          <w:noProof/>
          <w:sz w:val="18"/>
          <w:szCs w:val="18"/>
          <w:lang w:val="fr-BE" w:eastAsia="en-US"/>
        </w:rPr>
        <w:t xml:space="preserve"> N</w:t>
      </w:r>
      <w:r w:rsidR="00A73C74">
        <w:rPr>
          <w:rFonts w:ascii="Calibri" w:eastAsia="Calibri" w:hAnsi="Calibri"/>
          <w:noProof/>
          <w:sz w:val="18"/>
          <w:szCs w:val="18"/>
          <w:lang w:val="fr-BE" w:eastAsia="en-US"/>
        </w:rPr>
        <w:t>ë më</w:t>
      </w:r>
      <w:r w:rsidRPr="0075624D">
        <w:rPr>
          <w:rFonts w:ascii="Calibri" w:eastAsia="Calibri" w:hAnsi="Calibri"/>
          <w:noProof/>
          <w:sz w:val="18"/>
          <w:szCs w:val="18"/>
          <w:lang w:val="fr-BE" w:eastAsia="en-US"/>
        </w:rPr>
        <w:t>nyr</w:t>
      </w:r>
      <w:r w:rsidR="00A73C74">
        <w:rPr>
          <w:rFonts w:ascii="Calibri" w:eastAsia="Calibri" w:hAnsi="Calibri"/>
          <w:noProof/>
          <w:sz w:val="18"/>
          <w:szCs w:val="18"/>
          <w:lang w:val="fr-BE" w:eastAsia="en-US"/>
        </w:rPr>
        <w:t>ë</w:t>
      </w:r>
      <w:r w:rsidRPr="0075624D">
        <w:rPr>
          <w:rFonts w:ascii="Calibri" w:eastAsia="Calibri" w:hAnsi="Calibri"/>
          <w:noProof/>
          <w:sz w:val="18"/>
          <w:szCs w:val="18"/>
          <w:lang w:val="fr-BE" w:eastAsia="en-US"/>
        </w:rPr>
        <w:t xml:space="preserve"> interaktive do t</w:t>
      </w:r>
      <w:r w:rsidR="00A73C74">
        <w:rPr>
          <w:rFonts w:ascii="Calibri" w:eastAsia="Calibri" w:hAnsi="Calibri"/>
          <w:noProof/>
          <w:sz w:val="18"/>
          <w:szCs w:val="18"/>
          <w:lang w:val="fr-BE" w:eastAsia="en-US"/>
        </w:rPr>
        <w:t>ë</w:t>
      </w:r>
      <w:r w:rsidRPr="0075624D">
        <w:rPr>
          <w:rFonts w:ascii="Calibri" w:eastAsia="Calibri" w:hAnsi="Calibri"/>
          <w:noProof/>
          <w:sz w:val="18"/>
          <w:szCs w:val="18"/>
          <w:lang w:val="fr-BE" w:eastAsia="en-US"/>
        </w:rPr>
        <w:t xml:space="preserve"> thot</w:t>
      </w:r>
      <w:r w:rsidR="00A73C74">
        <w:rPr>
          <w:rFonts w:ascii="Calibri" w:eastAsia="Calibri" w:hAnsi="Calibri"/>
          <w:noProof/>
          <w:sz w:val="18"/>
          <w:szCs w:val="18"/>
          <w:lang w:val="fr-BE" w:eastAsia="en-US"/>
        </w:rPr>
        <w:t>ë që shë</w:t>
      </w:r>
      <w:r w:rsidRPr="0075624D">
        <w:rPr>
          <w:rFonts w:ascii="Calibri" w:eastAsia="Calibri" w:hAnsi="Calibri"/>
          <w:noProof/>
          <w:sz w:val="18"/>
          <w:szCs w:val="18"/>
          <w:lang w:val="fr-BE" w:eastAsia="en-US"/>
        </w:rPr>
        <w:t>rbimi ka arritur nivelin m</w:t>
      </w:r>
      <w:r w:rsidR="00A73C74">
        <w:rPr>
          <w:rFonts w:ascii="Calibri" w:eastAsia="Calibri" w:hAnsi="Calibri"/>
          <w:noProof/>
          <w:sz w:val="18"/>
          <w:szCs w:val="18"/>
          <w:lang w:val="fr-BE" w:eastAsia="en-US"/>
        </w:rPr>
        <w:t>ë</w:t>
      </w:r>
      <w:r w:rsidRPr="0075624D">
        <w:rPr>
          <w:rFonts w:ascii="Calibri" w:eastAsia="Calibri" w:hAnsi="Calibri"/>
          <w:noProof/>
          <w:sz w:val="18"/>
          <w:szCs w:val="18"/>
          <w:lang w:val="fr-BE" w:eastAsia="en-US"/>
        </w:rPr>
        <w:t xml:space="preserve"> t</w:t>
      </w:r>
      <w:r w:rsidR="00A73C74">
        <w:rPr>
          <w:rFonts w:ascii="Calibri" w:eastAsia="Calibri" w:hAnsi="Calibri"/>
          <w:noProof/>
          <w:sz w:val="18"/>
          <w:szCs w:val="18"/>
          <w:lang w:val="fr-BE" w:eastAsia="en-US"/>
        </w:rPr>
        <w:t>ë</w:t>
      </w:r>
      <w:r w:rsidRPr="0075624D">
        <w:rPr>
          <w:rFonts w:ascii="Calibri" w:eastAsia="Calibri" w:hAnsi="Calibri"/>
          <w:noProof/>
          <w:sz w:val="18"/>
          <w:szCs w:val="18"/>
          <w:lang w:val="fr-BE" w:eastAsia="en-US"/>
        </w:rPr>
        <w:t xml:space="preserve"> lart</w:t>
      </w:r>
      <w:r w:rsidR="00A73C74">
        <w:rPr>
          <w:rFonts w:ascii="Calibri" w:eastAsia="Calibri" w:hAnsi="Calibri"/>
          <w:noProof/>
          <w:sz w:val="18"/>
          <w:szCs w:val="18"/>
          <w:lang w:val="fr-BE" w:eastAsia="en-US"/>
        </w:rPr>
        <w:t>ë</w:t>
      </w:r>
      <w:r w:rsidRPr="0075624D">
        <w:rPr>
          <w:rFonts w:ascii="Calibri" w:eastAsia="Calibri" w:hAnsi="Calibri"/>
          <w:noProof/>
          <w:sz w:val="18"/>
          <w:szCs w:val="18"/>
          <w:lang w:val="fr-BE" w:eastAsia="en-US"/>
        </w:rPr>
        <w:t xml:space="preserve"> t</w:t>
      </w:r>
      <w:r w:rsidR="00A73C74">
        <w:rPr>
          <w:rFonts w:ascii="Calibri" w:eastAsia="Calibri" w:hAnsi="Calibri"/>
          <w:noProof/>
          <w:sz w:val="18"/>
          <w:szCs w:val="18"/>
          <w:lang w:val="fr-BE" w:eastAsia="en-US"/>
        </w:rPr>
        <w:t>ë</w:t>
      </w:r>
      <w:r w:rsidRPr="0075624D">
        <w:rPr>
          <w:rFonts w:ascii="Calibri" w:eastAsia="Calibri" w:hAnsi="Calibri"/>
          <w:noProof/>
          <w:sz w:val="18"/>
          <w:szCs w:val="18"/>
          <w:lang w:val="fr-BE" w:eastAsia="en-US"/>
        </w:rPr>
        <w:t xml:space="preserve"> ofrimit t</w:t>
      </w:r>
      <w:r w:rsidR="00A73C74">
        <w:rPr>
          <w:rFonts w:ascii="Calibri" w:eastAsia="Calibri" w:hAnsi="Calibri"/>
          <w:noProof/>
          <w:sz w:val="18"/>
          <w:szCs w:val="18"/>
          <w:lang w:val="fr-BE" w:eastAsia="en-US"/>
        </w:rPr>
        <w:t>ë</w:t>
      </w:r>
      <w:r w:rsidRPr="0075624D">
        <w:rPr>
          <w:rFonts w:ascii="Calibri" w:eastAsia="Calibri" w:hAnsi="Calibri"/>
          <w:noProof/>
          <w:sz w:val="18"/>
          <w:szCs w:val="18"/>
          <w:lang w:val="fr-BE" w:eastAsia="en-US"/>
        </w:rPr>
        <w:t xml:space="preserve"> tij</w:t>
      </w:r>
    </w:p>
  </w:footnote>
  <w:footnote w:id="2">
    <w:p w:rsidR="002F1A43" w:rsidRPr="0075624D" w:rsidRDefault="002F1A43">
      <w:pPr>
        <w:pStyle w:val="FootnoteText"/>
        <w:rPr>
          <w:rFonts w:ascii="Calibri" w:eastAsia="Calibri" w:hAnsi="Calibri"/>
          <w:noProof/>
          <w:sz w:val="18"/>
          <w:szCs w:val="18"/>
          <w:lang w:val="fr-BE" w:eastAsia="en-US"/>
        </w:rPr>
      </w:pPr>
      <w:r w:rsidRPr="00CD4A8E">
        <w:rPr>
          <w:rFonts w:ascii="Calibri" w:eastAsia="Calibri" w:hAnsi="Calibri"/>
          <w:noProof/>
          <w:sz w:val="18"/>
          <w:szCs w:val="18"/>
          <w:lang w:val="en-GB" w:eastAsia="en-US"/>
        </w:rPr>
        <w:footnoteRef/>
      </w:r>
      <w:r w:rsidRPr="0075624D">
        <w:rPr>
          <w:rFonts w:ascii="Calibri" w:eastAsia="Calibri" w:hAnsi="Calibri"/>
          <w:noProof/>
          <w:sz w:val="18"/>
          <w:szCs w:val="18"/>
          <w:lang w:val="fr-BE" w:eastAsia="en-US"/>
        </w:rPr>
        <w:t xml:space="preserve"> Sipas raporteve periodike t</w:t>
      </w:r>
      <w:r w:rsidR="00A73C74">
        <w:rPr>
          <w:rFonts w:ascii="Calibri" w:eastAsia="Calibri" w:hAnsi="Calibri"/>
          <w:noProof/>
          <w:sz w:val="18"/>
          <w:szCs w:val="18"/>
          <w:lang w:val="fr-BE" w:eastAsia="en-US"/>
        </w:rPr>
        <w:t>ë</w:t>
      </w:r>
      <w:r w:rsidRPr="0075624D">
        <w:rPr>
          <w:rFonts w:ascii="Calibri" w:eastAsia="Calibri" w:hAnsi="Calibri"/>
          <w:noProof/>
          <w:sz w:val="18"/>
          <w:szCs w:val="18"/>
          <w:lang w:val="fr-BE" w:eastAsia="en-US"/>
        </w:rPr>
        <w:t xml:space="preserve"> UN </w:t>
      </w:r>
    </w:p>
  </w:footnote>
  <w:footnote w:id="3">
    <w:p w:rsidR="002F1A43" w:rsidRPr="0075624D" w:rsidRDefault="002F1A43" w:rsidP="00726344">
      <w:pPr>
        <w:pStyle w:val="FootnoteText"/>
        <w:rPr>
          <w:rFonts w:ascii="Calibri" w:eastAsia="Calibri" w:hAnsi="Calibri"/>
          <w:noProof/>
          <w:sz w:val="18"/>
          <w:szCs w:val="18"/>
          <w:lang w:val="fr-BE" w:eastAsia="en-US"/>
        </w:rPr>
      </w:pPr>
      <w:r w:rsidRPr="00CD4A8E">
        <w:rPr>
          <w:rFonts w:ascii="Calibri" w:eastAsia="Calibri" w:hAnsi="Calibri"/>
          <w:noProof/>
          <w:sz w:val="18"/>
          <w:szCs w:val="18"/>
          <w:lang w:val="en-GB" w:eastAsia="en-US"/>
        </w:rPr>
        <w:footnoteRef/>
      </w:r>
      <w:r w:rsidRPr="0075624D">
        <w:rPr>
          <w:rFonts w:ascii="Calibri" w:eastAsia="Calibri" w:hAnsi="Calibri"/>
          <w:noProof/>
          <w:sz w:val="18"/>
          <w:szCs w:val="18"/>
          <w:lang w:val="fr-BE" w:eastAsia="en-US"/>
        </w:rPr>
        <w:t xml:space="preserve"> </w:t>
      </w:r>
      <w:hyperlink r:id="rId1" w:history="1">
        <w:r>
          <w:rPr>
            <w:rStyle w:val="Hyperlink"/>
          </w:rPr>
          <w:t>http://www.itu.int/ITU-D/ict/publications/idi/2011/Material/MIS2011-ExceSum-E.pdf</w:t>
        </w:r>
      </w:hyperlink>
    </w:p>
    <w:p w:rsidR="002F1A43" w:rsidRDefault="002F1A43" w:rsidP="00726344">
      <w:pPr>
        <w:pStyle w:val="FootnoteText"/>
      </w:pPr>
    </w:p>
  </w:footnote>
  <w:footnote w:id="4">
    <w:p w:rsidR="002F1A43" w:rsidRDefault="002F1A43" w:rsidP="00CE5AEB">
      <w:pPr>
        <w:pStyle w:val="FootnoteText"/>
      </w:pPr>
      <w:r>
        <w:rPr>
          <w:rStyle w:val="FootnoteReference"/>
        </w:rPr>
        <w:footnoteRef/>
      </w:r>
      <w:r>
        <w:t xml:space="preserve"> </w:t>
      </w:r>
      <w:hyperlink r:id="rId2" w:history="1">
        <w:r>
          <w:rPr>
            <w:rStyle w:val="Hyperlink"/>
          </w:rPr>
          <w:t>http://www.itu.int/ITU-D/ict/publications/idi/2011/Material/MIS2011-ExceSum-E.pdf</w:t>
        </w:r>
      </w:hyperlink>
    </w:p>
    <w:p w:rsidR="002F1A43" w:rsidRDefault="002F1A43" w:rsidP="00CE5AEB">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clip_image001"/>
      </v:shape>
    </w:pict>
  </w:numPicBullet>
  <w:abstractNum w:abstractNumId="0">
    <w:nsid w:val="FFFFFF1D"/>
    <w:multiLevelType w:val="multilevel"/>
    <w:tmpl w:val="9F680A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7E86342"/>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2">
    <w:nsid w:val="00707255"/>
    <w:multiLevelType w:val="hybridMultilevel"/>
    <w:tmpl w:val="63726546"/>
    <w:lvl w:ilvl="0" w:tplc="0409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03F15C20"/>
    <w:multiLevelType w:val="hybridMultilevel"/>
    <w:tmpl w:val="F52A0E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172860"/>
    <w:multiLevelType w:val="hybridMultilevel"/>
    <w:tmpl w:val="487C22E6"/>
    <w:lvl w:ilvl="0" w:tplc="2EE8CD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60D12"/>
    <w:multiLevelType w:val="hybridMultilevel"/>
    <w:tmpl w:val="E1F4C92E"/>
    <w:lvl w:ilvl="0" w:tplc="3A8A3C7C">
      <w:start w:val="1"/>
      <w:numFmt w:val="upperRoman"/>
      <w:lvlText w:val="%1."/>
      <w:lvlJc w:val="left"/>
      <w:pPr>
        <w:ind w:left="3420" w:hanging="720"/>
      </w:pPr>
    </w:lvl>
    <w:lvl w:ilvl="1" w:tplc="04090019">
      <w:start w:val="1"/>
      <w:numFmt w:val="decimal"/>
      <w:lvlText w:val="%2."/>
      <w:lvlJc w:val="left"/>
      <w:pPr>
        <w:tabs>
          <w:tab w:val="num" w:pos="4424"/>
        </w:tabs>
        <w:ind w:left="4424" w:hanging="360"/>
      </w:pPr>
    </w:lvl>
    <w:lvl w:ilvl="2" w:tplc="0409001B">
      <w:start w:val="1"/>
      <w:numFmt w:val="decimal"/>
      <w:lvlText w:val="%3."/>
      <w:lvlJc w:val="left"/>
      <w:pPr>
        <w:tabs>
          <w:tab w:val="num" w:pos="5144"/>
        </w:tabs>
        <w:ind w:left="5144" w:hanging="360"/>
      </w:pPr>
    </w:lvl>
    <w:lvl w:ilvl="3" w:tplc="0409000F">
      <w:start w:val="1"/>
      <w:numFmt w:val="decimal"/>
      <w:lvlText w:val="%4."/>
      <w:lvlJc w:val="left"/>
      <w:pPr>
        <w:tabs>
          <w:tab w:val="num" w:pos="5864"/>
        </w:tabs>
        <w:ind w:left="5864" w:hanging="360"/>
      </w:pPr>
    </w:lvl>
    <w:lvl w:ilvl="4" w:tplc="04090019">
      <w:start w:val="1"/>
      <w:numFmt w:val="decimal"/>
      <w:lvlText w:val="%5."/>
      <w:lvlJc w:val="left"/>
      <w:pPr>
        <w:tabs>
          <w:tab w:val="num" w:pos="6584"/>
        </w:tabs>
        <w:ind w:left="6584" w:hanging="360"/>
      </w:pPr>
    </w:lvl>
    <w:lvl w:ilvl="5" w:tplc="0409001B">
      <w:start w:val="1"/>
      <w:numFmt w:val="decimal"/>
      <w:lvlText w:val="%6."/>
      <w:lvlJc w:val="left"/>
      <w:pPr>
        <w:tabs>
          <w:tab w:val="num" w:pos="7304"/>
        </w:tabs>
        <w:ind w:left="7304" w:hanging="360"/>
      </w:pPr>
    </w:lvl>
    <w:lvl w:ilvl="6" w:tplc="0409000F">
      <w:start w:val="1"/>
      <w:numFmt w:val="decimal"/>
      <w:lvlText w:val="%7."/>
      <w:lvlJc w:val="left"/>
      <w:pPr>
        <w:tabs>
          <w:tab w:val="num" w:pos="8024"/>
        </w:tabs>
        <w:ind w:left="8024" w:hanging="360"/>
      </w:pPr>
    </w:lvl>
    <w:lvl w:ilvl="7" w:tplc="04090019">
      <w:start w:val="1"/>
      <w:numFmt w:val="decimal"/>
      <w:lvlText w:val="%8."/>
      <w:lvlJc w:val="left"/>
      <w:pPr>
        <w:tabs>
          <w:tab w:val="num" w:pos="8744"/>
        </w:tabs>
        <w:ind w:left="8744" w:hanging="360"/>
      </w:pPr>
    </w:lvl>
    <w:lvl w:ilvl="8" w:tplc="0409001B">
      <w:start w:val="1"/>
      <w:numFmt w:val="decimal"/>
      <w:lvlText w:val="%9."/>
      <w:lvlJc w:val="left"/>
      <w:pPr>
        <w:tabs>
          <w:tab w:val="num" w:pos="9464"/>
        </w:tabs>
        <w:ind w:left="9464" w:hanging="360"/>
      </w:pPr>
    </w:lvl>
  </w:abstractNum>
  <w:abstractNum w:abstractNumId="6">
    <w:nsid w:val="14A10999"/>
    <w:multiLevelType w:val="hybridMultilevel"/>
    <w:tmpl w:val="BC942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1158BE"/>
    <w:multiLevelType w:val="hybridMultilevel"/>
    <w:tmpl w:val="5600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62EF2"/>
    <w:multiLevelType w:val="hybridMultilevel"/>
    <w:tmpl w:val="278EE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74E00"/>
    <w:multiLevelType w:val="hybridMultilevel"/>
    <w:tmpl w:val="3FD2BF82"/>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1B873C72"/>
    <w:multiLevelType w:val="hybridMultilevel"/>
    <w:tmpl w:val="646E5352"/>
    <w:lvl w:ilvl="0" w:tplc="C304057C">
      <w:start w:val="1"/>
      <w:numFmt w:val="bullet"/>
      <w:lvlText w:val=""/>
      <w:lvlJc w:val="left"/>
      <w:pPr>
        <w:tabs>
          <w:tab w:val="num" w:pos="720"/>
        </w:tabs>
        <w:ind w:left="720" w:hanging="360"/>
      </w:pPr>
      <w:rPr>
        <w:rFonts w:ascii="Wingdings 2" w:hAnsi="Wingdings 2" w:hint="default"/>
      </w:rPr>
    </w:lvl>
    <w:lvl w:ilvl="1" w:tplc="CD90A7B0" w:tentative="1">
      <w:start w:val="1"/>
      <w:numFmt w:val="bullet"/>
      <w:lvlText w:val=""/>
      <w:lvlJc w:val="left"/>
      <w:pPr>
        <w:tabs>
          <w:tab w:val="num" w:pos="1440"/>
        </w:tabs>
        <w:ind w:left="1440" w:hanging="360"/>
      </w:pPr>
      <w:rPr>
        <w:rFonts w:ascii="Wingdings 2" w:hAnsi="Wingdings 2" w:hint="default"/>
      </w:rPr>
    </w:lvl>
    <w:lvl w:ilvl="2" w:tplc="88E66712" w:tentative="1">
      <w:start w:val="1"/>
      <w:numFmt w:val="bullet"/>
      <w:lvlText w:val=""/>
      <w:lvlJc w:val="left"/>
      <w:pPr>
        <w:tabs>
          <w:tab w:val="num" w:pos="2160"/>
        </w:tabs>
        <w:ind w:left="2160" w:hanging="360"/>
      </w:pPr>
      <w:rPr>
        <w:rFonts w:ascii="Wingdings 2" w:hAnsi="Wingdings 2" w:hint="default"/>
      </w:rPr>
    </w:lvl>
    <w:lvl w:ilvl="3" w:tplc="9CA0459E" w:tentative="1">
      <w:start w:val="1"/>
      <w:numFmt w:val="bullet"/>
      <w:lvlText w:val=""/>
      <w:lvlJc w:val="left"/>
      <w:pPr>
        <w:tabs>
          <w:tab w:val="num" w:pos="2880"/>
        </w:tabs>
        <w:ind w:left="2880" w:hanging="360"/>
      </w:pPr>
      <w:rPr>
        <w:rFonts w:ascii="Wingdings 2" w:hAnsi="Wingdings 2" w:hint="default"/>
      </w:rPr>
    </w:lvl>
    <w:lvl w:ilvl="4" w:tplc="23F8469E" w:tentative="1">
      <w:start w:val="1"/>
      <w:numFmt w:val="bullet"/>
      <w:lvlText w:val=""/>
      <w:lvlJc w:val="left"/>
      <w:pPr>
        <w:tabs>
          <w:tab w:val="num" w:pos="3600"/>
        </w:tabs>
        <w:ind w:left="3600" w:hanging="360"/>
      </w:pPr>
      <w:rPr>
        <w:rFonts w:ascii="Wingdings 2" w:hAnsi="Wingdings 2" w:hint="default"/>
      </w:rPr>
    </w:lvl>
    <w:lvl w:ilvl="5" w:tplc="8CD66F84" w:tentative="1">
      <w:start w:val="1"/>
      <w:numFmt w:val="bullet"/>
      <w:lvlText w:val=""/>
      <w:lvlJc w:val="left"/>
      <w:pPr>
        <w:tabs>
          <w:tab w:val="num" w:pos="4320"/>
        </w:tabs>
        <w:ind w:left="4320" w:hanging="360"/>
      </w:pPr>
      <w:rPr>
        <w:rFonts w:ascii="Wingdings 2" w:hAnsi="Wingdings 2" w:hint="default"/>
      </w:rPr>
    </w:lvl>
    <w:lvl w:ilvl="6" w:tplc="A5868658" w:tentative="1">
      <w:start w:val="1"/>
      <w:numFmt w:val="bullet"/>
      <w:lvlText w:val=""/>
      <w:lvlJc w:val="left"/>
      <w:pPr>
        <w:tabs>
          <w:tab w:val="num" w:pos="5040"/>
        </w:tabs>
        <w:ind w:left="5040" w:hanging="360"/>
      </w:pPr>
      <w:rPr>
        <w:rFonts w:ascii="Wingdings 2" w:hAnsi="Wingdings 2" w:hint="default"/>
      </w:rPr>
    </w:lvl>
    <w:lvl w:ilvl="7" w:tplc="7B90E3B0" w:tentative="1">
      <w:start w:val="1"/>
      <w:numFmt w:val="bullet"/>
      <w:lvlText w:val=""/>
      <w:lvlJc w:val="left"/>
      <w:pPr>
        <w:tabs>
          <w:tab w:val="num" w:pos="5760"/>
        </w:tabs>
        <w:ind w:left="5760" w:hanging="360"/>
      </w:pPr>
      <w:rPr>
        <w:rFonts w:ascii="Wingdings 2" w:hAnsi="Wingdings 2" w:hint="default"/>
      </w:rPr>
    </w:lvl>
    <w:lvl w:ilvl="8" w:tplc="86CCBBFC" w:tentative="1">
      <w:start w:val="1"/>
      <w:numFmt w:val="bullet"/>
      <w:lvlText w:val=""/>
      <w:lvlJc w:val="left"/>
      <w:pPr>
        <w:tabs>
          <w:tab w:val="num" w:pos="6480"/>
        </w:tabs>
        <w:ind w:left="6480" w:hanging="360"/>
      </w:pPr>
      <w:rPr>
        <w:rFonts w:ascii="Wingdings 2" w:hAnsi="Wingdings 2" w:hint="default"/>
      </w:rPr>
    </w:lvl>
  </w:abstractNum>
  <w:abstractNum w:abstractNumId="11">
    <w:nsid w:val="1EAB4A27"/>
    <w:multiLevelType w:val="hybridMultilevel"/>
    <w:tmpl w:val="AD9EF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52E1D"/>
    <w:multiLevelType w:val="hybridMultilevel"/>
    <w:tmpl w:val="F52A0E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1C37D6E"/>
    <w:multiLevelType w:val="hybridMultilevel"/>
    <w:tmpl w:val="88E2AE7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295148FD"/>
    <w:multiLevelType w:val="hybridMultilevel"/>
    <w:tmpl w:val="4EF80920"/>
    <w:lvl w:ilvl="0" w:tplc="2EE8CD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B83738"/>
    <w:multiLevelType w:val="hybridMultilevel"/>
    <w:tmpl w:val="2E828F64"/>
    <w:lvl w:ilvl="0" w:tplc="1AC095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436D8E"/>
    <w:multiLevelType w:val="hybridMultilevel"/>
    <w:tmpl w:val="0E6CA704"/>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34751E67"/>
    <w:multiLevelType w:val="hybridMultilevel"/>
    <w:tmpl w:val="18D0372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6B750CD"/>
    <w:multiLevelType w:val="hybridMultilevel"/>
    <w:tmpl w:val="2FC041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BC68EF"/>
    <w:multiLevelType w:val="hybridMultilevel"/>
    <w:tmpl w:val="F11C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2F1ECB"/>
    <w:multiLevelType w:val="hybridMultilevel"/>
    <w:tmpl w:val="22C0AAB0"/>
    <w:lvl w:ilvl="0" w:tplc="0409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492853FF"/>
    <w:multiLevelType w:val="hybridMultilevel"/>
    <w:tmpl w:val="6A9A18D4"/>
    <w:lvl w:ilvl="0" w:tplc="04090007">
      <w:start w:val="1"/>
      <w:numFmt w:val="bullet"/>
      <w:lvlText w:val=""/>
      <w:lvlPicBulletId w:val="0"/>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8557AA"/>
    <w:multiLevelType w:val="hybridMultilevel"/>
    <w:tmpl w:val="ACF6DB9E"/>
    <w:lvl w:ilvl="0" w:tplc="0409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23">
    <w:nsid w:val="578A1A76"/>
    <w:multiLevelType w:val="hybridMultilevel"/>
    <w:tmpl w:val="A65800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D52EB7"/>
    <w:multiLevelType w:val="hybridMultilevel"/>
    <w:tmpl w:val="0DF84FC2"/>
    <w:lvl w:ilvl="0" w:tplc="0409000F">
      <w:start w:val="1"/>
      <w:numFmt w:val="decimal"/>
      <w:lvlText w:val="%1."/>
      <w:lvlJc w:val="left"/>
      <w:pPr>
        <w:ind w:left="1440" w:hanging="360"/>
      </w:pPr>
      <w:rPr>
        <w:rFonts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25">
    <w:nsid w:val="5B952889"/>
    <w:multiLevelType w:val="hybridMultilevel"/>
    <w:tmpl w:val="3698C4BE"/>
    <w:lvl w:ilvl="0" w:tplc="AC3E3E7E">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1B0E15"/>
    <w:multiLevelType w:val="hybridMultilevel"/>
    <w:tmpl w:val="06F07B10"/>
    <w:lvl w:ilvl="0" w:tplc="0409000F">
      <w:start w:val="1"/>
      <w:numFmt w:val="decimal"/>
      <w:lvlText w:val="%1."/>
      <w:lvlJc w:val="left"/>
      <w:pPr>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7">
    <w:nsid w:val="5F673523"/>
    <w:multiLevelType w:val="hybridMultilevel"/>
    <w:tmpl w:val="44608CE0"/>
    <w:lvl w:ilvl="0" w:tplc="119041E2">
      <w:start w:val="1"/>
      <w:numFmt w:val="bullet"/>
      <w:pStyle w:val="Listbullet0"/>
      <w:lvlText w:val=""/>
      <w:lvlJc w:val="left"/>
      <w:pPr>
        <w:tabs>
          <w:tab w:val="num" w:pos="2517"/>
        </w:tabs>
        <w:ind w:left="2517" w:hanging="357"/>
      </w:pPr>
      <w:rPr>
        <w:rFonts w:ascii="Wingdings" w:hAnsi="Wingdings" w:hint="default"/>
        <w:lang w:val="sq-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2E838BE"/>
    <w:multiLevelType w:val="hybridMultilevel"/>
    <w:tmpl w:val="13366100"/>
    <w:lvl w:ilvl="0" w:tplc="2EE8CD5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575D9E"/>
    <w:multiLevelType w:val="multilevel"/>
    <w:tmpl w:val="C7A6B14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EE053D2"/>
    <w:multiLevelType w:val="hybridMultilevel"/>
    <w:tmpl w:val="02667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A537A1"/>
    <w:multiLevelType w:val="hybridMultilevel"/>
    <w:tmpl w:val="A65800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D852A4"/>
    <w:multiLevelType w:val="hybridMultilevel"/>
    <w:tmpl w:val="B8B6A22C"/>
    <w:lvl w:ilvl="0" w:tplc="AC3E3E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2B1CC5"/>
    <w:multiLevelType w:val="hybridMultilevel"/>
    <w:tmpl w:val="F52A0E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67C56E3"/>
    <w:multiLevelType w:val="multilevel"/>
    <w:tmpl w:val="1570BA04"/>
    <w:lvl w:ilvl="0">
      <w:start w:val="1"/>
      <w:numFmt w:val="decimal"/>
      <w:pStyle w:val="Heading1"/>
      <w:lvlText w:val="%1"/>
      <w:lvlJc w:val="right"/>
      <w:pPr>
        <w:tabs>
          <w:tab w:val="num" w:pos="284"/>
        </w:tabs>
        <w:ind w:left="284" w:hanging="284"/>
      </w:pPr>
    </w:lvl>
    <w:lvl w:ilvl="1">
      <w:start w:val="1"/>
      <w:numFmt w:val="decimal"/>
      <w:pStyle w:val="Heading2"/>
      <w:lvlText w:val="%1.%2"/>
      <w:lvlJc w:val="right"/>
      <w:pPr>
        <w:tabs>
          <w:tab w:val="num" w:pos="284"/>
        </w:tabs>
        <w:ind w:left="284" w:hanging="284"/>
      </w:pPr>
    </w:lvl>
    <w:lvl w:ilvl="2">
      <w:start w:val="1"/>
      <w:numFmt w:val="decimal"/>
      <w:lvlText w:val="%1.%2.%3"/>
      <w:lvlJc w:val="right"/>
      <w:pPr>
        <w:tabs>
          <w:tab w:val="num" w:pos="284"/>
        </w:tabs>
        <w:ind w:left="284" w:hanging="28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787D343A"/>
    <w:multiLevelType w:val="hybridMultilevel"/>
    <w:tmpl w:val="A0847594"/>
    <w:lvl w:ilvl="0" w:tplc="0409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6">
    <w:nsid w:val="7D4E6054"/>
    <w:multiLevelType w:val="hybridMultilevel"/>
    <w:tmpl w:val="D312D13E"/>
    <w:lvl w:ilvl="0" w:tplc="AC3E3E7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2"/>
  </w:num>
  <w:num w:numId="5">
    <w:abstractNumId w:val="2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7"/>
  </w:num>
  <w:num w:numId="9">
    <w:abstractNumId w:val="19"/>
  </w:num>
  <w:num w:numId="10">
    <w:abstractNumId w:val="31"/>
  </w:num>
  <w:num w:numId="11">
    <w:abstractNumId w:val="23"/>
  </w:num>
  <w:num w:numId="12">
    <w:abstractNumId w:val="14"/>
  </w:num>
  <w:num w:numId="13">
    <w:abstractNumId w:val="15"/>
  </w:num>
  <w:num w:numId="14">
    <w:abstractNumId w:val="21"/>
  </w:num>
  <w:num w:numId="15">
    <w:abstractNumId w:val="33"/>
  </w:num>
  <w:num w:numId="16">
    <w:abstractNumId w:val="18"/>
  </w:num>
  <w:num w:numId="17">
    <w:abstractNumId w:val="3"/>
  </w:num>
  <w:num w:numId="18">
    <w:abstractNumId w:val="12"/>
  </w:num>
  <w:num w:numId="19">
    <w:abstractNumId w:val="17"/>
  </w:num>
  <w:num w:numId="20">
    <w:abstractNumId w:val="28"/>
  </w:num>
  <w:num w:numId="21">
    <w:abstractNumId w:val="10"/>
  </w:num>
  <w:num w:numId="22">
    <w:abstractNumId w:val="1"/>
  </w:num>
  <w:num w:numId="23">
    <w:abstractNumId w:val="7"/>
  </w:num>
  <w:num w:numId="24">
    <w:abstractNumId w:val="29"/>
  </w:num>
  <w:num w:numId="25">
    <w:abstractNumId w:val="6"/>
  </w:num>
  <w:num w:numId="26">
    <w:abstractNumId w:val="4"/>
  </w:num>
  <w:num w:numId="27">
    <w:abstractNumId w:val="35"/>
  </w:num>
  <w:num w:numId="28">
    <w:abstractNumId w:val="20"/>
  </w:num>
  <w:num w:numId="29">
    <w:abstractNumId w:val="9"/>
  </w:num>
  <w:num w:numId="30">
    <w:abstractNumId w:val="2"/>
  </w:num>
  <w:num w:numId="31">
    <w:abstractNumId w:val="24"/>
  </w:num>
  <w:num w:numId="32">
    <w:abstractNumId w:val="16"/>
  </w:num>
  <w:num w:numId="33">
    <w:abstractNumId w:val="22"/>
  </w:num>
  <w:num w:numId="34">
    <w:abstractNumId w:val="13"/>
  </w:num>
  <w:num w:numId="35">
    <w:abstractNumId w:val="8"/>
  </w:num>
  <w:num w:numId="36">
    <w:abstractNumId w:val="30"/>
  </w:num>
  <w:num w:numId="37">
    <w:abstractNumId w:val="11"/>
  </w:num>
  <w:num w:numId="38">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D7"/>
    <w:rsid w:val="0000287D"/>
    <w:rsid w:val="000052A0"/>
    <w:rsid w:val="000168A2"/>
    <w:rsid w:val="000345B0"/>
    <w:rsid w:val="00034B82"/>
    <w:rsid w:val="00035E4C"/>
    <w:rsid w:val="00036FEA"/>
    <w:rsid w:val="00042528"/>
    <w:rsid w:val="0005272B"/>
    <w:rsid w:val="00056991"/>
    <w:rsid w:val="00056AF5"/>
    <w:rsid w:val="00056E1B"/>
    <w:rsid w:val="00074CD9"/>
    <w:rsid w:val="00076B6D"/>
    <w:rsid w:val="00084F4E"/>
    <w:rsid w:val="0009321A"/>
    <w:rsid w:val="000A28FF"/>
    <w:rsid w:val="000C15F3"/>
    <w:rsid w:val="000C2AD0"/>
    <w:rsid w:val="000D2AB8"/>
    <w:rsid w:val="000D4717"/>
    <w:rsid w:val="000D4CB8"/>
    <w:rsid w:val="000D5F9C"/>
    <w:rsid w:val="000D62AC"/>
    <w:rsid w:val="000D66BD"/>
    <w:rsid w:val="000E2BE4"/>
    <w:rsid w:val="000E3DE7"/>
    <w:rsid w:val="000F5FAA"/>
    <w:rsid w:val="00104122"/>
    <w:rsid w:val="00122985"/>
    <w:rsid w:val="00132C92"/>
    <w:rsid w:val="001358A9"/>
    <w:rsid w:val="00143925"/>
    <w:rsid w:val="00146512"/>
    <w:rsid w:val="001506A6"/>
    <w:rsid w:val="0015083B"/>
    <w:rsid w:val="00157905"/>
    <w:rsid w:val="001607C0"/>
    <w:rsid w:val="001777DD"/>
    <w:rsid w:val="00180673"/>
    <w:rsid w:val="0019309F"/>
    <w:rsid w:val="001A2D61"/>
    <w:rsid w:val="001B3F67"/>
    <w:rsid w:val="001C4F18"/>
    <w:rsid w:val="001C6766"/>
    <w:rsid w:val="001D08AB"/>
    <w:rsid w:val="001D5F23"/>
    <w:rsid w:val="001E21F9"/>
    <w:rsid w:val="001F2A9F"/>
    <w:rsid w:val="001F2CB8"/>
    <w:rsid w:val="001F534C"/>
    <w:rsid w:val="002138CB"/>
    <w:rsid w:val="00213F2F"/>
    <w:rsid w:val="002242B2"/>
    <w:rsid w:val="00225D70"/>
    <w:rsid w:val="002354A0"/>
    <w:rsid w:val="00237F78"/>
    <w:rsid w:val="002468D9"/>
    <w:rsid w:val="00251F5D"/>
    <w:rsid w:val="00266DA5"/>
    <w:rsid w:val="00267792"/>
    <w:rsid w:val="00267FC2"/>
    <w:rsid w:val="002807AA"/>
    <w:rsid w:val="002858B1"/>
    <w:rsid w:val="00286C7E"/>
    <w:rsid w:val="00291F3F"/>
    <w:rsid w:val="00294E6B"/>
    <w:rsid w:val="002966C1"/>
    <w:rsid w:val="002A17EE"/>
    <w:rsid w:val="002B141F"/>
    <w:rsid w:val="002B1505"/>
    <w:rsid w:val="002B6282"/>
    <w:rsid w:val="002C0BE1"/>
    <w:rsid w:val="002C336D"/>
    <w:rsid w:val="002D0CB5"/>
    <w:rsid w:val="002D604A"/>
    <w:rsid w:val="002D6615"/>
    <w:rsid w:val="002D72EC"/>
    <w:rsid w:val="002E7513"/>
    <w:rsid w:val="002E7734"/>
    <w:rsid w:val="002F1A43"/>
    <w:rsid w:val="002F25D9"/>
    <w:rsid w:val="003001A2"/>
    <w:rsid w:val="00310621"/>
    <w:rsid w:val="00312F74"/>
    <w:rsid w:val="0031765E"/>
    <w:rsid w:val="00317FFB"/>
    <w:rsid w:val="003357A6"/>
    <w:rsid w:val="003367BF"/>
    <w:rsid w:val="00345678"/>
    <w:rsid w:val="00376185"/>
    <w:rsid w:val="00381C9F"/>
    <w:rsid w:val="00393C32"/>
    <w:rsid w:val="003A1518"/>
    <w:rsid w:val="003A1622"/>
    <w:rsid w:val="003B2EF2"/>
    <w:rsid w:val="003B358A"/>
    <w:rsid w:val="003B6B46"/>
    <w:rsid w:val="003C177B"/>
    <w:rsid w:val="003D36A7"/>
    <w:rsid w:val="003D5D74"/>
    <w:rsid w:val="003E5BAC"/>
    <w:rsid w:val="003F087A"/>
    <w:rsid w:val="00414B0C"/>
    <w:rsid w:val="00416421"/>
    <w:rsid w:val="00422481"/>
    <w:rsid w:val="00426B3D"/>
    <w:rsid w:val="004277A7"/>
    <w:rsid w:val="00430AD1"/>
    <w:rsid w:val="00435444"/>
    <w:rsid w:val="00445F6B"/>
    <w:rsid w:val="004501F1"/>
    <w:rsid w:val="00451389"/>
    <w:rsid w:val="004946FD"/>
    <w:rsid w:val="004B18C6"/>
    <w:rsid w:val="004B461C"/>
    <w:rsid w:val="004E5A4E"/>
    <w:rsid w:val="00506359"/>
    <w:rsid w:val="005064F7"/>
    <w:rsid w:val="0051569F"/>
    <w:rsid w:val="005165AB"/>
    <w:rsid w:val="00517B72"/>
    <w:rsid w:val="00520469"/>
    <w:rsid w:val="0052271C"/>
    <w:rsid w:val="0052443F"/>
    <w:rsid w:val="00526BC0"/>
    <w:rsid w:val="00531CF5"/>
    <w:rsid w:val="00542118"/>
    <w:rsid w:val="00556986"/>
    <w:rsid w:val="00560FE4"/>
    <w:rsid w:val="00567C10"/>
    <w:rsid w:val="005753A3"/>
    <w:rsid w:val="00593B53"/>
    <w:rsid w:val="00593C8E"/>
    <w:rsid w:val="00597F20"/>
    <w:rsid w:val="005A04CF"/>
    <w:rsid w:val="005A0764"/>
    <w:rsid w:val="005A25E2"/>
    <w:rsid w:val="005C1812"/>
    <w:rsid w:val="005C49B3"/>
    <w:rsid w:val="005C5209"/>
    <w:rsid w:val="005C6FA0"/>
    <w:rsid w:val="005D05E5"/>
    <w:rsid w:val="005E1767"/>
    <w:rsid w:val="005E30DF"/>
    <w:rsid w:val="005E7735"/>
    <w:rsid w:val="00600800"/>
    <w:rsid w:val="006105B4"/>
    <w:rsid w:val="00630637"/>
    <w:rsid w:val="006454EC"/>
    <w:rsid w:val="00651682"/>
    <w:rsid w:val="00654771"/>
    <w:rsid w:val="0065617D"/>
    <w:rsid w:val="00664B37"/>
    <w:rsid w:val="00664CED"/>
    <w:rsid w:val="00671568"/>
    <w:rsid w:val="00673E42"/>
    <w:rsid w:val="00675DC1"/>
    <w:rsid w:val="00677F5A"/>
    <w:rsid w:val="0068578B"/>
    <w:rsid w:val="006B1ED7"/>
    <w:rsid w:val="006B5B32"/>
    <w:rsid w:val="006C27A9"/>
    <w:rsid w:val="006D6705"/>
    <w:rsid w:val="006D7316"/>
    <w:rsid w:val="006E426B"/>
    <w:rsid w:val="006E5C59"/>
    <w:rsid w:val="006E69FF"/>
    <w:rsid w:val="006E6C28"/>
    <w:rsid w:val="006F6560"/>
    <w:rsid w:val="00704238"/>
    <w:rsid w:val="00710EB9"/>
    <w:rsid w:val="007127B7"/>
    <w:rsid w:val="0072103F"/>
    <w:rsid w:val="0072477E"/>
    <w:rsid w:val="0072490D"/>
    <w:rsid w:val="00724F1D"/>
    <w:rsid w:val="007252B5"/>
    <w:rsid w:val="00726344"/>
    <w:rsid w:val="00733124"/>
    <w:rsid w:val="00733A92"/>
    <w:rsid w:val="007478B2"/>
    <w:rsid w:val="00752626"/>
    <w:rsid w:val="00753743"/>
    <w:rsid w:val="0075624D"/>
    <w:rsid w:val="00762803"/>
    <w:rsid w:val="00763C07"/>
    <w:rsid w:val="00765650"/>
    <w:rsid w:val="00765B4B"/>
    <w:rsid w:val="0076796A"/>
    <w:rsid w:val="00772E0B"/>
    <w:rsid w:val="00791678"/>
    <w:rsid w:val="007A3EEE"/>
    <w:rsid w:val="007A43A7"/>
    <w:rsid w:val="007B017D"/>
    <w:rsid w:val="007C3684"/>
    <w:rsid w:val="007E7F27"/>
    <w:rsid w:val="007F00E0"/>
    <w:rsid w:val="007F5EA8"/>
    <w:rsid w:val="00804926"/>
    <w:rsid w:val="008105A9"/>
    <w:rsid w:val="00811916"/>
    <w:rsid w:val="00811F1F"/>
    <w:rsid w:val="008171F1"/>
    <w:rsid w:val="00821269"/>
    <w:rsid w:val="00850107"/>
    <w:rsid w:val="00850134"/>
    <w:rsid w:val="008536BC"/>
    <w:rsid w:val="0087379F"/>
    <w:rsid w:val="00875B9C"/>
    <w:rsid w:val="008804F4"/>
    <w:rsid w:val="00887055"/>
    <w:rsid w:val="00890473"/>
    <w:rsid w:val="00895594"/>
    <w:rsid w:val="008970DC"/>
    <w:rsid w:val="008A39C1"/>
    <w:rsid w:val="008A4B18"/>
    <w:rsid w:val="008A5095"/>
    <w:rsid w:val="008A7FD7"/>
    <w:rsid w:val="008B44A0"/>
    <w:rsid w:val="008B63F7"/>
    <w:rsid w:val="008B6FCD"/>
    <w:rsid w:val="008C0993"/>
    <w:rsid w:val="008C0E32"/>
    <w:rsid w:val="008C1ED7"/>
    <w:rsid w:val="008C417C"/>
    <w:rsid w:val="008C63AF"/>
    <w:rsid w:val="008D1150"/>
    <w:rsid w:val="008E2F5C"/>
    <w:rsid w:val="008E4544"/>
    <w:rsid w:val="008F02E8"/>
    <w:rsid w:val="008F2744"/>
    <w:rsid w:val="008F4F9D"/>
    <w:rsid w:val="0090542E"/>
    <w:rsid w:val="00905898"/>
    <w:rsid w:val="009133D2"/>
    <w:rsid w:val="0092397F"/>
    <w:rsid w:val="00924581"/>
    <w:rsid w:val="00934CC1"/>
    <w:rsid w:val="00934E5C"/>
    <w:rsid w:val="009371CA"/>
    <w:rsid w:val="00940038"/>
    <w:rsid w:val="0094311F"/>
    <w:rsid w:val="00943154"/>
    <w:rsid w:val="00947B3F"/>
    <w:rsid w:val="009532B1"/>
    <w:rsid w:val="00961CCB"/>
    <w:rsid w:val="00970083"/>
    <w:rsid w:val="00976322"/>
    <w:rsid w:val="00976CE7"/>
    <w:rsid w:val="00977560"/>
    <w:rsid w:val="009824F9"/>
    <w:rsid w:val="00984344"/>
    <w:rsid w:val="00985E14"/>
    <w:rsid w:val="00996517"/>
    <w:rsid w:val="009971AD"/>
    <w:rsid w:val="009A3007"/>
    <w:rsid w:val="009A4774"/>
    <w:rsid w:val="009A5868"/>
    <w:rsid w:val="009B5AA7"/>
    <w:rsid w:val="009C19FF"/>
    <w:rsid w:val="009D379A"/>
    <w:rsid w:val="009D3E60"/>
    <w:rsid w:val="009D5356"/>
    <w:rsid w:val="009D560A"/>
    <w:rsid w:val="009E3ECA"/>
    <w:rsid w:val="009F1284"/>
    <w:rsid w:val="009F2E51"/>
    <w:rsid w:val="009F3668"/>
    <w:rsid w:val="00A036D5"/>
    <w:rsid w:val="00A22319"/>
    <w:rsid w:val="00A2637D"/>
    <w:rsid w:val="00A36A3B"/>
    <w:rsid w:val="00A55A03"/>
    <w:rsid w:val="00A60B53"/>
    <w:rsid w:val="00A61B18"/>
    <w:rsid w:val="00A731A7"/>
    <w:rsid w:val="00A73C74"/>
    <w:rsid w:val="00A93222"/>
    <w:rsid w:val="00A94081"/>
    <w:rsid w:val="00A9545F"/>
    <w:rsid w:val="00AA3EF1"/>
    <w:rsid w:val="00AB2B8C"/>
    <w:rsid w:val="00AB433D"/>
    <w:rsid w:val="00AB4D3C"/>
    <w:rsid w:val="00AD4B35"/>
    <w:rsid w:val="00AE0B2C"/>
    <w:rsid w:val="00AE4A02"/>
    <w:rsid w:val="00AE7104"/>
    <w:rsid w:val="00B0301E"/>
    <w:rsid w:val="00B07339"/>
    <w:rsid w:val="00B10519"/>
    <w:rsid w:val="00B23AEF"/>
    <w:rsid w:val="00B32039"/>
    <w:rsid w:val="00B339E6"/>
    <w:rsid w:val="00B402FF"/>
    <w:rsid w:val="00B47B37"/>
    <w:rsid w:val="00B546EC"/>
    <w:rsid w:val="00B625CB"/>
    <w:rsid w:val="00B75E7F"/>
    <w:rsid w:val="00B915EA"/>
    <w:rsid w:val="00B91E50"/>
    <w:rsid w:val="00B9427C"/>
    <w:rsid w:val="00B9514F"/>
    <w:rsid w:val="00BB22B8"/>
    <w:rsid w:val="00BC6017"/>
    <w:rsid w:val="00BD271C"/>
    <w:rsid w:val="00BE6AE9"/>
    <w:rsid w:val="00BF2CC6"/>
    <w:rsid w:val="00C036CB"/>
    <w:rsid w:val="00C07FBA"/>
    <w:rsid w:val="00C11DAC"/>
    <w:rsid w:val="00C23370"/>
    <w:rsid w:val="00C33247"/>
    <w:rsid w:val="00C349B3"/>
    <w:rsid w:val="00C46B48"/>
    <w:rsid w:val="00C63F8E"/>
    <w:rsid w:val="00C7118B"/>
    <w:rsid w:val="00CA3DD9"/>
    <w:rsid w:val="00CA491F"/>
    <w:rsid w:val="00CB11F7"/>
    <w:rsid w:val="00CB34DF"/>
    <w:rsid w:val="00CB49B9"/>
    <w:rsid w:val="00CB7628"/>
    <w:rsid w:val="00CC5B41"/>
    <w:rsid w:val="00CC62F9"/>
    <w:rsid w:val="00CD1C92"/>
    <w:rsid w:val="00CD4A8E"/>
    <w:rsid w:val="00CD6E9A"/>
    <w:rsid w:val="00CE5AEB"/>
    <w:rsid w:val="00D01455"/>
    <w:rsid w:val="00D07722"/>
    <w:rsid w:val="00D10AB2"/>
    <w:rsid w:val="00D14946"/>
    <w:rsid w:val="00D171FF"/>
    <w:rsid w:val="00D179ED"/>
    <w:rsid w:val="00D30676"/>
    <w:rsid w:val="00D30FCC"/>
    <w:rsid w:val="00D42D8D"/>
    <w:rsid w:val="00D50154"/>
    <w:rsid w:val="00D51119"/>
    <w:rsid w:val="00D543E8"/>
    <w:rsid w:val="00D6017C"/>
    <w:rsid w:val="00D6025E"/>
    <w:rsid w:val="00D71A26"/>
    <w:rsid w:val="00D738A1"/>
    <w:rsid w:val="00D81092"/>
    <w:rsid w:val="00D828AC"/>
    <w:rsid w:val="00D92444"/>
    <w:rsid w:val="00D92539"/>
    <w:rsid w:val="00D92B17"/>
    <w:rsid w:val="00DB505E"/>
    <w:rsid w:val="00DD5CE8"/>
    <w:rsid w:val="00DE013E"/>
    <w:rsid w:val="00DE0722"/>
    <w:rsid w:val="00DE5FB8"/>
    <w:rsid w:val="00E03E8F"/>
    <w:rsid w:val="00E05841"/>
    <w:rsid w:val="00E07D5F"/>
    <w:rsid w:val="00E3359F"/>
    <w:rsid w:val="00E37319"/>
    <w:rsid w:val="00E42BF2"/>
    <w:rsid w:val="00E4652E"/>
    <w:rsid w:val="00E52987"/>
    <w:rsid w:val="00E53C26"/>
    <w:rsid w:val="00E54E18"/>
    <w:rsid w:val="00E66A62"/>
    <w:rsid w:val="00E80958"/>
    <w:rsid w:val="00ED3D8C"/>
    <w:rsid w:val="00ED51EE"/>
    <w:rsid w:val="00EE1BC8"/>
    <w:rsid w:val="00EF37AE"/>
    <w:rsid w:val="00F009B1"/>
    <w:rsid w:val="00F04A33"/>
    <w:rsid w:val="00F130D5"/>
    <w:rsid w:val="00F249DA"/>
    <w:rsid w:val="00F26BE8"/>
    <w:rsid w:val="00F30164"/>
    <w:rsid w:val="00F3482E"/>
    <w:rsid w:val="00F40C95"/>
    <w:rsid w:val="00F46462"/>
    <w:rsid w:val="00F6047F"/>
    <w:rsid w:val="00F71B3E"/>
    <w:rsid w:val="00F74E28"/>
    <w:rsid w:val="00F76C41"/>
    <w:rsid w:val="00F8265B"/>
    <w:rsid w:val="00F86206"/>
    <w:rsid w:val="00F86C37"/>
    <w:rsid w:val="00FA2D84"/>
    <w:rsid w:val="00FA44AD"/>
    <w:rsid w:val="00FA6606"/>
    <w:rsid w:val="00FB55A1"/>
    <w:rsid w:val="00FB6E61"/>
    <w:rsid w:val="00FB79BA"/>
    <w:rsid w:val="00FC32D4"/>
    <w:rsid w:val="00FC6D57"/>
    <w:rsid w:val="00FD3711"/>
    <w:rsid w:val="00FD6D68"/>
    <w:rsid w:val="00FD7B06"/>
    <w:rsid w:val="00FE134A"/>
    <w:rsid w:val="00FE7FEC"/>
    <w:rsid w:val="00FF0E88"/>
    <w:rsid w:val="00FF4C67"/>
    <w:rsid w:val="00FF6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 id="V:Rule2" type="connector" idref="#_x0000_s1033"/>
        <o:r id="V:Rule3" type="connector" idref="#_x0000_s1034"/>
        <o:r id="V:Rule4" type="connector" idref="#_x0000_s1035"/>
        <o:r id="V:Rule5" type="connector" idref="#_x0000_s1039"/>
        <o:r id="V:Rule6" type="connector" idref="#_x0000_s1037"/>
        <o:r id="V:Rule7" type="connector" idref="#_x0000_s1029"/>
        <o:r id="V:Rule8"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60"/>
    <w:pPr>
      <w:spacing w:line="276" w:lineRule="auto"/>
    </w:pPr>
    <w:rPr>
      <w:sz w:val="22"/>
      <w:szCs w:val="22"/>
      <w:lang w:val="en-GB"/>
    </w:rPr>
  </w:style>
  <w:style w:type="paragraph" w:styleId="Heading1">
    <w:name w:val="heading 1"/>
    <w:basedOn w:val="Normal"/>
    <w:next w:val="Normal"/>
    <w:link w:val="Heading1Char"/>
    <w:uiPriority w:val="9"/>
    <w:qFormat/>
    <w:rsid w:val="008C1ED7"/>
    <w:pPr>
      <w:keepNext/>
      <w:numPr>
        <w:numId w:val="1"/>
      </w:numPr>
      <w:spacing w:after="1960" w:line="280" w:lineRule="atLeast"/>
      <w:outlineLvl w:val="0"/>
    </w:pPr>
    <w:rPr>
      <w:rFonts w:ascii="Times New Roman" w:eastAsia="Times New Roman" w:hAnsi="Times New Roman"/>
      <w:bCs/>
      <w:color w:val="0A55A3"/>
      <w:sz w:val="42"/>
      <w:szCs w:val="32"/>
      <w:lang w:eastAsia="x-none"/>
    </w:rPr>
  </w:style>
  <w:style w:type="paragraph" w:styleId="Heading2">
    <w:name w:val="heading 2"/>
    <w:aliases w:val="Text"/>
    <w:basedOn w:val="Normal"/>
    <w:next w:val="Normal"/>
    <w:link w:val="Heading2Char"/>
    <w:unhideWhenUsed/>
    <w:qFormat/>
    <w:rsid w:val="008C1ED7"/>
    <w:pPr>
      <w:keepNext/>
      <w:numPr>
        <w:ilvl w:val="1"/>
        <w:numId w:val="1"/>
      </w:numPr>
      <w:spacing w:after="280" w:line="280" w:lineRule="atLeast"/>
      <w:outlineLvl w:val="1"/>
    </w:pPr>
    <w:rPr>
      <w:rFonts w:ascii="Times New Roman" w:eastAsia="Times New Roman" w:hAnsi="Times New Roman"/>
      <w:bCs/>
      <w:iCs/>
      <w:color w:val="0A55A3"/>
      <w:sz w:val="28"/>
      <w:szCs w:val="28"/>
      <w:lang w:eastAsia="x-none"/>
    </w:rPr>
  </w:style>
  <w:style w:type="paragraph" w:styleId="Heading3">
    <w:name w:val="heading 3"/>
    <w:aliases w:val="(text)"/>
    <w:basedOn w:val="Normal"/>
    <w:next w:val="Normal"/>
    <w:link w:val="Heading3Char"/>
    <w:semiHidden/>
    <w:unhideWhenUsed/>
    <w:qFormat/>
    <w:rsid w:val="008C1ED7"/>
    <w:pPr>
      <w:keepNext/>
      <w:tabs>
        <w:tab w:val="num" w:pos="0"/>
      </w:tabs>
      <w:spacing w:after="280" w:line="280" w:lineRule="atLeast"/>
      <w:ind w:hanging="284"/>
      <w:outlineLvl w:val="2"/>
    </w:pPr>
    <w:rPr>
      <w:rFonts w:ascii="Times New Roman" w:eastAsia="Times New Roman" w:hAnsi="Times New Roman"/>
      <w:bCs/>
      <w:color w:val="0A55A3"/>
      <w:sz w:val="20"/>
      <w:szCs w:val="26"/>
      <w:lang w:eastAsia="x-none"/>
    </w:rPr>
  </w:style>
  <w:style w:type="paragraph" w:styleId="Heading4">
    <w:name w:val="heading 4"/>
    <w:basedOn w:val="Normal"/>
    <w:next w:val="Normal"/>
    <w:link w:val="Heading4Char"/>
    <w:unhideWhenUsed/>
    <w:qFormat/>
    <w:rsid w:val="008C1ED7"/>
    <w:pPr>
      <w:keepNext/>
      <w:spacing w:line="280" w:lineRule="atLeast"/>
      <w:outlineLvl w:val="3"/>
    </w:pPr>
    <w:rPr>
      <w:rFonts w:ascii="Times New Roman" w:eastAsia="Times New Roman" w:hAnsi="Times New Roman"/>
      <w:bCs/>
      <w:i/>
      <w:color w:val="0A55A3"/>
      <w:sz w:val="20"/>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1ED7"/>
    <w:rPr>
      <w:rFonts w:ascii="Times New Roman" w:eastAsia="Times New Roman" w:hAnsi="Times New Roman" w:cs="Arial"/>
      <w:bCs/>
      <w:color w:val="0A55A3"/>
      <w:sz w:val="42"/>
      <w:szCs w:val="32"/>
      <w:lang w:val="en-GB"/>
    </w:rPr>
  </w:style>
  <w:style w:type="character" w:customStyle="1" w:styleId="Heading2Char">
    <w:name w:val="Heading 2 Char"/>
    <w:aliases w:val="Text Char"/>
    <w:link w:val="Heading2"/>
    <w:rsid w:val="008C1ED7"/>
    <w:rPr>
      <w:rFonts w:ascii="Times New Roman" w:eastAsia="Times New Roman" w:hAnsi="Times New Roman" w:cs="Arial"/>
      <w:bCs/>
      <w:iCs/>
      <w:color w:val="0A55A3"/>
      <w:sz w:val="28"/>
      <w:szCs w:val="28"/>
      <w:lang w:val="en-GB"/>
    </w:rPr>
  </w:style>
  <w:style w:type="character" w:customStyle="1" w:styleId="Heading3Char">
    <w:name w:val="Heading 3 Char"/>
    <w:aliases w:val="(text) Char"/>
    <w:link w:val="Heading3"/>
    <w:semiHidden/>
    <w:rsid w:val="008C1ED7"/>
    <w:rPr>
      <w:rFonts w:ascii="Times New Roman" w:eastAsia="Times New Roman" w:hAnsi="Times New Roman" w:cs="Arial"/>
      <w:bCs/>
      <w:color w:val="0A55A3"/>
      <w:szCs w:val="26"/>
      <w:lang w:val="en-GB"/>
    </w:rPr>
  </w:style>
  <w:style w:type="character" w:customStyle="1" w:styleId="Heading4Char">
    <w:name w:val="Heading 4 Char"/>
    <w:link w:val="Heading4"/>
    <w:rsid w:val="008C1ED7"/>
    <w:rPr>
      <w:rFonts w:ascii="Times New Roman" w:eastAsia="Times New Roman" w:hAnsi="Times New Roman" w:cs="Times New Roman"/>
      <w:bCs/>
      <w:i/>
      <w:color w:val="0A55A3"/>
      <w:szCs w:val="28"/>
      <w:lang w:val="en-GB"/>
    </w:rPr>
  </w:style>
  <w:style w:type="paragraph" w:styleId="TOC1">
    <w:name w:val="toc 1"/>
    <w:basedOn w:val="Normal"/>
    <w:next w:val="Normal"/>
    <w:autoRedefine/>
    <w:uiPriority w:val="39"/>
    <w:unhideWhenUsed/>
    <w:rsid w:val="008C1ED7"/>
    <w:pPr>
      <w:tabs>
        <w:tab w:val="left" w:pos="284"/>
        <w:tab w:val="right" w:pos="7938"/>
      </w:tabs>
      <w:spacing w:before="280" w:line="280" w:lineRule="atLeast"/>
      <w:ind w:left="284" w:right="567" w:hanging="284"/>
    </w:pPr>
    <w:rPr>
      <w:rFonts w:ascii="Times New Roman" w:eastAsia="Times New Roman" w:hAnsi="Times New Roman"/>
      <w:b/>
      <w:color w:val="0A55A3"/>
      <w:szCs w:val="24"/>
    </w:rPr>
  </w:style>
  <w:style w:type="paragraph" w:styleId="TOC2">
    <w:name w:val="toc 2"/>
    <w:basedOn w:val="Normal"/>
    <w:next w:val="Normal"/>
    <w:autoRedefine/>
    <w:uiPriority w:val="39"/>
    <w:unhideWhenUsed/>
    <w:rsid w:val="008C1ED7"/>
    <w:pPr>
      <w:tabs>
        <w:tab w:val="left" w:pos="709"/>
        <w:tab w:val="right" w:pos="7938"/>
      </w:tabs>
      <w:spacing w:line="280" w:lineRule="atLeast"/>
      <w:ind w:left="709" w:right="567" w:hanging="425"/>
    </w:pPr>
    <w:rPr>
      <w:rFonts w:ascii="Times New Roman" w:eastAsia="Times New Roman" w:hAnsi="Times New Roman"/>
      <w:szCs w:val="24"/>
    </w:rPr>
  </w:style>
  <w:style w:type="paragraph" w:styleId="TOC3">
    <w:name w:val="toc 3"/>
    <w:basedOn w:val="Normal"/>
    <w:next w:val="Normal"/>
    <w:autoRedefine/>
    <w:uiPriority w:val="39"/>
    <w:unhideWhenUsed/>
    <w:rsid w:val="008C1ED7"/>
    <w:pPr>
      <w:tabs>
        <w:tab w:val="left" w:pos="1276"/>
        <w:tab w:val="right" w:pos="7938"/>
      </w:tabs>
      <w:spacing w:line="280" w:lineRule="atLeast"/>
      <w:ind w:left="1276" w:right="567" w:hanging="567"/>
    </w:pPr>
    <w:rPr>
      <w:rFonts w:ascii="Times New Roman" w:eastAsia="Times New Roman" w:hAnsi="Times New Roman"/>
      <w:szCs w:val="24"/>
    </w:rPr>
  </w:style>
  <w:style w:type="paragraph" w:styleId="Subtitle">
    <w:name w:val="Subtitle"/>
    <w:basedOn w:val="Normal"/>
    <w:link w:val="SubtitleChar"/>
    <w:qFormat/>
    <w:rsid w:val="008C1ED7"/>
    <w:pPr>
      <w:spacing w:after="280" w:line="280" w:lineRule="atLeast"/>
    </w:pPr>
    <w:rPr>
      <w:rFonts w:ascii="Times New Roman" w:eastAsia="Times New Roman" w:hAnsi="Times New Roman"/>
      <w:color w:val="0A55A3"/>
      <w:sz w:val="28"/>
      <w:szCs w:val="24"/>
      <w:lang w:eastAsia="x-none"/>
    </w:rPr>
  </w:style>
  <w:style w:type="character" w:customStyle="1" w:styleId="SubtitleChar">
    <w:name w:val="Subtitle Char"/>
    <w:link w:val="Subtitle"/>
    <w:rsid w:val="008C1ED7"/>
    <w:rPr>
      <w:rFonts w:ascii="Times New Roman" w:eastAsia="Times New Roman" w:hAnsi="Times New Roman" w:cs="Arial"/>
      <w:color w:val="0A55A3"/>
      <w:sz w:val="28"/>
      <w:szCs w:val="24"/>
      <w:lang w:val="en-GB"/>
    </w:rPr>
  </w:style>
  <w:style w:type="character" w:customStyle="1" w:styleId="longtext">
    <w:name w:val="long_text"/>
    <w:basedOn w:val="DefaultParagraphFont"/>
    <w:rsid w:val="008C1ED7"/>
  </w:style>
  <w:style w:type="paragraph" w:styleId="ListParagraph">
    <w:name w:val="List Paragraph"/>
    <w:basedOn w:val="Normal"/>
    <w:uiPriority w:val="34"/>
    <w:qFormat/>
    <w:rsid w:val="005C5209"/>
    <w:pPr>
      <w:ind w:left="720"/>
    </w:pPr>
  </w:style>
  <w:style w:type="paragraph" w:styleId="CommentText">
    <w:name w:val="annotation text"/>
    <w:aliases w:val=" Char"/>
    <w:basedOn w:val="Normal"/>
    <w:link w:val="CommentTextChar"/>
    <w:uiPriority w:val="99"/>
    <w:unhideWhenUsed/>
    <w:rsid w:val="00225D70"/>
    <w:pPr>
      <w:spacing w:line="240" w:lineRule="auto"/>
    </w:pPr>
    <w:rPr>
      <w:rFonts w:eastAsia="Times New Roman"/>
      <w:sz w:val="20"/>
      <w:szCs w:val="20"/>
      <w:lang w:val="x-none" w:eastAsia="x-none"/>
    </w:rPr>
  </w:style>
  <w:style w:type="character" w:customStyle="1" w:styleId="CommentTextChar">
    <w:name w:val="Comment Text Char"/>
    <w:aliases w:val=" Char Char"/>
    <w:link w:val="CommentText"/>
    <w:uiPriority w:val="99"/>
    <w:rsid w:val="00225D70"/>
    <w:rPr>
      <w:rFonts w:eastAsia="Times New Roman"/>
    </w:rPr>
  </w:style>
  <w:style w:type="paragraph" w:styleId="Header">
    <w:name w:val="header"/>
    <w:basedOn w:val="Normal"/>
    <w:link w:val="HeaderChar"/>
    <w:uiPriority w:val="99"/>
    <w:semiHidden/>
    <w:unhideWhenUsed/>
    <w:rsid w:val="00345678"/>
    <w:pPr>
      <w:tabs>
        <w:tab w:val="center" w:pos="4680"/>
        <w:tab w:val="right" w:pos="9360"/>
      </w:tabs>
    </w:pPr>
    <w:rPr>
      <w:lang w:eastAsia="x-none"/>
    </w:rPr>
  </w:style>
  <w:style w:type="character" w:customStyle="1" w:styleId="HeaderChar">
    <w:name w:val="Header Char"/>
    <w:link w:val="Header"/>
    <w:uiPriority w:val="99"/>
    <w:semiHidden/>
    <w:rsid w:val="00345678"/>
    <w:rPr>
      <w:sz w:val="22"/>
      <w:szCs w:val="22"/>
      <w:lang w:val="en-GB"/>
    </w:rPr>
  </w:style>
  <w:style w:type="paragraph" w:styleId="Footer">
    <w:name w:val="footer"/>
    <w:basedOn w:val="Normal"/>
    <w:link w:val="FooterChar"/>
    <w:uiPriority w:val="99"/>
    <w:unhideWhenUsed/>
    <w:rsid w:val="00345678"/>
    <w:pPr>
      <w:tabs>
        <w:tab w:val="center" w:pos="4680"/>
        <w:tab w:val="right" w:pos="9360"/>
      </w:tabs>
    </w:pPr>
    <w:rPr>
      <w:lang w:eastAsia="x-none"/>
    </w:rPr>
  </w:style>
  <w:style w:type="character" w:customStyle="1" w:styleId="FooterChar">
    <w:name w:val="Footer Char"/>
    <w:link w:val="Footer"/>
    <w:uiPriority w:val="99"/>
    <w:rsid w:val="00345678"/>
    <w:rPr>
      <w:sz w:val="22"/>
      <w:szCs w:val="22"/>
      <w:lang w:val="en-GB"/>
    </w:rPr>
  </w:style>
  <w:style w:type="character" w:customStyle="1" w:styleId="longtext1">
    <w:name w:val="long_text1"/>
    <w:rsid w:val="00934E5C"/>
    <w:rPr>
      <w:sz w:val="20"/>
      <w:szCs w:val="20"/>
    </w:rPr>
  </w:style>
  <w:style w:type="character" w:customStyle="1" w:styleId="etichettaintestazionemessaggio">
    <w:name w:val="etichettaintestazionemessaggio"/>
    <w:rsid w:val="000D2AB8"/>
    <w:rPr>
      <w:lang w:val="it-IT"/>
    </w:rPr>
  </w:style>
  <w:style w:type="paragraph" w:customStyle="1" w:styleId="Listbullet0">
    <w:name w:val="List bullet"/>
    <w:basedOn w:val="Normal"/>
    <w:rsid w:val="00CB34DF"/>
    <w:pPr>
      <w:numPr>
        <w:numId w:val="8"/>
      </w:numPr>
      <w:spacing w:after="120" w:line="240" w:lineRule="auto"/>
    </w:pPr>
    <w:rPr>
      <w:rFonts w:ascii="Trebuchet MS" w:eastAsia="MS Mincho" w:hAnsi="Trebuchet MS"/>
      <w:szCs w:val="20"/>
      <w:lang w:eastAsia="zh-CN"/>
    </w:rPr>
  </w:style>
  <w:style w:type="paragraph" w:customStyle="1" w:styleId="Listbulletlast">
    <w:name w:val="List bullet last"/>
    <w:basedOn w:val="Listbullet0"/>
    <w:rsid w:val="00CB34DF"/>
    <w:pPr>
      <w:spacing w:after="240"/>
    </w:pPr>
  </w:style>
  <w:style w:type="character" w:styleId="IntenseEmphasis">
    <w:name w:val="Intense Emphasis"/>
    <w:uiPriority w:val="21"/>
    <w:qFormat/>
    <w:rsid w:val="00D30676"/>
    <w:rPr>
      <w:b/>
      <w:bCs/>
      <w:smallCaps/>
      <w:color w:val="4F81BD"/>
      <w:spacing w:val="40"/>
    </w:rPr>
  </w:style>
  <w:style w:type="character" w:styleId="Hyperlink">
    <w:name w:val="Hyperlink"/>
    <w:uiPriority w:val="99"/>
    <w:unhideWhenUsed/>
    <w:rsid w:val="00FF4C67"/>
    <w:rPr>
      <w:color w:val="0000FF"/>
      <w:u w:val="single"/>
    </w:rPr>
  </w:style>
  <w:style w:type="table" w:styleId="TableGrid">
    <w:name w:val="Table Grid"/>
    <w:basedOn w:val="TableNormal"/>
    <w:uiPriority w:val="59"/>
    <w:rsid w:val="00BF2C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271C"/>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BD271C"/>
    <w:rPr>
      <w:rFonts w:ascii="Tahoma" w:hAnsi="Tahoma" w:cs="Tahoma"/>
      <w:sz w:val="16"/>
      <w:szCs w:val="16"/>
      <w:lang w:val="en-GB"/>
    </w:rPr>
  </w:style>
  <w:style w:type="paragraph" w:styleId="BodyText">
    <w:name w:val="Body Text"/>
    <w:basedOn w:val="Normal"/>
    <w:link w:val="BodyTextChar"/>
    <w:uiPriority w:val="99"/>
    <w:semiHidden/>
    <w:unhideWhenUsed/>
    <w:rsid w:val="00FF0E88"/>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link w:val="BodyText"/>
    <w:uiPriority w:val="99"/>
    <w:semiHidden/>
    <w:rsid w:val="00FF0E88"/>
    <w:rPr>
      <w:rFonts w:ascii="Times New Roman" w:eastAsia="Times New Roman" w:hAnsi="Times New Roman"/>
      <w:sz w:val="24"/>
      <w:szCs w:val="24"/>
    </w:rPr>
  </w:style>
  <w:style w:type="paragraph" w:styleId="FootnoteText">
    <w:name w:val="footnote text"/>
    <w:basedOn w:val="Normal"/>
    <w:link w:val="FootnoteTextChar"/>
    <w:uiPriority w:val="99"/>
    <w:semiHidden/>
    <w:rsid w:val="00FF0E88"/>
    <w:pPr>
      <w:spacing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semiHidden/>
    <w:rsid w:val="00FF0E88"/>
    <w:rPr>
      <w:rFonts w:ascii="Times New Roman" w:eastAsia="Times New Roman" w:hAnsi="Times New Roman"/>
    </w:rPr>
  </w:style>
  <w:style w:type="character" w:styleId="FootnoteReference">
    <w:name w:val="footnote reference"/>
    <w:uiPriority w:val="99"/>
    <w:semiHidden/>
    <w:rsid w:val="00FF0E88"/>
    <w:rPr>
      <w:vertAlign w:val="superscript"/>
    </w:rPr>
  </w:style>
  <w:style w:type="paragraph" w:customStyle="1" w:styleId="Default">
    <w:name w:val="Default"/>
    <w:rsid w:val="00FF0E88"/>
    <w:pPr>
      <w:widowControl w:val="0"/>
      <w:autoSpaceDE w:val="0"/>
      <w:autoSpaceDN w:val="0"/>
      <w:adjustRightInd w:val="0"/>
    </w:pPr>
    <w:rPr>
      <w:rFonts w:ascii="Times New Roman" w:eastAsia="Times New Roman" w:hAnsi="Times New Roman"/>
      <w:color w:val="000000"/>
      <w:sz w:val="24"/>
      <w:szCs w:val="24"/>
    </w:rPr>
  </w:style>
  <w:style w:type="paragraph" w:customStyle="1" w:styleId="CM17">
    <w:name w:val="CM17"/>
    <w:basedOn w:val="Default"/>
    <w:next w:val="Default"/>
    <w:rsid w:val="00FF0E88"/>
    <w:pPr>
      <w:spacing w:after="488"/>
    </w:pPr>
    <w:rPr>
      <w:color w:val="auto"/>
    </w:rPr>
  </w:style>
  <w:style w:type="paragraph" w:styleId="EndnoteText">
    <w:name w:val="endnote text"/>
    <w:basedOn w:val="Normal"/>
    <w:link w:val="EndnoteTextChar"/>
    <w:uiPriority w:val="99"/>
    <w:semiHidden/>
    <w:unhideWhenUsed/>
    <w:rsid w:val="00FF0E88"/>
    <w:pPr>
      <w:spacing w:line="240" w:lineRule="auto"/>
    </w:pPr>
    <w:rPr>
      <w:rFonts w:ascii="Times New Roman" w:eastAsia="Times New Roman" w:hAnsi="Times New Roman"/>
      <w:sz w:val="20"/>
      <w:szCs w:val="20"/>
      <w:lang w:val="x-none" w:eastAsia="x-none"/>
    </w:rPr>
  </w:style>
  <w:style w:type="character" w:customStyle="1" w:styleId="EndnoteTextChar">
    <w:name w:val="Endnote Text Char"/>
    <w:link w:val="EndnoteText"/>
    <w:uiPriority w:val="99"/>
    <w:semiHidden/>
    <w:rsid w:val="00FF0E88"/>
    <w:rPr>
      <w:rFonts w:ascii="Times New Roman" w:eastAsia="Times New Roman" w:hAnsi="Times New Roman"/>
    </w:rPr>
  </w:style>
  <w:style w:type="paragraph" w:styleId="ListBullet">
    <w:name w:val="List Bullet"/>
    <w:basedOn w:val="Normal"/>
    <w:link w:val="ListBulletChar"/>
    <w:unhideWhenUsed/>
    <w:rsid w:val="00FF0E88"/>
    <w:pPr>
      <w:numPr>
        <w:numId w:val="22"/>
      </w:numPr>
      <w:tabs>
        <w:tab w:val="clear" w:pos="360"/>
        <w:tab w:val="num" w:pos="1843"/>
      </w:tabs>
      <w:spacing w:before="80" w:line="288" w:lineRule="auto"/>
      <w:ind w:left="1843"/>
      <w:jc w:val="both"/>
    </w:pPr>
    <w:rPr>
      <w:rFonts w:ascii="Cambria" w:eastAsia="Times New Roman" w:hAnsi="Cambria"/>
      <w:color w:val="5A5A5A"/>
      <w:szCs w:val="24"/>
      <w:lang w:val="bs-Latn-BA" w:eastAsia="x-none" w:bidi="en-US"/>
    </w:rPr>
  </w:style>
  <w:style w:type="character" w:customStyle="1" w:styleId="ListBulletChar">
    <w:name w:val="List Bullet Char"/>
    <w:link w:val="ListBullet"/>
    <w:rsid w:val="00FF0E88"/>
    <w:rPr>
      <w:rFonts w:ascii="Cambria" w:eastAsia="Times New Roman" w:hAnsi="Cambria"/>
      <w:color w:val="5A5A5A"/>
      <w:sz w:val="22"/>
      <w:szCs w:val="24"/>
      <w:lang w:val="bs-Latn-BA" w:bidi="en-US"/>
    </w:rPr>
  </w:style>
  <w:style w:type="paragraph" w:styleId="Caption">
    <w:name w:val="caption"/>
    <w:basedOn w:val="Normal"/>
    <w:next w:val="Normal"/>
    <w:unhideWhenUsed/>
    <w:qFormat/>
    <w:rsid w:val="00FF0E88"/>
    <w:pPr>
      <w:spacing w:before="120" w:after="160" w:line="240" w:lineRule="auto"/>
      <w:jc w:val="center"/>
    </w:pPr>
    <w:rPr>
      <w:rFonts w:eastAsia="Times New Roman"/>
      <w:b/>
      <w:bCs/>
      <w:smallCaps/>
      <w:color w:val="1F497D"/>
      <w:spacing w:val="10"/>
      <w:sz w:val="18"/>
      <w:szCs w:val="18"/>
      <w:lang w:val="en-US" w:bidi="en-US"/>
    </w:rPr>
  </w:style>
  <w:style w:type="paragraph" w:styleId="TOCHeading">
    <w:name w:val="TOC Heading"/>
    <w:basedOn w:val="Heading1"/>
    <w:next w:val="Normal"/>
    <w:uiPriority w:val="39"/>
    <w:semiHidden/>
    <w:unhideWhenUsed/>
    <w:qFormat/>
    <w:rsid w:val="00FF0E88"/>
    <w:pPr>
      <w:keepLines/>
      <w:numPr>
        <w:numId w:val="0"/>
      </w:numPr>
      <w:spacing w:before="480" w:after="0" w:line="276" w:lineRule="auto"/>
      <w:outlineLvl w:val="9"/>
    </w:pPr>
    <w:rPr>
      <w:rFonts w:ascii="Cambria" w:hAnsi="Cambria"/>
      <w:b/>
      <w:color w:val="365F91"/>
      <w:sz w:val="28"/>
      <w:szCs w:val="28"/>
      <w:lang w:val="en-US"/>
    </w:rPr>
  </w:style>
  <w:style w:type="paragraph" w:styleId="Revision">
    <w:name w:val="Revision"/>
    <w:hidden/>
    <w:uiPriority w:val="99"/>
    <w:semiHidden/>
    <w:rsid w:val="00976CE7"/>
    <w:rPr>
      <w:sz w:val="22"/>
      <w:szCs w:val="22"/>
      <w:lang w:val="en-GB"/>
    </w:rPr>
  </w:style>
  <w:style w:type="character" w:styleId="CommentReference">
    <w:name w:val="annotation reference"/>
    <w:uiPriority w:val="99"/>
    <w:semiHidden/>
    <w:unhideWhenUsed/>
    <w:rsid w:val="009A3007"/>
    <w:rPr>
      <w:sz w:val="16"/>
      <w:szCs w:val="16"/>
    </w:rPr>
  </w:style>
  <w:style w:type="paragraph" w:styleId="CommentSubject">
    <w:name w:val="annotation subject"/>
    <w:basedOn w:val="CommentText"/>
    <w:next w:val="CommentText"/>
    <w:link w:val="CommentSubjectChar"/>
    <w:uiPriority w:val="99"/>
    <w:semiHidden/>
    <w:unhideWhenUsed/>
    <w:rsid w:val="009A3007"/>
    <w:pPr>
      <w:spacing w:line="276" w:lineRule="auto"/>
    </w:pPr>
    <w:rPr>
      <w:b/>
      <w:bCs/>
      <w:lang w:val="en-GB" w:eastAsia="en-US"/>
    </w:rPr>
  </w:style>
  <w:style w:type="character" w:customStyle="1" w:styleId="CommentSubjectChar">
    <w:name w:val="Comment Subject Char"/>
    <w:link w:val="CommentSubject"/>
    <w:uiPriority w:val="99"/>
    <w:semiHidden/>
    <w:rsid w:val="009A3007"/>
    <w:rPr>
      <w:rFonts w:eastAsia="Times New Roman"/>
      <w:b/>
      <w:bCs/>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60"/>
    <w:pPr>
      <w:spacing w:line="276" w:lineRule="auto"/>
    </w:pPr>
    <w:rPr>
      <w:sz w:val="22"/>
      <w:szCs w:val="22"/>
      <w:lang w:val="en-GB"/>
    </w:rPr>
  </w:style>
  <w:style w:type="paragraph" w:styleId="Heading1">
    <w:name w:val="heading 1"/>
    <w:basedOn w:val="Normal"/>
    <w:next w:val="Normal"/>
    <w:link w:val="Heading1Char"/>
    <w:uiPriority w:val="9"/>
    <w:qFormat/>
    <w:rsid w:val="008C1ED7"/>
    <w:pPr>
      <w:keepNext/>
      <w:numPr>
        <w:numId w:val="1"/>
      </w:numPr>
      <w:spacing w:after="1960" w:line="280" w:lineRule="atLeast"/>
      <w:outlineLvl w:val="0"/>
    </w:pPr>
    <w:rPr>
      <w:rFonts w:ascii="Times New Roman" w:eastAsia="Times New Roman" w:hAnsi="Times New Roman"/>
      <w:bCs/>
      <w:color w:val="0A55A3"/>
      <w:sz w:val="42"/>
      <w:szCs w:val="32"/>
      <w:lang w:eastAsia="x-none"/>
    </w:rPr>
  </w:style>
  <w:style w:type="paragraph" w:styleId="Heading2">
    <w:name w:val="heading 2"/>
    <w:aliases w:val="Text"/>
    <w:basedOn w:val="Normal"/>
    <w:next w:val="Normal"/>
    <w:link w:val="Heading2Char"/>
    <w:unhideWhenUsed/>
    <w:qFormat/>
    <w:rsid w:val="008C1ED7"/>
    <w:pPr>
      <w:keepNext/>
      <w:numPr>
        <w:ilvl w:val="1"/>
        <w:numId w:val="1"/>
      </w:numPr>
      <w:spacing w:after="280" w:line="280" w:lineRule="atLeast"/>
      <w:outlineLvl w:val="1"/>
    </w:pPr>
    <w:rPr>
      <w:rFonts w:ascii="Times New Roman" w:eastAsia="Times New Roman" w:hAnsi="Times New Roman"/>
      <w:bCs/>
      <w:iCs/>
      <w:color w:val="0A55A3"/>
      <w:sz w:val="28"/>
      <w:szCs w:val="28"/>
      <w:lang w:eastAsia="x-none"/>
    </w:rPr>
  </w:style>
  <w:style w:type="paragraph" w:styleId="Heading3">
    <w:name w:val="heading 3"/>
    <w:aliases w:val="(text)"/>
    <w:basedOn w:val="Normal"/>
    <w:next w:val="Normal"/>
    <w:link w:val="Heading3Char"/>
    <w:semiHidden/>
    <w:unhideWhenUsed/>
    <w:qFormat/>
    <w:rsid w:val="008C1ED7"/>
    <w:pPr>
      <w:keepNext/>
      <w:tabs>
        <w:tab w:val="num" w:pos="0"/>
      </w:tabs>
      <w:spacing w:after="280" w:line="280" w:lineRule="atLeast"/>
      <w:ind w:hanging="284"/>
      <w:outlineLvl w:val="2"/>
    </w:pPr>
    <w:rPr>
      <w:rFonts w:ascii="Times New Roman" w:eastAsia="Times New Roman" w:hAnsi="Times New Roman"/>
      <w:bCs/>
      <w:color w:val="0A55A3"/>
      <w:sz w:val="20"/>
      <w:szCs w:val="26"/>
      <w:lang w:eastAsia="x-none"/>
    </w:rPr>
  </w:style>
  <w:style w:type="paragraph" w:styleId="Heading4">
    <w:name w:val="heading 4"/>
    <w:basedOn w:val="Normal"/>
    <w:next w:val="Normal"/>
    <w:link w:val="Heading4Char"/>
    <w:unhideWhenUsed/>
    <w:qFormat/>
    <w:rsid w:val="008C1ED7"/>
    <w:pPr>
      <w:keepNext/>
      <w:spacing w:line="280" w:lineRule="atLeast"/>
      <w:outlineLvl w:val="3"/>
    </w:pPr>
    <w:rPr>
      <w:rFonts w:ascii="Times New Roman" w:eastAsia="Times New Roman" w:hAnsi="Times New Roman"/>
      <w:bCs/>
      <w:i/>
      <w:color w:val="0A55A3"/>
      <w:sz w:val="20"/>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1ED7"/>
    <w:rPr>
      <w:rFonts w:ascii="Times New Roman" w:eastAsia="Times New Roman" w:hAnsi="Times New Roman" w:cs="Arial"/>
      <w:bCs/>
      <w:color w:val="0A55A3"/>
      <w:sz w:val="42"/>
      <w:szCs w:val="32"/>
      <w:lang w:val="en-GB"/>
    </w:rPr>
  </w:style>
  <w:style w:type="character" w:customStyle="1" w:styleId="Heading2Char">
    <w:name w:val="Heading 2 Char"/>
    <w:aliases w:val="Text Char"/>
    <w:link w:val="Heading2"/>
    <w:rsid w:val="008C1ED7"/>
    <w:rPr>
      <w:rFonts w:ascii="Times New Roman" w:eastAsia="Times New Roman" w:hAnsi="Times New Roman" w:cs="Arial"/>
      <w:bCs/>
      <w:iCs/>
      <w:color w:val="0A55A3"/>
      <w:sz w:val="28"/>
      <w:szCs w:val="28"/>
      <w:lang w:val="en-GB"/>
    </w:rPr>
  </w:style>
  <w:style w:type="character" w:customStyle="1" w:styleId="Heading3Char">
    <w:name w:val="Heading 3 Char"/>
    <w:aliases w:val="(text) Char"/>
    <w:link w:val="Heading3"/>
    <w:semiHidden/>
    <w:rsid w:val="008C1ED7"/>
    <w:rPr>
      <w:rFonts w:ascii="Times New Roman" w:eastAsia="Times New Roman" w:hAnsi="Times New Roman" w:cs="Arial"/>
      <w:bCs/>
      <w:color w:val="0A55A3"/>
      <w:szCs w:val="26"/>
      <w:lang w:val="en-GB"/>
    </w:rPr>
  </w:style>
  <w:style w:type="character" w:customStyle="1" w:styleId="Heading4Char">
    <w:name w:val="Heading 4 Char"/>
    <w:link w:val="Heading4"/>
    <w:rsid w:val="008C1ED7"/>
    <w:rPr>
      <w:rFonts w:ascii="Times New Roman" w:eastAsia="Times New Roman" w:hAnsi="Times New Roman" w:cs="Times New Roman"/>
      <w:bCs/>
      <w:i/>
      <w:color w:val="0A55A3"/>
      <w:szCs w:val="28"/>
      <w:lang w:val="en-GB"/>
    </w:rPr>
  </w:style>
  <w:style w:type="paragraph" w:styleId="TOC1">
    <w:name w:val="toc 1"/>
    <w:basedOn w:val="Normal"/>
    <w:next w:val="Normal"/>
    <w:autoRedefine/>
    <w:uiPriority w:val="39"/>
    <w:unhideWhenUsed/>
    <w:rsid w:val="008C1ED7"/>
    <w:pPr>
      <w:tabs>
        <w:tab w:val="left" w:pos="284"/>
        <w:tab w:val="right" w:pos="7938"/>
      </w:tabs>
      <w:spacing w:before="280" w:line="280" w:lineRule="atLeast"/>
      <w:ind w:left="284" w:right="567" w:hanging="284"/>
    </w:pPr>
    <w:rPr>
      <w:rFonts w:ascii="Times New Roman" w:eastAsia="Times New Roman" w:hAnsi="Times New Roman"/>
      <w:b/>
      <w:color w:val="0A55A3"/>
      <w:szCs w:val="24"/>
    </w:rPr>
  </w:style>
  <w:style w:type="paragraph" w:styleId="TOC2">
    <w:name w:val="toc 2"/>
    <w:basedOn w:val="Normal"/>
    <w:next w:val="Normal"/>
    <w:autoRedefine/>
    <w:uiPriority w:val="39"/>
    <w:unhideWhenUsed/>
    <w:rsid w:val="008C1ED7"/>
    <w:pPr>
      <w:tabs>
        <w:tab w:val="left" w:pos="709"/>
        <w:tab w:val="right" w:pos="7938"/>
      </w:tabs>
      <w:spacing w:line="280" w:lineRule="atLeast"/>
      <w:ind w:left="709" w:right="567" w:hanging="425"/>
    </w:pPr>
    <w:rPr>
      <w:rFonts w:ascii="Times New Roman" w:eastAsia="Times New Roman" w:hAnsi="Times New Roman"/>
      <w:szCs w:val="24"/>
    </w:rPr>
  </w:style>
  <w:style w:type="paragraph" w:styleId="TOC3">
    <w:name w:val="toc 3"/>
    <w:basedOn w:val="Normal"/>
    <w:next w:val="Normal"/>
    <w:autoRedefine/>
    <w:uiPriority w:val="39"/>
    <w:unhideWhenUsed/>
    <w:rsid w:val="008C1ED7"/>
    <w:pPr>
      <w:tabs>
        <w:tab w:val="left" w:pos="1276"/>
        <w:tab w:val="right" w:pos="7938"/>
      </w:tabs>
      <w:spacing w:line="280" w:lineRule="atLeast"/>
      <w:ind w:left="1276" w:right="567" w:hanging="567"/>
    </w:pPr>
    <w:rPr>
      <w:rFonts w:ascii="Times New Roman" w:eastAsia="Times New Roman" w:hAnsi="Times New Roman"/>
      <w:szCs w:val="24"/>
    </w:rPr>
  </w:style>
  <w:style w:type="paragraph" w:styleId="Subtitle">
    <w:name w:val="Subtitle"/>
    <w:basedOn w:val="Normal"/>
    <w:link w:val="SubtitleChar"/>
    <w:qFormat/>
    <w:rsid w:val="008C1ED7"/>
    <w:pPr>
      <w:spacing w:after="280" w:line="280" w:lineRule="atLeast"/>
    </w:pPr>
    <w:rPr>
      <w:rFonts w:ascii="Times New Roman" w:eastAsia="Times New Roman" w:hAnsi="Times New Roman"/>
      <w:color w:val="0A55A3"/>
      <w:sz w:val="28"/>
      <w:szCs w:val="24"/>
      <w:lang w:eastAsia="x-none"/>
    </w:rPr>
  </w:style>
  <w:style w:type="character" w:customStyle="1" w:styleId="SubtitleChar">
    <w:name w:val="Subtitle Char"/>
    <w:link w:val="Subtitle"/>
    <w:rsid w:val="008C1ED7"/>
    <w:rPr>
      <w:rFonts w:ascii="Times New Roman" w:eastAsia="Times New Roman" w:hAnsi="Times New Roman" w:cs="Arial"/>
      <w:color w:val="0A55A3"/>
      <w:sz w:val="28"/>
      <w:szCs w:val="24"/>
      <w:lang w:val="en-GB"/>
    </w:rPr>
  </w:style>
  <w:style w:type="character" w:customStyle="1" w:styleId="longtext">
    <w:name w:val="long_text"/>
    <w:basedOn w:val="DefaultParagraphFont"/>
    <w:rsid w:val="008C1ED7"/>
  </w:style>
  <w:style w:type="paragraph" w:styleId="ListParagraph">
    <w:name w:val="List Paragraph"/>
    <w:basedOn w:val="Normal"/>
    <w:uiPriority w:val="34"/>
    <w:qFormat/>
    <w:rsid w:val="005C5209"/>
    <w:pPr>
      <w:ind w:left="720"/>
    </w:pPr>
  </w:style>
  <w:style w:type="paragraph" w:styleId="CommentText">
    <w:name w:val="annotation text"/>
    <w:aliases w:val=" Char"/>
    <w:basedOn w:val="Normal"/>
    <w:link w:val="CommentTextChar"/>
    <w:uiPriority w:val="99"/>
    <w:unhideWhenUsed/>
    <w:rsid w:val="00225D70"/>
    <w:pPr>
      <w:spacing w:line="240" w:lineRule="auto"/>
    </w:pPr>
    <w:rPr>
      <w:rFonts w:eastAsia="Times New Roman"/>
      <w:sz w:val="20"/>
      <w:szCs w:val="20"/>
      <w:lang w:val="x-none" w:eastAsia="x-none"/>
    </w:rPr>
  </w:style>
  <w:style w:type="character" w:customStyle="1" w:styleId="CommentTextChar">
    <w:name w:val="Comment Text Char"/>
    <w:aliases w:val=" Char Char"/>
    <w:link w:val="CommentText"/>
    <w:uiPriority w:val="99"/>
    <w:rsid w:val="00225D70"/>
    <w:rPr>
      <w:rFonts w:eastAsia="Times New Roman"/>
    </w:rPr>
  </w:style>
  <w:style w:type="paragraph" w:styleId="Header">
    <w:name w:val="header"/>
    <w:basedOn w:val="Normal"/>
    <w:link w:val="HeaderChar"/>
    <w:uiPriority w:val="99"/>
    <w:semiHidden/>
    <w:unhideWhenUsed/>
    <w:rsid w:val="00345678"/>
    <w:pPr>
      <w:tabs>
        <w:tab w:val="center" w:pos="4680"/>
        <w:tab w:val="right" w:pos="9360"/>
      </w:tabs>
    </w:pPr>
    <w:rPr>
      <w:lang w:eastAsia="x-none"/>
    </w:rPr>
  </w:style>
  <w:style w:type="character" w:customStyle="1" w:styleId="HeaderChar">
    <w:name w:val="Header Char"/>
    <w:link w:val="Header"/>
    <w:uiPriority w:val="99"/>
    <w:semiHidden/>
    <w:rsid w:val="00345678"/>
    <w:rPr>
      <w:sz w:val="22"/>
      <w:szCs w:val="22"/>
      <w:lang w:val="en-GB"/>
    </w:rPr>
  </w:style>
  <w:style w:type="paragraph" w:styleId="Footer">
    <w:name w:val="footer"/>
    <w:basedOn w:val="Normal"/>
    <w:link w:val="FooterChar"/>
    <w:uiPriority w:val="99"/>
    <w:unhideWhenUsed/>
    <w:rsid w:val="00345678"/>
    <w:pPr>
      <w:tabs>
        <w:tab w:val="center" w:pos="4680"/>
        <w:tab w:val="right" w:pos="9360"/>
      </w:tabs>
    </w:pPr>
    <w:rPr>
      <w:lang w:eastAsia="x-none"/>
    </w:rPr>
  </w:style>
  <w:style w:type="character" w:customStyle="1" w:styleId="FooterChar">
    <w:name w:val="Footer Char"/>
    <w:link w:val="Footer"/>
    <w:uiPriority w:val="99"/>
    <w:rsid w:val="00345678"/>
    <w:rPr>
      <w:sz w:val="22"/>
      <w:szCs w:val="22"/>
      <w:lang w:val="en-GB"/>
    </w:rPr>
  </w:style>
  <w:style w:type="character" w:customStyle="1" w:styleId="longtext1">
    <w:name w:val="long_text1"/>
    <w:rsid w:val="00934E5C"/>
    <w:rPr>
      <w:sz w:val="20"/>
      <w:szCs w:val="20"/>
    </w:rPr>
  </w:style>
  <w:style w:type="character" w:customStyle="1" w:styleId="etichettaintestazionemessaggio">
    <w:name w:val="etichettaintestazionemessaggio"/>
    <w:rsid w:val="000D2AB8"/>
    <w:rPr>
      <w:lang w:val="it-IT"/>
    </w:rPr>
  </w:style>
  <w:style w:type="paragraph" w:customStyle="1" w:styleId="Listbullet0">
    <w:name w:val="List bullet"/>
    <w:basedOn w:val="Normal"/>
    <w:rsid w:val="00CB34DF"/>
    <w:pPr>
      <w:numPr>
        <w:numId w:val="8"/>
      </w:numPr>
      <w:spacing w:after="120" w:line="240" w:lineRule="auto"/>
    </w:pPr>
    <w:rPr>
      <w:rFonts w:ascii="Trebuchet MS" w:eastAsia="MS Mincho" w:hAnsi="Trebuchet MS"/>
      <w:szCs w:val="20"/>
      <w:lang w:eastAsia="zh-CN"/>
    </w:rPr>
  </w:style>
  <w:style w:type="paragraph" w:customStyle="1" w:styleId="Listbulletlast">
    <w:name w:val="List bullet last"/>
    <w:basedOn w:val="Listbullet0"/>
    <w:rsid w:val="00CB34DF"/>
    <w:pPr>
      <w:spacing w:after="240"/>
    </w:pPr>
  </w:style>
  <w:style w:type="character" w:styleId="IntenseEmphasis">
    <w:name w:val="Intense Emphasis"/>
    <w:uiPriority w:val="21"/>
    <w:qFormat/>
    <w:rsid w:val="00D30676"/>
    <w:rPr>
      <w:b/>
      <w:bCs/>
      <w:smallCaps/>
      <w:color w:val="4F81BD"/>
      <w:spacing w:val="40"/>
    </w:rPr>
  </w:style>
  <w:style w:type="character" w:styleId="Hyperlink">
    <w:name w:val="Hyperlink"/>
    <w:uiPriority w:val="99"/>
    <w:unhideWhenUsed/>
    <w:rsid w:val="00FF4C67"/>
    <w:rPr>
      <w:color w:val="0000FF"/>
      <w:u w:val="single"/>
    </w:rPr>
  </w:style>
  <w:style w:type="table" w:styleId="TableGrid">
    <w:name w:val="Table Grid"/>
    <w:basedOn w:val="TableNormal"/>
    <w:uiPriority w:val="59"/>
    <w:rsid w:val="00BF2C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271C"/>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BD271C"/>
    <w:rPr>
      <w:rFonts w:ascii="Tahoma" w:hAnsi="Tahoma" w:cs="Tahoma"/>
      <w:sz w:val="16"/>
      <w:szCs w:val="16"/>
      <w:lang w:val="en-GB"/>
    </w:rPr>
  </w:style>
  <w:style w:type="paragraph" w:styleId="BodyText">
    <w:name w:val="Body Text"/>
    <w:basedOn w:val="Normal"/>
    <w:link w:val="BodyTextChar"/>
    <w:uiPriority w:val="99"/>
    <w:semiHidden/>
    <w:unhideWhenUsed/>
    <w:rsid w:val="00FF0E88"/>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link w:val="BodyText"/>
    <w:uiPriority w:val="99"/>
    <w:semiHidden/>
    <w:rsid w:val="00FF0E88"/>
    <w:rPr>
      <w:rFonts w:ascii="Times New Roman" w:eastAsia="Times New Roman" w:hAnsi="Times New Roman"/>
      <w:sz w:val="24"/>
      <w:szCs w:val="24"/>
    </w:rPr>
  </w:style>
  <w:style w:type="paragraph" w:styleId="FootnoteText">
    <w:name w:val="footnote text"/>
    <w:basedOn w:val="Normal"/>
    <w:link w:val="FootnoteTextChar"/>
    <w:uiPriority w:val="99"/>
    <w:semiHidden/>
    <w:rsid w:val="00FF0E88"/>
    <w:pPr>
      <w:spacing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semiHidden/>
    <w:rsid w:val="00FF0E88"/>
    <w:rPr>
      <w:rFonts w:ascii="Times New Roman" w:eastAsia="Times New Roman" w:hAnsi="Times New Roman"/>
    </w:rPr>
  </w:style>
  <w:style w:type="character" w:styleId="FootnoteReference">
    <w:name w:val="footnote reference"/>
    <w:uiPriority w:val="99"/>
    <w:semiHidden/>
    <w:rsid w:val="00FF0E88"/>
    <w:rPr>
      <w:vertAlign w:val="superscript"/>
    </w:rPr>
  </w:style>
  <w:style w:type="paragraph" w:customStyle="1" w:styleId="Default">
    <w:name w:val="Default"/>
    <w:rsid w:val="00FF0E88"/>
    <w:pPr>
      <w:widowControl w:val="0"/>
      <w:autoSpaceDE w:val="0"/>
      <w:autoSpaceDN w:val="0"/>
      <w:adjustRightInd w:val="0"/>
    </w:pPr>
    <w:rPr>
      <w:rFonts w:ascii="Times New Roman" w:eastAsia="Times New Roman" w:hAnsi="Times New Roman"/>
      <w:color w:val="000000"/>
      <w:sz w:val="24"/>
      <w:szCs w:val="24"/>
    </w:rPr>
  </w:style>
  <w:style w:type="paragraph" w:customStyle="1" w:styleId="CM17">
    <w:name w:val="CM17"/>
    <w:basedOn w:val="Default"/>
    <w:next w:val="Default"/>
    <w:rsid w:val="00FF0E88"/>
    <w:pPr>
      <w:spacing w:after="488"/>
    </w:pPr>
    <w:rPr>
      <w:color w:val="auto"/>
    </w:rPr>
  </w:style>
  <w:style w:type="paragraph" w:styleId="EndnoteText">
    <w:name w:val="endnote text"/>
    <w:basedOn w:val="Normal"/>
    <w:link w:val="EndnoteTextChar"/>
    <w:uiPriority w:val="99"/>
    <w:semiHidden/>
    <w:unhideWhenUsed/>
    <w:rsid w:val="00FF0E88"/>
    <w:pPr>
      <w:spacing w:line="240" w:lineRule="auto"/>
    </w:pPr>
    <w:rPr>
      <w:rFonts w:ascii="Times New Roman" w:eastAsia="Times New Roman" w:hAnsi="Times New Roman"/>
      <w:sz w:val="20"/>
      <w:szCs w:val="20"/>
      <w:lang w:val="x-none" w:eastAsia="x-none"/>
    </w:rPr>
  </w:style>
  <w:style w:type="character" w:customStyle="1" w:styleId="EndnoteTextChar">
    <w:name w:val="Endnote Text Char"/>
    <w:link w:val="EndnoteText"/>
    <w:uiPriority w:val="99"/>
    <w:semiHidden/>
    <w:rsid w:val="00FF0E88"/>
    <w:rPr>
      <w:rFonts w:ascii="Times New Roman" w:eastAsia="Times New Roman" w:hAnsi="Times New Roman"/>
    </w:rPr>
  </w:style>
  <w:style w:type="paragraph" w:styleId="ListBullet">
    <w:name w:val="List Bullet"/>
    <w:basedOn w:val="Normal"/>
    <w:link w:val="ListBulletChar"/>
    <w:unhideWhenUsed/>
    <w:rsid w:val="00FF0E88"/>
    <w:pPr>
      <w:numPr>
        <w:numId w:val="22"/>
      </w:numPr>
      <w:tabs>
        <w:tab w:val="clear" w:pos="360"/>
        <w:tab w:val="num" w:pos="1843"/>
      </w:tabs>
      <w:spacing w:before="80" w:line="288" w:lineRule="auto"/>
      <w:ind w:left="1843"/>
      <w:jc w:val="both"/>
    </w:pPr>
    <w:rPr>
      <w:rFonts w:ascii="Cambria" w:eastAsia="Times New Roman" w:hAnsi="Cambria"/>
      <w:color w:val="5A5A5A"/>
      <w:szCs w:val="24"/>
      <w:lang w:val="bs-Latn-BA" w:eastAsia="x-none" w:bidi="en-US"/>
    </w:rPr>
  </w:style>
  <w:style w:type="character" w:customStyle="1" w:styleId="ListBulletChar">
    <w:name w:val="List Bullet Char"/>
    <w:link w:val="ListBullet"/>
    <w:rsid w:val="00FF0E88"/>
    <w:rPr>
      <w:rFonts w:ascii="Cambria" w:eastAsia="Times New Roman" w:hAnsi="Cambria"/>
      <w:color w:val="5A5A5A"/>
      <w:sz w:val="22"/>
      <w:szCs w:val="24"/>
      <w:lang w:val="bs-Latn-BA" w:bidi="en-US"/>
    </w:rPr>
  </w:style>
  <w:style w:type="paragraph" w:styleId="Caption">
    <w:name w:val="caption"/>
    <w:basedOn w:val="Normal"/>
    <w:next w:val="Normal"/>
    <w:unhideWhenUsed/>
    <w:qFormat/>
    <w:rsid w:val="00FF0E88"/>
    <w:pPr>
      <w:spacing w:before="120" w:after="160" w:line="240" w:lineRule="auto"/>
      <w:jc w:val="center"/>
    </w:pPr>
    <w:rPr>
      <w:rFonts w:eastAsia="Times New Roman"/>
      <w:b/>
      <w:bCs/>
      <w:smallCaps/>
      <w:color w:val="1F497D"/>
      <w:spacing w:val="10"/>
      <w:sz w:val="18"/>
      <w:szCs w:val="18"/>
      <w:lang w:val="en-US" w:bidi="en-US"/>
    </w:rPr>
  </w:style>
  <w:style w:type="paragraph" w:styleId="TOCHeading">
    <w:name w:val="TOC Heading"/>
    <w:basedOn w:val="Heading1"/>
    <w:next w:val="Normal"/>
    <w:uiPriority w:val="39"/>
    <w:semiHidden/>
    <w:unhideWhenUsed/>
    <w:qFormat/>
    <w:rsid w:val="00FF0E88"/>
    <w:pPr>
      <w:keepLines/>
      <w:numPr>
        <w:numId w:val="0"/>
      </w:numPr>
      <w:spacing w:before="480" w:after="0" w:line="276" w:lineRule="auto"/>
      <w:outlineLvl w:val="9"/>
    </w:pPr>
    <w:rPr>
      <w:rFonts w:ascii="Cambria" w:hAnsi="Cambria"/>
      <w:b/>
      <w:color w:val="365F91"/>
      <w:sz w:val="28"/>
      <w:szCs w:val="28"/>
      <w:lang w:val="en-US"/>
    </w:rPr>
  </w:style>
  <w:style w:type="paragraph" w:styleId="Revision">
    <w:name w:val="Revision"/>
    <w:hidden/>
    <w:uiPriority w:val="99"/>
    <w:semiHidden/>
    <w:rsid w:val="00976CE7"/>
    <w:rPr>
      <w:sz w:val="22"/>
      <w:szCs w:val="22"/>
      <w:lang w:val="en-GB"/>
    </w:rPr>
  </w:style>
  <w:style w:type="character" w:styleId="CommentReference">
    <w:name w:val="annotation reference"/>
    <w:uiPriority w:val="99"/>
    <w:semiHidden/>
    <w:unhideWhenUsed/>
    <w:rsid w:val="009A3007"/>
    <w:rPr>
      <w:sz w:val="16"/>
      <w:szCs w:val="16"/>
    </w:rPr>
  </w:style>
  <w:style w:type="paragraph" w:styleId="CommentSubject">
    <w:name w:val="annotation subject"/>
    <w:basedOn w:val="CommentText"/>
    <w:next w:val="CommentText"/>
    <w:link w:val="CommentSubjectChar"/>
    <w:uiPriority w:val="99"/>
    <w:semiHidden/>
    <w:unhideWhenUsed/>
    <w:rsid w:val="009A3007"/>
    <w:pPr>
      <w:spacing w:line="276" w:lineRule="auto"/>
    </w:pPr>
    <w:rPr>
      <w:b/>
      <w:bCs/>
      <w:lang w:val="en-GB" w:eastAsia="en-US"/>
    </w:rPr>
  </w:style>
  <w:style w:type="character" w:customStyle="1" w:styleId="CommentSubjectChar">
    <w:name w:val="Comment Subject Char"/>
    <w:link w:val="CommentSubject"/>
    <w:uiPriority w:val="99"/>
    <w:semiHidden/>
    <w:rsid w:val="009A3007"/>
    <w:rPr>
      <w:rFonts w:eastAsia="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000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www.e-albania.al" TargetMode="External"/><Relationship Id="rId14" Type="http://schemas.openxmlformats.org/officeDocument/2006/relationships/hyperlink" Target="http://www.akep.al" TargetMode="External"/><Relationship Id="rId15" Type="http://schemas.openxmlformats.org/officeDocument/2006/relationships/hyperlink" Target="http://www.akep.al" TargetMode="External"/><Relationship Id="rId16" Type="http://schemas.openxmlformats.org/officeDocument/2006/relationships/hyperlink" Target="mailto:@akshi.gov.ak" TargetMode="External"/><Relationship Id="rId17" Type="http://schemas.openxmlformats.org/officeDocument/2006/relationships/hyperlink" Target="mailto:@akshi.gov.ak" TargetMode="External"/><Relationship Id="rId18" Type="http://schemas.openxmlformats.org/officeDocument/2006/relationships/hyperlink" Target="http://www.akep.al"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ITU-D/ict/publications/idi/2011/Material/MIS2011-ExceSum-E.pdf" TargetMode="External"/><Relationship Id="rId2" Type="http://schemas.openxmlformats.org/officeDocument/2006/relationships/hyperlink" Target="http://www.itu.int/ITU-D/ict/publications/idi/2011/Material/MIS2011-ExceSum-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en-US"/>
              <a:t>Numri i përdoruesve fiks dhe celular</a:t>
            </a:r>
          </a:p>
        </c:rich>
      </c:tx>
      <c:layout/>
      <c:overlay val="0"/>
    </c:title>
    <c:autoTitleDeleted val="0"/>
    <c:plotArea>
      <c:layout/>
      <c:barChart>
        <c:barDir val="col"/>
        <c:grouping val="clustered"/>
        <c:varyColors val="0"/>
        <c:ser>
          <c:idx val="0"/>
          <c:order val="0"/>
          <c:tx>
            <c:strRef>
              <c:f>Sheet1!$A$3</c:f>
              <c:strCache>
                <c:ptCount val="1"/>
                <c:pt idx="0">
                  <c:v>Fiks</c:v>
                </c:pt>
              </c:strCache>
            </c:strRef>
          </c:tx>
          <c:invertIfNegative val="0"/>
          <c:cat>
            <c:numRef>
              <c:f>Sheet1!$B$2:$M$2</c:f>
              <c:numCache>
                <c:formatCode>General</c:formatCode>
                <c:ptCount val="12"/>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numCache>
            </c:numRef>
          </c:cat>
          <c:val>
            <c:numRef>
              <c:f>Sheet1!$B$3:$M$3</c:f>
              <c:numCache>
                <c:formatCode>0</c:formatCode>
                <c:ptCount val="12"/>
                <c:pt idx="0">
                  <c:v>152700.0</c:v>
                </c:pt>
                <c:pt idx="1">
                  <c:v>197500.0</c:v>
                </c:pt>
                <c:pt idx="2">
                  <c:v>222000.0</c:v>
                </c:pt>
                <c:pt idx="3">
                  <c:v>243858.0</c:v>
                </c:pt>
                <c:pt idx="4">
                  <c:v>256266.0</c:v>
                </c:pt>
                <c:pt idx="5">
                  <c:v>273056.0</c:v>
                </c:pt>
                <c:pt idx="6">
                  <c:v>289637.0</c:v>
                </c:pt>
                <c:pt idx="7">
                  <c:v>296146.0</c:v>
                </c:pt>
                <c:pt idx="8">
                  <c:v>303964.0</c:v>
                </c:pt>
                <c:pt idx="9">
                  <c:v>337885.0</c:v>
                </c:pt>
                <c:pt idx="10">
                  <c:v>331502.0</c:v>
                </c:pt>
                <c:pt idx="11">
                  <c:v>329914.0</c:v>
                </c:pt>
              </c:numCache>
            </c:numRef>
          </c:val>
        </c:ser>
        <c:ser>
          <c:idx val="1"/>
          <c:order val="1"/>
          <c:tx>
            <c:strRef>
              <c:f>Sheet1!$A$4</c:f>
              <c:strCache>
                <c:ptCount val="1"/>
                <c:pt idx="0">
                  <c:v>Celular</c:v>
                </c:pt>
              </c:strCache>
            </c:strRef>
          </c:tx>
          <c:invertIfNegative val="0"/>
          <c:cat>
            <c:numRef>
              <c:f>Sheet1!$B$2:$M$2</c:f>
              <c:numCache>
                <c:formatCode>General</c:formatCode>
                <c:ptCount val="12"/>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numCache>
            </c:numRef>
          </c:cat>
          <c:val>
            <c:numRef>
              <c:f>Sheet1!$B$4:$M$4</c:f>
              <c:numCache>
                <c:formatCode>0</c:formatCode>
                <c:ptCount val="12"/>
                <c:pt idx="0">
                  <c:v>28775.0</c:v>
                </c:pt>
                <c:pt idx="1">
                  <c:v>351903.0</c:v>
                </c:pt>
                <c:pt idx="2">
                  <c:v>786147.0</c:v>
                </c:pt>
                <c:pt idx="3">
                  <c:v>1.099611E6</c:v>
                </c:pt>
                <c:pt idx="4">
                  <c:v>1.259195E6</c:v>
                </c:pt>
                <c:pt idx="5">
                  <c:v>1.530244E6</c:v>
                </c:pt>
                <c:pt idx="6">
                  <c:v>1.909885E6</c:v>
                </c:pt>
                <c:pt idx="7">
                  <c:v>2.322436E6</c:v>
                </c:pt>
                <c:pt idx="8">
                  <c:v>2.964473E6</c:v>
                </c:pt>
                <c:pt idx="9">
                  <c:v>4.184845E6</c:v>
                </c:pt>
                <c:pt idx="10">
                  <c:v>4.547807E6</c:v>
                </c:pt>
                <c:pt idx="11">
                  <c:v>4.747807E6</c:v>
                </c:pt>
              </c:numCache>
            </c:numRef>
          </c:val>
        </c:ser>
        <c:dLbls>
          <c:showLegendKey val="0"/>
          <c:showVal val="0"/>
          <c:showCatName val="0"/>
          <c:showSerName val="0"/>
          <c:showPercent val="0"/>
          <c:showBubbleSize val="0"/>
        </c:dLbls>
        <c:gapWidth val="150"/>
        <c:axId val="2128541224"/>
        <c:axId val="2127901304"/>
      </c:barChart>
      <c:catAx>
        <c:axId val="2128541224"/>
        <c:scaling>
          <c:orientation val="minMax"/>
        </c:scaling>
        <c:delete val="0"/>
        <c:axPos val="b"/>
        <c:numFmt formatCode="General" sourceLinked="1"/>
        <c:majorTickMark val="none"/>
        <c:minorTickMark val="none"/>
        <c:tickLblPos val="nextTo"/>
        <c:crossAx val="2127901304"/>
        <c:crosses val="autoZero"/>
        <c:auto val="1"/>
        <c:lblAlgn val="ctr"/>
        <c:lblOffset val="100"/>
        <c:noMultiLvlLbl val="0"/>
      </c:catAx>
      <c:valAx>
        <c:axId val="2127901304"/>
        <c:scaling>
          <c:orientation val="minMax"/>
        </c:scaling>
        <c:delete val="0"/>
        <c:axPos val="l"/>
        <c:majorGridlines/>
        <c:numFmt formatCode="0" sourceLinked="1"/>
        <c:majorTickMark val="none"/>
        <c:minorTickMark val="none"/>
        <c:tickLblPos val="nextTo"/>
        <c:crossAx val="212854122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22</Pages>
  <Words>6052</Words>
  <Characters>34500</Characters>
  <Application>Microsoft Macintosh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40472</CharactersWithSpaces>
  <SharedDoc>false</SharedDoc>
  <HLinks>
    <vt:vector size="48" baseType="variant">
      <vt:variant>
        <vt:i4>7143466</vt:i4>
      </vt:variant>
      <vt:variant>
        <vt:i4>60</vt:i4>
      </vt:variant>
      <vt:variant>
        <vt:i4>0</vt:i4>
      </vt:variant>
      <vt:variant>
        <vt:i4>5</vt:i4>
      </vt:variant>
      <vt:variant>
        <vt:lpwstr>http://www.akep.al/</vt:lpwstr>
      </vt:variant>
      <vt:variant>
        <vt:lpwstr/>
      </vt:variant>
      <vt:variant>
        <vt:i4>2424897</vt:i4>
      </vt:variant>
      <vt:variant>
        <vt:i4>57</vt:i4>
      </vt:variant>
      <vt:variant>
        <vt:i4>0</vt:i4>
      </vt:variant>
      <vt:variant>
        <vt:i4>5</vt:i4>
      </vt:variant>
      <vt:variant>
        <vt:lpwstr>mailto:@akshi.gov.ak</vt:lpwstr>
      </vt:variant>
      <vt:variant>
        <vt:lpwstr/>
      </vt:variant>
      <vt:variant>
        <vt:i4>2424897</vt:i4>
      </vt:variant>
      <vt:variant>
        <vt:i4>54</vt:i4>
      </vt:variant>
      <vt:variant>
        <vt:i4>0</vt:i4>
      </vt:variant>
      <vt:variant>
        <vt:i4>5</vt:i4>
      </vt:variant>
      <vt:variant>
        <vt:lpwstr>mailto:@akshi.gov.ak</vt:lpwstr>
      </vt:variant>
      <vt:variant>
        <vt:lpwstr/>
      </vt:variant>
      <vt:variant>
        <vt:i4>7143466</vt:i4>
      </vt:variant>
      <vt:variant>
        <vt:i4>51</vt:i4>
      </vt:variant>
      <vt:variant>
        <vt:i4>0</vt:i4>
      </vt:variant>
      <vt:variant>
        <vt:i4>5</vt:i4>
      </vt:variant>
      <vt:variant>
        <vt:lpwstr>http://www.akep.al/</vt:lpwstr>
      </vt:variant>
      <vt:variant>
        <vt:lpwstr/>
      </vt:variant>
      <vt:variant>
        <vt:i4>7143466</vt:i4>
      </vt:variant>
      <vt:variant>
        <vt:i4>48</vt:i4>
      </vt:variant>
      <vt:variant>
        <vt:i4>0</vt:i4>
      </vt:variant>
      <vt:variant>
        <vt:i4>5</vt:i4>
      </vt:variant>
      <vt:variant>
        <vt:lpwstr>http://www.akep.al/</vt:lpwstr>
      </vt:variant>
      <vt:variant>
        <vt:lpwstr/>
      </vt:variant>
      <vt:variant>
        <vt:i4>786523</vt:i4>
      </vt:variant>
      <vt:variant>
        <vt:i4>45</vt:i4>
      </vt:variant>
      <vt:variant>
        <vt:i4>0</vt:i4>
      </vt:variant>
      <vt:variant>
        <vt:i4>5</vt:i4>
      </vt:variant>
      <vt:variant>
        <vt:lpwstr>http://www.e-albania.al/</vt:lpwstr>
      </vt:variant>
      <vt:variant>
        <vt:lpwstr/>
      </vt:variant>
      <vt:variant>
        <vt:i4>5898332</vt:i4>
      </vt:variant>
      <vt:variant>
        <vt:i4>3</vt:i4>
      </vt:variant>
      <vt:variant>
        <vt:i4>0</vt:i4>
      </vt:variant>
      <vt:variant>
        <vt:i4>5</vt:i4>
      </vt:variant>
      <vt:variant>
        <vt:lpwstr>http://www.itu.int/ITU-D/ict/publications/idi/2011/Material/MIS2011-ExceSum-E.pdf</vt:lpwstr>
      </vt:variant>
      <vt:variant>
        <vt:lpwstr/>
      </vt:variant>
      <vt:variant>
        <vt:i4>5898332</vt:i4>
      </vt:variant>
      <vt:variant>
        <vt:i4>0</vt:i4>
      </vt:variant>
      <vt:variant>
        <vt:i4>0</vt:i4>
      </vt:variant>
      <vt:variant>
        <vt:i4>5</vt:i4>
      </vt:variant>
      <vt:variant>
        <vt:lpwstr>http://www.itu.int/ITU-D/ict/publications/idi/2011/Material/MIS2011-ExceSum-E.pdf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Ardian Hackaj</dc:creator>
  <cp:keywords/>
  <cp:lastModifiedBy>Ardian Hackaj</cp:lastModifiedBy>
  <cp:revision>1</cp:revision>
  <cp:lastPrinted>2010-11-10T11:01:00Z</cp:lastPrinted>
  <dcterms:created xsi:type="dcterms:W3CDTF">2014-09-30T09:53:00Z</dcterms:created>
  <dcterms:modified xsi:type="dcterms:W3CDTF">2014-09-30T09:54:00Z</dcterms:modified>
</cp:coreProperties>
</file>